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210A0" w14:textId="77777777" w:rsidR="00151FB4" w:rsidRPr="009C1CBA" w:rsidRDefault="00000000">
      <w:pPr>
        <w:pStyle w:val="BodyText"/>
        <w:spacing w:before="0"/>
        <w:ind w:left="0" w:firstLine="0"/>
        <w:rPr>
          <w:rFonts w:ascii="Times New Roman"/>
          <w:sz w:val="20"/>
          <w:lang w:val="en-GB"/>
        </w:rPr>
      </w:pPr>
      <w:r w:rsidRPr="009C1CBA">
        <w:rPr>
          <w:noProof/>
          <w:lang w:val="en-GB"/>
        </w:rPr>
        <w:drawing>
          <wp:anchor distT="0" distB="0" distL="0" distR="0" simplePos="0" relativeHeight="251649536" behindDoc="1" locked="0" layoutInCell="1" allowOverlap="1" wp14:anchorId="12A385C8" wp14:editId="265004ED">
            <wp:simplePos x="0" y="0"/>
            <wp:positionH relativeFrom="page">
              <wp:posOffset>614588</wp:posOffset>
            </wp:positionH>
            <wp:positionV relativeFrom="page">
              <wp:posOffset>1720546</wp:posOffset>
            </wp:positionV>
            <wp:extent cx="221115" cy="229619"/>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7" cstate="print"/>
                    <a:stretch>
                      <a:fillRect/>
                    </a:stretch>
                  </pic:blipFill>
                  <pic:spPr>
                    <a:xfrm>
                      <a:off x="0" y="0"/>
                      <a:ext cx="221115" cy="229619"/>
                    </a:xfrm>
                    <a:prstGeom prst="rect">
                      <a:avLst/>
                    </a:prstGeom>
                  </pic:spPr>
                </pic:pic>
              </a:graphicData>
            </a:graphic>
          </wp:anchor>
        </w:drawing>
      </w:r>
      <w:r w:rsidRPr="009C1CBA">
        <w:rPr>
          <w:noProof/>
          <w:lang w:val="en-GB"/>
        </w:rPr>
        <w:drawing>
          <wp:anchor distT="0" distB="0" distL="0" distR="0" simplePos="0" relativeHeight="251650560" behindDoc="1" locked="0" layoutInCell="1" allowOverlap="1" wp14:anchorId="66D9C592" wp14:editId="4B7D6B33">
            <wp:simplePos x="0" y="0"/>
            <wp:positionH relativeFrom="page">
              <wp:posOffset>2706677</wp:posOffset>
            </wp:positionH>
            <wp:positionV relativeFrom="page">
              <wp:posOffset>1720546</wp:posOffset>
            </wp:positionV>
            <wp:extent cx="221115" cy="229619"/>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8" cstate="print"/>
                    <a:stretch>
                      <a:fillRect/>
                    </a:stretch>
                  </pic:blipFill>
                  <pic:spPr>
                    <a:xfrm>
                      <a:off x="0" y="0"/>
                      <a:ext cx="221115" cy="229619"/>
                    </a:xfrm>
                    <a:prstGeom prst="rect">
                      <a:avLst/>
                    </a:prstGeom>
                  </pic:spPr>
                </pic:pic>
              </a:graphicData>
            </a:graphic>
          </wp:anchor>
        </w:drawing>
      </w:r>
      <w:r w:rsidRPr="009C1CBA">
        <w:rPr>
          <w:noProof/>
          <w:lang w:val="en-GB"/>
        </w:rPr>
        <w:drawing>
          <wp:anchor distT="0" distB="0" distL="0" distR="0" simplePos="0" relativeHeight="251651584" behindDoc="1" locked="0" layoutInCell="1" allowOverlap="1" wp14:anchorId="2586525B" wp14:editId="2D1223D5">
            <wp:simplePos x="0" y="0"/>
            <wp:positionH relativeFrom="page">
              <wp:posOffset>4458589</wp:posOffset>
            </wp:positionH>
            <wp:positionV relativeFrom="page">
              <wp:posOffset>1678024</wp:posOffset>
            </wp:positionV>
            <wp:extent cx="297654" cy="306159"/>
            <wp:effectExtent l="0" t="0" r="0" b="0"/>
            <wp:wrapNone/>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9" cstate="print"/>
                    <a:stretch>
                      <a:fillRect/>
                    </a:stretch>
                  </pic:blipFill>
                  <pic:spPr>
                    <a:xfrm>
                      <a:off x="0" y="0"/>
                      <a:ext cx="297654" cy="306159"/>
                    </a:xfrm>
                    <a:prstGeom prst="rect">
                      <a:avLst/>
                    </a:prstGeom>
                  </pic:spPr>
                </pic:pic>
              </a:graphicData>
            </a:graphic>
          </wp:anchor>
        </w:drawing>
      </w:r>
      <w:r w:rsidRPr="009C1CBA">
        <w:rPr>
          <w:noProof/>
          <w:lang w:val="en-GB"/>
        </w:rPr>
        <w:drawing>
          <wp:anchor distT="0" distB="0" distL="0" distR="0" simplePos="0" relativeHeight="251652608" behindDoc="1" locked="0" layoutInCell="1" allowOverlap="1" wp14:anchorId="2BF573C1" wp14:editId="026670A2">
            <wp:simplePos x="0" y="0"/>
            <wp:positionH relativeFrom="page">
              <wp:posOffset>2357996</wp:posOffset>
            </wp:positionH>
            <wp:positionV relativeFrom="page">
              <wp:posOffset>2111750</wp:posOffset>
            </wp:positionV>
            <wp:extent cx="416716" cy="382699"/>
            <wp:effectExtent l="0" t="0" r="0" b="0"/>
            <wp:wrapNone/>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0" cstate="print"/>
                    <a:stretch>
                      <a:fillRect/>
                    </a:stretch>
                  </pic:blipFill>
                  <pic:spPr>
                    <a:xfrm>
                      <a:off x="0" y="0"/>
                      <a:ext cx="416716" cy="382699"/>
                    </a:xfrm>
                    <a:prstGeom prst="rect">
                      <a:avLst/>
                    </a:prstGeom>
                  </pic:spPr>
                </pic:pic>
              </a:graphicData>
            </a:graphic>
          </wp:anchor>
        </w:drawing>
      </w:r>
    </w:p>
    <w:p w14:paraId="2564A41E" w14:textId="77777777" w:rsidR="00151FB4" w:rsidRPr="009C1CBA" w:rsidRDefault="00151FB4">
      <w:pPr>
        <w:pStyle w:val="BodyText"/>
        <w:spacing w:before="0"/>
        <w:ind w:left="0" w:firstLine="0"/>
        <w:rPr>
          <w:rFonts w:ascii="Times New Roman"/>
          <w:sz w:val="20"/>
          <w:lang w:val="en-GB"/>
        </w:rPr>
      </w:pPr>
    </w:p>
    <w:p w14:paraId="20F8CC25" w14:textId="77777777" w:rsidR="00151FB4" w:rsidRPr="009C1CBA" w:rsidRDefault="00151FB4">
      <w:pPr>
        <w:pStyle w:val="BodyText"/>
        <w:spacing w:before="7"/>
        <w:ind w:left="0" w:firstLine="0"/>
        <w:rPr>
          <w:rFonts w:ascii="Times New Roman"/>
          <w:sz w:val="15"/>
          <w:lang w:val="en-GB"/>
        </w:rPr>
      </w:pPr>
    </w:p>
    <w:tbl>
      <w:tblPr>
        <w:tblW w:w="0" w:type="auto"/>
        <w:tblInd w:w="13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2417"/>
        <w:gridCol w:w="8075"/>
      </w:tblGrid>
      <w:tr w:rsidR="00151FB4" w:rsidRPr="009C1CBA" w14:paraId="706B07D4" w14:textId="77777777">
        <w:trPr>
          <w:trHeight w:val="495"/>
        </w:trPr>
        <w:tc>
          <w:tcPr>
            <w:tcW w:w="10492" w:type="dxa"/>
            <w:gridSpan w:val="2"/>
            <w:tcBorders>
              <w:top w:val="nil"/>
              <w:left w:val="nil"/>
              <w:bottom w:val="nil"/>
              <w:right w:val="nil"/>
            </w:tcBorders>
            <w:shd w:val="clear" w:color="auto" w:fill="26BEB7"/>
          </w:tcPr>
          <w:p w14:paraId="03BC7898" w14:textId="77777777" w:rsidR="00151FB4" w:rsidRPr="009C1CBA" w:rsidRDefault="00000000">
            <w:pPr>
              <w:pStyle w:val="TableParagraph"/>
              <w:spacing w:before="53"/>
              <w:ind w:left="66"/>
              <w:rPr>
                <w:b/>
                <w:sz w:val="21"/>
                <w:lang w:val="en-GB"/>
              </w:rPr>
            </w:pPr>
            <w:r w:rsidRPr="009C1CBA">
              <w:rPr>
                <w:noProof/>
                <w:position w:val="-10"/>
                <w:lang w:val="en-GB"/>
              </w:rPr>
              <w:drawing>
                <wp:inline distT="0" distB="0" distL="0" distR="0" wp14:anchorId="2EFBAF33" wp14:editId="087D01CA">
                  <wp:extent cx="255132" cy="255132"/>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1" cstate="print"/>
                          <a:stretch>
                            <a:fillRect/>
                          </a:stretch>
                        </pic:blipFill>
                        <pic:spPr>
                          <a:xfrm>
                            <a:off x="0" y="0"/>
                            <a:ext cx="255132" cy="255132"/>
                          </a:xfrm>
                          <a:prstGeom prst="rect">
                            <a:avLst/>
                          </a:prstGeom>
                        </pic:spPr>
                      </pic:pic>
                    </a:graphicData>
                  </a:graphic>
                </wp:inline>
              </w:drawing>
            </w:r>
            <w:r w:rsidRPr="009C1CBA">
              <w:rPr>
                <w:rFonts w:ascii="Times New Roman"/>
                <w:sz w:val="20"/>
                <w:lang w:val="en-GB"/>
              </w:rPr>
              <w:t xml:space="preserve">    </w:t>
            </w:r>
            <w:r w:rsidRPr="009C1CBA">
              <w:rPr>
                <w:rFonts w:ascii="Times New Roman"/>
                <w:spacing w:val="-23"/>
                <w:sz w:val="20"/>
                <w:lang w:val="en-GB"/>
              </w:rPr>
              <w:t xml:space="preserve"> </w:t>
            </w:r>
            <w:r w:rsidRPr="009C1CBA">
              <w:rPr>
                <w:b/>
                <w:color w:val="FFFFFF"/>
                <w:sz w:val="21"/>
                <w:lang w:val="en-GB"/>
              </w:rPr>
              <w:t>Review</w:t>
            </w:r>
            <w:r w:rsidRPr="009C1CBA">
              <w:rPr>
                <w:b/>
                <w:color w:val="FFFFFF"/>
                <w:spacing w:val="-4"/>
                <w:sz w:val="21"/>
                <w:lang w:val="en-GB"/>
              </w:rPr>
              <w:t xml:space="preserve"> </w:t>
            </w:r>
            <w:r w:rsidRPr="009C1CBA">
              <w:rPr>
                <w:b/>
                <w:color w:val="FFFFFF"/>
                <w:sz w:val="21"/>
                <w:lang w:val="en-GB"/>
              </w:rPr>
              <w:t>Sheet</w:t>
            </w:r>
          </w:p>
        </w:tc>
      </w:tr>
      <w:tr w:rsidR="00151FB4" w:rsidRPr="009C1CBA" w14:paraId="115F1B8D" w14:textId="77777777">
        <w:trPr>
          <w:trHeight w:val="655"/>
        </w:trPr>
        <w:tc>
          <w:tcPr>
            <w:tcW w:w="10492" w:type="dxa"/>
            <w:gridSpan w:val="2"/>
            <w:tcBorders>
              <w:top w:val="nil"/>
              <w:left w:val="nil"/>
              <w:right w:val="nil"/>
            </w:tcBorders>
            <w:shd w:val="clear" w:color="auto" w:fill="F7F7F7"/>
          </w:tcPr>
          <w:p w14:paraId="55183B16" w14:textId="77777777" w:rsidR="00151FB4" w:rsidRPr="009C1CBA" w:rsidRDefault="00000000">
            <w:pPr>
              <w:pStyle w:val="TableParagraph"/>
              <w:tabs>
                <w:tab w:val="left" w:pos="4044"/>
                <w:tab w:val="left" w:pos="6923"/>
              </w:tabs>
              <w:spacing w:before="126"/>
              <w:ind w:left="749"/>
              <w:rPr>
                <w:sz w:val="18"/>
                <w:lang w:val="en-GB"/>
              </w:rPr>
            </w:pPr>
            <w:r w:rsidRPr="009C1CBA">
              <w:rPr>
                <w:w w:val="105"/>
                <w:sz w:val="18"/>
                <w:lang w:val="en-GB"/>
              </w:rPr>
              <w:t>Last</w:t>
            </w:r>
            <w:r w:rsidRPr="009C1CBA">
              <w:rPr>
                <w:spacing w:val="-3"/>
                <w:w w:val="105"/>
                <w:sz w:val="18"/>
                <w:lang w:val="en-GB"/>
              </w:rPr>
              <w:t xml:space="preserve"> </w:t>
            </w:r>
            <w:r w:rsidRPr="009C1CBA">
              <w:rPr>
                <w:w w:val="105"/>
                <w:sz w:val="18"/>
                <w:lang w:val="en-GB"/>
              </w:rPr>
              <w:t>Reviewed</w:t>
            </w:r>
            <w:r w:rsidRPr="009C1CBA">
              <w:rPr>
                <w:w w:val="105"/>
                <w:sz w:val="18"/>
                <w:lang w:val="en-GB"/>
              </w:rPr>
              <w:tab/>
              <w:t>Last</w:t>
            </w:r>
            <w:r w:rsidRPr="009C1CBA">
              <w:rPr>
                <w:spacing w:val="-2"/>
                <w:w w:val="105"/>
                <w:sz w:val="18"/>
                <w:lang w:val="en-GB"/>
              </w:rPr>
              <w:t xml:space="preserve"> </w:t>
            </w:r>
            <w:r w:rsidRPr="009C1CBA">
              <w:rPr>
                <w:w w:val="105"/>
                <w:sz w:val="18"/>
                <w:lang w:val="en-GB"/>
              </w:rPr>
              <w:t>Amended</w:t>
            </w:r>
            <w:r w:rsidRPr="009C1CBA">
              <w:rPr>
                <w:w w:val="105"/>
                <w:sz w:val="18"/>
                <w:lang w:val="en-GB"/>
              </w:rPr>
              <w:tab/>
              <w:t>Next Planned Review in 12 months,</w:t>
            </w:r>
            <w:r w:rsidRPr="009C1CBA">
              <w:rPr>
                <w:spacing w:val="-19"/>
                <w:w w:val="105"/>
                <w:sz w:val="18"/>
                <w:lang w:val="en-GB"/>
              </w:rPr>
              <w:t xml:space="preserve"> </w:t>
            </w:r>
            <w:r w:rsidRPr="009C1CBA">
              <w:rPr>
                <w:w w:val="105"/>
                <w:sz w:val="18"/>
                <w:lang w:val="en-GB"/>
              </w:rPr>
              <w:t>or</w:t>
            </w:r>
          </w:p>
          <w:p w14:paraId="1D9FAA90" w14:textId="77777777" w:rsidR="00151FB4" w:rsidRPr="009C1CBA" w:rsidRDefault="00000000">
            <w:pPr>
              <w:pStyle w:val="TableParagraph"/>
              <w:tabs>
                <w:tab w:val="left" w:pos="4044"/>
                <w:tab w:val="left" w:pos="6923"/>
              </w:tabs>
              <w:spacing w:before="7"/>
              <w:ind w:left="749"/>
              <w:rPr>
                <w:sz w:val="18"/>
                <w:lang w:val="en-GB"/>
              </w:rPr>
            </w:pPr>
            <w:r w:rsidRPr="009C1CBA">
              <w:rPr>
                <w:w w:val="105"/>
                <w:sz w:val="18"/>
                <w:lang w:val="en-GB"/>
              </w:rPr>
              <w:t>25</w:t>
            </w:r>
            <w:r w:rsidRPr="009C1CBA">
              <w:rPr>
                <w:spacing w:val="3"/>
                <w:w w:val="105"/>
                <w:sz w:val="18"/>
                <w:lang w:val="en-GB"/>
              </w:rPr>
              <w:t xml:space="preserve"> </w:t>
            </w:r>
            <w:r w:rsidRPr="009C1CBA">
              <w:rPr>
                <w:w w:val="105"/>
                <w:sz w:val="18"/>
                <w:lang w:val="en-GB"/>
              </w:rPr>
              <w:t>Apr</w:t>
            </w:r>
            <w:r w:rsidRPr="009C1CBA">
              <w:rPr>
                <w:spacing w:val="4"/>
                <w:w w:val="105"/>
                <w:sz w:val="18"/>
                <w:lang w:val="en-GB"/>
              </w:rPr>
              <w:t xml:space="preserve"> </w:t>
            </w:r>
            <w:r w:rsidRPr="009C1CBA">
              <w:rPr>
                <w:w w:val="105"/>
                <w:sz w:val="18"/>
                <w:lang w:val="en-GB"/>
              </w:rPr>
              <w:t>'24</w:t>
            </w:r>
            <w:r w:rsidRPr="009C1CBA">
              <w:rPr>
                <w:w w:val="105"/>
                <w:sz w:val="18"/>
                <w:lang w:val="en-GB"/>
              </w:rPr>
              <w:tab/>
              <w:t>25</w:t>
            </w:r>
            <w:r w:rsidRPr="009C1CBA">
              <w:rPr>
                <w:spacing w:val="3"/>
                <w:w w:val="105"/>
                <w:sz w:val="18"/>
                <w:lang w:val="en-GB"/>
              </w:rPr>
              <w:t xml:space="preserve"> </w:t>
            </w:r>
            <w:r w:rsidRPr="009C1CBA">
              <w:rPr>
                <w:w w:val="105"/>
                <w:sz w:val="18"/>
                <w:lang w:val="en-GB"/>
              </w:rPr>
              <w:t>Apr</w:t>
            </w:r>
            <w:r w:rsidRPr="009C1CBA">
              <w:rPr>
                <w:spacing w:val="4"/>
                <w:w w:val="105"/>
                <w:sz w:val="18"/>
                <w:lang w:val="en-GB"/>
              </w:rPr>
              <w:t xml:space="preserve"> </w:t>
            </w:r>
            <w:r w:rsidRPr="009C1CBA">
              <w:rPr>
                <w:w w:val="105"/>
                <w:sz w:val="18"/>
                <w:lang w:val="en-GB"/>
              </w:rPr>
              <w:t>'24</w:t>
            </w:r>
            <w:r w:rsidRPr="009C1CBA">
              <w:rPr>
                <w:w w:val="105"/>
                <w:sz w:val="18"/>
                <w:lang w:val="en-GB"/>
              </w:rPr>
              <w:tab/>
              <w:t>sooner as</w:t>
            </w:r>
            <w:r w:rsidRPr="009C1CBA">
              <w:rPr>
                <w:spacing w:val="8"/>
                <w:w w:val="105"/>
                <w:sz w:val="18"/>
                <w:lang w:val="en-GB"/>
              </w:rPr>
              <w:t xml:space="preserve"> </w:t>
            </w:r>
            <w:r w:rsidRPr="009C1CBA">
              <w:rPr>
                <w:w w:val="105"/>
                <w:sz w:val="18"/>
                <w:lang w:val="en-GB"/>
              </w:rPr>
              <w:t>required.</w:t>
            </w:r>
          </w:p>
        </w:tc>
      </w:tr>
      <w:tr w:rsidR="00151FB4" w:rsidRPr="009C1CBA" w14:paraId="047D6B79" w14:textId="77777777">
        <w:trPr>
          <w:trHeight w:val="975"/>
        </w:trPr>
        <w:tc>
          <w:tcPr>
            <w:tcW w:w="2417" w:type="dxa"/>
            <w:tcBorders>
              <w:bottom w:val="single" w:sz="12" w:space="0" w:color="FFFFFF"/>
              <w:right w:val="single" w:sz="12" w:space="0" w:color="FFFFFF"/>
            </w:tcBorders>
            <w:shd w:val="clear" w:color="auto" w:fill="ACDAFE"/>
          </w:tcPr>
          <w:p w14:paraId="08B09D68" w14:textId="77777777" w:rsidR="00151FB4" w:rsidRPr="009C1CBA" w:rsidRDefault="00151FB4">
            <w:pPr>
              <w:pStyle w:val="TableParagraph"/>
              <w:rPr>
                <w:rFonts w:ascii="Times New Roman"/>
                <w:sz w:val="20"/>
                <w:lang w:val="en-GB"/>
              </w:rPr>
            </w:pPr>
          </w:p>
          <w:p w14:paraId="7A93668F" w14:textId="77777777" w:rsidR="00151FB4" w:rsidRPr="009C1CBA" w:rsidRDefault="00000000">
            <w:pPr>
              <w:pStyle w:val="TableParagraph"/>
              <w:spacing w:before="163"/>
              <w:ind w:left="206"/>
              <w:rPr>
                <w:sz w:val="18"/>
                <w:lang w:val="en-GB"/>
              </w:rPr>
            </w:pPr>
            <w:r w:rsidRPr="009C1CBA">
              <w:rPr>
                <w:color w:val="0C314D"/>
                <w:w w:val="105"/>
                <w:sz w:val="18"/>
                <w:lang w:val="en-GB"/>
              </w:rPr>
              <w:t>Business impact</w:t>
            </w:r>
          </w:p>
        </w:tc>
        <w:tc>
          <w:tcPr>
            <w:tcW w:w="8075" w:type="dxa"/>
            <w:tcBorders>
              <w:left w:val="single" w:sz="12" w:space="0" w:color="FFFFFF"/>
              <w:bottom w:val="single" w:sz="12" w:space="0" w:color="FFFFFF"/>
              <w:right w:val="nil"/>
            </w:tcBorders>
            <w:shd w:val="clear" w:color="auto" w:fill="E3F2FD"/>
          </w:tcPr>
          <w:p w14:paraId="03D27C9B" w14:textId="77777777" w:rsidR="00151FB4" w:rsidRPr="009C1CBA" w:rsidRDefault="00151FB4">
            <w:pPr>
              <w:pStyle w:val="TableParagraph"/>
              <w:spacing w:before="7"/>
              <w:rPr>
                <w:rFonts w:ascii="Times New Roman"/>
                <w:sz w:val="23"/>
                <w:lang w:val="en-GB"/>
              </w:rPr>
            </w:pPr>
          </w:p>
          <w:p w14:paraId="3D02F524" w14:textId="77777777" w:rsidR="00151FB4" w:rsidRPr="009C1CBA" w:rsidRDefault="00000000">
            <w:pPr>
              <w:pStyle w:val="TableParagraph"/>
              <w:spacing w:before="1" w:line="278" w:lineRule="auto"/>
              <w:ind w:left="1947" w:right="669"/>
              <w:rPr>
                <w:sz w:val="18"/>
                <w:lang w:val="en-GB"/>
              </w:rPr>
            </w:pPr>
            <w:r w:rsidRPr="009C1CBA">
              <w:rPr>
                <w:color w:val="353535"/>
                <w:w w:val="105"/>
                <w:sz w:val="18"/>
                <w:lang w:val="en-GB"/>
              </w:rPr>
              <w:t>Changes are important, but urgent implementation is not required, incorporate into your existing workflow.</w:t>
            </w:r>
          </w:p>
          <w:p w14:paraId="35832DB6" w14:textId="77777777" w:rsidR="00151FB4" w:rsidRPr="009C1CBA" w:rsidRDefault="00000000">
            <w:pPr>
              <w:pStyle w:val="TableParagraph"/>
              <w:spacing w:line="180" w:lineRule="exact"/>
              <w:ind w:left="192"/>
              <w:rPr>
                <w:b/>
                <w:sz w:val="17"/>
                <w:lang w:val="en-GB"/>
              </w:rPr>
            </w:pPr>
            <w:r w:rsidRPr="009C1CBA">
              <w:rPr>
                <w:b/>
                <w:color w:val="0078D2"/>
                <w:sz w:val="17"/>
                <w:lang w:val="en-GB"/>
              </w:rPr>
              <w:t>MEDIUM IMPACT</w:t>
            </w:r>
          </w:p>
        </w:tc>
      </w:tr>
      <w:tr w:rsidR="00151FB4" w:rsidRPr="009C1CBA" w14:paraId="4F669BE3" w14:textId="77777777">
        <w:trPr>
          <w:trHeight w:val="398"/>
        </w:trPr>
        <w:tc>
          <w:tcPr>
            <w:tcW w:w="2417" w:type="dxa"/>
            <w:tcBorders>
              <w:top w:val="single" w:sz="12" w:space="0" w:color="FFFFFF"/>
              <w:bottom w:val="single" w:sz="12" w:space="0" w:color="FFFFFF"/>
              <w:right w:val="single" w:sz="12" w:space="0" w:color="FFFFFF"/>
            </w:tcBorders>
            <w:shd w:val="clear" w:color="auto" w:fill="C3E5FF"/>
          </w:tcPr>
          <w:p w14:paraId="5A90B7F4" w14:textId="77777777" w:rsidR="00151FB4" w:rsidRPr="009C1CBA" w:rsidRDefault="00000000">
            <w:pPr>
              <w:pStyle w:val="TableParagraph"/>
              <w:spacing w:before="97"/>
              <w:ind w:left="206"/>
              <w:rPr>
                <w:sz w:val="18"/>
                <w:lang w:val="en-GB"/>
              </w:rPr>
            </w:pPr>
            <w:r w:rsidRPr="009C1CBA">
              <w:rPr>
                <w:color w:val="0C314D"/>
                <w:w w:val="105"/>
                <w:sz w:val="18"/>
                <w:lang w:val="en-GB"/>
              </w:rPr>
              <w:t>Reason for this review</w:t>
            </w:r>
          </w:p>
        </w:tc>
        <w:tc>
          <w:tcPr>
            <w:tcW w:w="8075" w:type="dxa"/>
            <w:tcBorders>
              <w:top w:val="single" w:sz="12" w:space="0" w:color="FFFFFF"/>
              <w:left w:val="single" w:sz="12" w:space="0" w:color="FFFFFF"/>
              <w:bottom w:val="single" w:sz="12" w:space="0" w:color="FFFFFF"/>
              <w:right w:val="nil"/>
            </w:tcBorders>
            <w:shd w:val="clear" w:color="auto" w:fill="EEF8FF"/>
          </w:tcPr>
          <w:p w14:paraId="7CEDF1EA" w14:textId="77777777" w:rsidR="00151FB4" w:rsidRPr="009C1CBA" w:rsidRDefault="00000000">
            <w:pPr>
              <w:pStyle w:val="TableParagraph"/>
              <w:spacing w:before="97"/>
              <w:ind w:left="206"/>
              <w:rPr>
                <w:sz w:val="18"/>
                <w:lang w:val="en-GB"/>
              </w:rPr>
            </w:pPr>
            <w:r w:rsidRPr="009C1CBA">
              <w:rPr>
                <w:color w:val="0C314D"/>
                <w:w w:val="105"/>
                <w:sz w:val="18"/>
                <w:lang w:val="en-GB"/>
              </w:rPr>
              <w:t>Scheduled review</w:t>
            </w:r>
          </w:p>
        </w:tc>
      </w:tr>
      <w:tr w:rsidR="00151FB4" w:rsidRPr="009C1CBA" w14:paraId="170CCC5F" w14:textId="77777777">
        <w:trPr>
          <w:trHeight w:val="398"/>
        </w:trPr>
        <w:tc>
          <w:tcPr>
            <w:tcW w:w="2417" w:type="dxa"/>
            <w:tcBorders>
              <w:top w:val="single" w:sz="12" w:space="0" w:color="FFFFFF"/>
              <w:bottom w:val="single" w:sz="12" w:space="0" w:color="FFFFFF"/>
              <w:right w:val="single" w:sz="12" w:space="0" w:color="FFFFFF"/>
            </w:tcBorders>
            <w:shd w:val="clear" w:color="auto" w:fill="ACDAFE"/>
          </w:tcPr>
          <w:p w14:paraId="2E77334D" w14:textId="77777777" w:rsidR="00151FB4" w:rsidRPr="009C1CBA" w:rsidRDefault="00000000">
            <w:pPr>
              <w:pStyle w:val="TableParagraph"/>
              <w:spacing w:before="97"/>
              <w:ind w:left="206"/>
              <w:rPr>
                <w:sz w:val="18"/>
                <w:lang w:val="en-GB"/>
              </w:rPr>
            </w:pPr>
            <w:r w:rsidRPr="009C1CBA">
              <w:rPr>
                <w:color w:val="0C314D"/>
                <w:w w:val="105"/>
                <w:sz w:val="18"/>
                <w:lang w:val="en-GB"/>
              </w:rPr>
              <w:t>Were changes made?</w:t>
            </w:r>
          </w:p>
        </w:tc>
        <w:tc>
          <w:tcPr>
            <w:tcW w:w="8075" w:type="dxa"/>
            <w:tcBorders>
              <w:top w:val="single" w:sz="12" w:space="0" w:color="FFFFFF"/>
              <w:left w:val="single" w:sz="12" w:space="0" w:color="FFFFFF"/>
              <w:bottom w:val="single" w:sz="12" w:space="0" w:color="FFFFFF"/>
              <w:right w:val="nil"/>
            </w:tcBorders>
            <w:shd w:val="clear" w:color="auto" w:fill="E3F2FD"/>
          </w:tcPr>
          <w:p w14:paraId="2DF7D0AA" w14:textId="77777777" w:rsidR="00151FB4" w:rsidRPr="009C1CBA" w:rsidRDefault="00000000">
            <w:pPr>
              <w:pStyle w:val="TableParagraph"/>
              <w:spacing w:before="97"/>
              <w:ind w:left="206"/>
              <w:rPr>
                <w:sz w:val="18"/>
                <w:lang w:val="en-GB"/>
              </w:rPr>
            </w:pPr>
            <w:r w:rsidRPr="009C1CBA">
              <w:rPr>
                <w:color w:val="0C314D"/>
                <w:w w:val="105"/>
                <w:sz w:val="18"/>
                <w:lang w:val="en-GB"/>
              </w:rPr>
              <w:t>Yes</w:t>
            </w:r>
          </w:p>
        </w:tc>
      </w:tr>
      <w:tr w:rsidR="00151FB4" w:rsidRPr="009C1CBA" w14:paraId="0A9800A8" w14:textId="77777777">
        <w:trPr>
          <w:trHeight w:val="1148"/>
        </w:trPr>
        <w:tc>
          <w:tcPr>
            <w:tcW w:w="2417" w:type="dxa"/>
            <w:tcBorders>
              <w:top w:val="single" w:sz="12" w:space="0" w:color="FFFFFF"/>
              <w:bottom w:val="single" w:sz="12" w:space="0" w:color="FFFFFF"/>
              <w:right w:val="single" w:sz="12" w:space="0" w:color="FFFFFF"/>
            </w:tcBorders>
            <w:shd w:val="clear" w:color="auto" w:fill="C3E5FF"/>
          </w:tcPr>
          <w:p w14:paraId="61091E58" w14:textId="77777777" w:rsidR="00151FB4" w:rsidRPr="009C1CBA" w:rsidRDefault="00151FB4">
            <w:pPr>
              <w:pStyle w:val="TableParagraph"/>
              <w:rPr>
                <w:rFonts w:ascii="Times New Roman"/>
                <w:sz w:val="20"/>
                <w:lang w:val="en-GB"/>
              </w:rPr>
            </w:pPr>
          </w:p>
          <w:p w14:paraId="35DDFAE6" w14:textId="77777777" w:rsidR="00151FB4" w:rsidRPr="009C1CBA" w:rsidRDefault="00151FB4">
            <w:pPr>
              <w:pStyle w:val="TableParagraph"/>
              <w:rPr>
                <w:rFonts w:ascii="Times New Roman"/>
                <w:sz w:val="21"/>
                <w:lang w:val="en-GB"/>
              </w:rPr>
            </w:pPr>
          </w:p>
          <w:p w14:paraId="1FEF16BC" w14:textId="77777777" w:rsidR="00151FB4" w:rsidRPr="009C1CBA" w:rsidRDefault="00000000">
            <w:pPr>
              <w:pStyle w:val="TableParagraph"/>
              <w:spacing w:before="1"/>
              <w:ind w:left="206"/>
              <w:rPr>
                <w:sz w:val="18"/>
                <w:lang w:val="en-GB"/>
              </w:rPr>
            </w:pPr>
            <w:r w:rsidRPr="009C1CBA">
              <w:rPr>
                <w:color w:val="0C314D"/>
                <w:w w:val="105"/>
                <w:sz w:val="18"/>
                <w:lang w:val="en-GB"/>
              </w:rPr>
              <w:t>Summary:</w:t>
            </w:r>
          </w:p>
        </w:tc>
        <w:tc>
          <w:tcPr>
            <w:tcW w:w="8075" w:type="dxa"/>
            <w:tcBorders>
              <w:top w:val="single" w:sz="12" w:space="0" w:color="FFFFFF"/>
              <w:left w:val="single" w:sz="12" w:space="0" w:color="FFFFFF"/>
              <w:bottom w:val="single" w:sz="12" w:space="0" w:color="FFFFFF"/>
              <w:right w:val="nil"/>
            </w:tcBorders>
            <w:shd w:val="clear" w:color="auto" w:fill="EEF8FF"/>
          </w:tcPr>
          <w:p w14:paraId="3247E138" w14:textId="77777777" w:rsidR="00151FB4" w:rsidRPr="009C1CBA" w:rsidRDefault="00000000">
            <w:pPr>
              <w:pStyle w:val="TableParagraph"/>
              <w:spacing w:before="111" w:line="278" w:lineRule="auto"/>
              <w:ind w:left="206" w:right="99"/>
              <w:rPr>
                <w:sz w:val="18"/>
                <w:lang w:val="en-GB"/>
              </w:rPr>
            </w:pPr>
            <w:r w:rsidRPr="009C1CBA">
              <w:rPr>
                <w:color w:val="353535"/>
                <w:w w:val="105"/>
                <w:sz w:val="18"/>
                <w:lang w:val="en-GB"/>
              </w:rPr>
              <w:t>This policy outlines the safeguarding processes Kope-Medics Ltd should follow to protect and support adults at risk. It has been reviewed and updated with significant changes throughout. Underpinning Knowledge and Further Reading reference links have also been checked and updated. For some customers, the policy reference number will have</w:t>
            </w:r>
            <w:r w:rsidRPr="009C1CBA">
              <w:rPr>
                <w:color w:val="353535"/>
                <w:spacing w:val="24"/>
                <w:w w:val="105"/>
                <w:sz w:val="18"/>
                <w:lang w:val="en-GB"/>
              </w:rPr>
              <w:t xml:space="preserve"> </w:t>
            </w:r>
            <w:r w:rsidRPr="009C1CBA">
              <w:rPr>
                <w:color w:val="353535"/>
                <w:w w:val="105"/>
                <w:sz w:val="18"/>
                <w:lang w:val="en-GB"/>
              </w:rPr>
              <w:t>changed.</w:t>
            </w:r>
          </w:p>
        </w:tc>
      </w:tr>
      <w:tr w:rsidR="00151FB4" w:rsidRPr="009C1CBA" w14:paraId="35989E2B" w14:textId="77777777">
        <w:trPr>
          <w:trHeight w:val="5006"/>
        </w:trPr>
        <w:tc>
          <w:tcPr>
            <w:tcW w:w="2417" w:type="dxa"/>
            <w:tcBorders>
              <w:top w:val="single" w:sz="12" w:space="0" w:color="FFFFFF"/>
              <w:right w:val="single" w:sz="12" w:space="0" w:color="FFFFFF"/>
            </w:tcBorders>
            <w:shd w:val="clear" w:color="auto" w:fill="ACDAFE"/>
          </w:tcPr>
          <w:p w14:paraId="045DE24F" w14:textId="77777777" w:rsidR="00151FB4" w:rsidRPr="009C1CBA" w:rsidRDefault="00151FB4">
            <w:pPr>
              <w:pStyle w:val="TableParagraph"/>
              <w:rPr>
                <w:rFonts w:ascii="Times New Roman"/>
                <w:sz w:val="20"/>
                <w:lang w:val="en-GB"/>
              </w:rPr>
            </w:pPr>
          </w:p>
          <w:p w14:paraId="20BFA9CC" w14:textId="77777777" w:rsidR="00151FB4" w:rsidRPr="009C1CBA" w:rsidRDefault="00151FB4">
            <w:pPr>
              <w:pStyle w:val="TableParagraph"/>
              <w:rPr>
                <w:rFonts w:ascii="Times New Roman"/>
                <w:sz w:val="20"/>
                <w:lang w:val="en-GB"/>
              </w:rPr>
            </w:pPr>
          </w:p>
          <w:p w14:paraId="73E1BA51" w14:textId="77777777" w:rsidR="00151FB4" w:rsidRPr="009C1CBA" w:rsidRDefault="00151FB4">
            <w:pPr>
              <w:pStyle w:val="TableParagraph"/>
              <w:rPr>
                <w:rFonts w:ascii="Times New Roman"/>
                <w:sz w:val="20"/>
                <w:lang w:val="en-GB"/>
              </w:rPr>
            </w:pPr>
          </w:p>
          <w:p w14:paraId="35B5B302" w14:textId="77777777" w:rsidR="00151FB4" w:rsidRPr="009C1CBA" w:rsidRDefault="00151FB4">
            <w:pPr>
              <w:pStyle w:val="TableParagraph"/>
              <w:rPr>
                <w:rFonts w:ascii="Times New Roman"/>
                <w:sz w:val="20"/>
                <w:lang w:val="en-GB"/>
              </w:rPr>
            </w:pPr>
          </w:p>
          <w:p w14:paraId="16A117B0" w14:textId="77777777" w:rsidR="00151FB4" w:rsidRPr="009C1CBA" w:rsidRDefault="00151FB4">
            <w:pPr>
              <w:pStyle w:val="TableParagraph"/>
              <w:rPr>
                <w:rFonts w:ascii="Times New Roman"/>
                <w:sz w:val="20"/>
                <w:lang w:val="en-GB"/>
              </w:rPr>
            </w:pPr>
          </w:p>
          <w:p w14:paraId="3D168B1C" w14:textId="77777777" w:rsidR="00151FB4" w:rsidRPr="009C1CBA" w:rsidRDefault="00151FB4">
            <w:pPr>
              <w:pStyle w:val="TableParagraph"/>
              <w:rPr>
                <w:rFonts w:ascii="Times New Roman"/>
                <w:sz w:val="20"/>
                <w:lang w:val="en-GB"/>
              </w:rPr>
            </w:pPr>
          </w:p>
          <w:p w14:paraId="24E398A6" w14:textId="77777777" w:rsidR="00151FB4" w:rsidRPr="009C1CBA" w:rsidRDefault="00151FB4">
            <w:pPr>
              <w:pStyle w:val="TableParagraph"/>
              <w:rPr>
                <w:rFonts w:ascii="Times New Roman"/>
                <w:sz w:val="20"/>
                <w:lang w:val="en-GB"/>
              </w:rPr>
            </w:pPr>
          </w:p>
          <w:p w14:paraId="4A63EC39" w14:textId="77777777" w:rsidR="00151FB4" w:rsidRPr="009C1CBA" w:rsidRDefault="00151FB4">
            <w:pPr>
              <w:pStyle w:val="TableParagraph"/>
              <w:rPr>
                <w:rFonts w:ascii="Times New Roman"/>
                <w:sz w:val="20"/>
                <w:lang w:val="en-GB"/>
              </w:rPr>
            </w:pPr>
          </w:p>
          <w:p w14:paraId="766A3154" w14:textId="77777777" w:rsidR="00151FB4" w:rsidRPr="009C1CBA" w:rsidRDefault="00151FB4">
            <w:pPr>
              <w:pStyle w:val="TableParagraph"/>
              <w:rPr>
                <w:rFonts w:ascii="Times New Roman"/>
                <w:sz w:val="20"/>
                <w:lang w:val="en-GB"/>
              </w:rPr>
            </w:pPr>
          </w:p>
          <w:p w14:paraId="62F34F8F" w14:textId="77777777" w:rsidR="00151FB4" w:rsidRPr="009C1CBA" w:rsidRDefault="00151FB4">
            <w:pPr>
              <w:pStyle w:val="TableParagraph"/>
              <w:spacing w:before="9"/>
              <w:rPr>
                <w:rFonts w:ascii="Times New Roman"/>
                <w:sz w:val="28"/>
                <w:lang w:val="en-GB"/>
              </w:rPr>
            </w:pPr>
          </w:p>
          <w:p w14:paraId="2B401E75" w14:textId="77777777" w:rsidR="00151FB4" w:rsidRPr="009C1CBA" w:rsidRDefault="00000000">
            <w:pPr>
              <w:pStyle w:val="TableParagraph"/>
              <w:ind w:left="206"/>
              <w:rPr>
                <w:sz w:val="18"/>
                <w:lang w:val="en-GB"/>
              </w:rPr>
            </w:pPr>
            <w:r w:rsidRPr="009C1CBA">
              <w:rPr>
                <w:color w:val="0C314D"/>
                <w:w w:val="105"/>
                <w:sz w:val="18"/>
                <w:lang w:val="en-GB"/>
              </w:rPr>
              <w:t>Relevant legislation:</w:t>
            </w:r>
          </w:p>
        </w:tc>
        <w:tc>
          <w:tcPr>
            <w:tcW w:w="8075" w:type="dxa"/>
            <w:tcBorders>
              <w:top w:val="single" w:sz="12" w:space="0" w:color="FFFFFF"/>
              <w:left w:val="single" w:sz="12" w:space="0" w:color="FFFFFF"/>
              <w:right w:val="nil"/>
            </w:tcBorders>
            <w:shd w:val="clear" w:color="auto" w:fill="E3F2FD"/>
          </w:tcPr>
          <w:p w14:paraId="55DD2B7F" w14:textId="77777777" w:rsidR="00151FB4" w:rsidRPr="009C1CBA" w:rsidRDefault="00000000">
            <w:pPr>
              <w:pStyle w:val="TableParagraph"/>
              <w:numPr>
                <w:ilvl w:val="0"/>
                <w:numId w:val="28"/>
              </w:numPr>
              <w:tabs>
                <w:tab w:val="left" w:pos="341"/>
              </w:tabs>
              <w:spacing w:before="111" w:line="278" w:lineRule="auto"/>
              <w:ind w:right="257" w:hanging="174"/>
              <w:rPr>
                <w:sz w:val="18"/>
                <w:lang w:val="en-GB"/>
              </w:rPr>
            </w:pPr>
            <w:r w:rsidRPr="009C1CBA">
              <w:rPr>
                <w:color w:val="353535"/>
                <w:w w:val="105"/>
                <w:sz w:val="18"/>
                <w:lang w:val="en-GB"/>
              </w:rPr>
              <w:t xml:space="preserve">Protection of Freedoms Act 2012 (Disclosure and Barring Service Transfer of Functions) </w:t>
            </w:r>
            <w:r w:rsidRPr="009C1CBA">
              <w:rPr>
                <w:color w:val="353535"/>
                <w:spacing w:val="2"/>
                <w:w w:val="105"/>
                <w:sz w:val="18"/>
                <w:lang w:val="en-GB"/>
              </w:rPr>
              <w:t>Order</w:t>
            </w:r>
            <w:r w:rsidRPr="009C1CBA">
              <w:rPr>
                <w:color w:val="353535"/>
                <w:spacing w:val="3"/>
                <w:w w:val="105"/>
                <w:sz w:val="18"/>
                <w:lang w:val="en-GB"/>
              </w:rPr>
              <w:t xml:space="preserve"> 2012</w:t>
            </w:r>
          </w:p>
          <w:p w14:paraId="20DA7B6F" w14:textId="77777777" w:rsidR="00151FB4" w:rsidRPr="009C1CBA" w:rsidRDefault="00000000">
            <w:pPr>
              <w:pStyle w:val="TableParagraph"/>
              <w:numPr>
                <w:ilvl w:val="0"/>
                <w:numId w:val="28"/>
              </w:numPr>
              <w:tabs>
                <w:tab w:val="left" w:pos="341"/>
              </w:tabs>
              <w:spacing w:before="1"/>
              <w:ind w:hanging="174"/>
              <w:rPr>
                <w:sz w:val="18"/>
                <w:lang w:val="en-GB"/>
              </w:rPr>
            </w:pPr>
            <w:r w:rsidRPr="009C1CBA">
              <w:rPr>
                <w:color w:val="353535"/>
                <w:w w:val="105"/>
                <w:sz w:val="18"/>
                <w:lang w:val="en-GB"/>
              </w:rPr>
              <w:t>Public Interest Disclosure Act</w:t>
            </w:r>
            <w:r w:rsidRPr="009C1CBA">
              <w:rPr>
                <w:color w:val="353535"/>
                <w:spacing w:val="5"/>
                <w:w w:val="105"/>
                <w:sz w:val="18"/>
                <w:lang w:val="en-GB"/>
              </w:rPr>
              <w:t xml:space="preserve"> </w:t>
            </w:r>
            <w:r w:rsidRPr="009C1CBA">
              <w:rPr>
                <w:color w:val="353535"/>
                <w:w w:val="105"/>
                <w:sz w:val="18"/>
                <w:lang w:val="en-GB"/>
              </w:rPr>
              <w:t>1998</w:t>
            </w:r>
          </w:p>
          <w:p w14:paraId="78BE120F" w14:textId="77777777" w:rsidR="00151FB4" w:rsidRPr="009C1CBA" w:rsidRDefault="00000000">
            <w:pPr>
              <w:pStyle w:val="TableParagraph"/>
              <w:numPr>
                <w:ilvl w:val="0"/>
                <w:numId w:val="28"/>
              </w:numPr>
              <w:tabs>
                <w:tab w:val="left" w:pos="341"/>
              </w:tabs>
              <w:spacing w:before="35"/>
              <w:ind w:hanging="174"/>
              <w:rPr>
                <w:sz w:val="18"/>
                <w:lang w:val="en-GB"/>
              </w:rPr>
            </w:pPr>
            <w:r w:rsidRPr="009C1CBA">
              <w:rPr>
                <w:color w:val="353535"/>
                <w:w w:val="105"/>
                <w:sz w:val="18"/>
                <w:lang w:val="en-GB"/>
              </w:rPr>
              <w:t>The Criminal Justice and Courts Act 2015 Section</w:t>
            </w:r>
            <w:r w:rsidRPr="009C1CBA">
              <w:rPr>
                <w:color w:val="353535"/>
                <w:spacing w:val="12"/>
                <w:w w:val="105"/>
                <w:sz w:val="18"/>
                <w:lang w:val="en-GB"/>
              </w:rPr>
              <w:t xml:space="preserve"> </w:t>
            </w:r>
            <w:r w:rsidRPr="009C1CBA">
              <w:rPr>
                <w:color w:val="353535"/>
                <w:w w:val="105"/>
                <w:sz w:val="18"/>
                <w:lang w:val="en-GB"/>
              </w:rPr>
              <w:t>20-25</w:t>
            </w:r>
          </w:p>
          <w:p w14:paraId="2EC7C741" w14:textId="77777777" w:rsidR="00151FB4" w:rsidRPr="009C1CBA" w:rsidRDefault="00000000">
            <w:pPr>
              <w:pStyle w:val="TableParagraph"/>
              <w:numPr>
                <w:ilvl w:val="0"/>
                <w:numId w:val="28"/>
              </w:numPr>
              <w:tabs>
                <w:tab w:val="left" w:pos="341"/>
              </w:tabs>
              <w:spacing w:before="34"/>
              <w:ind w:hanging="174"/>
              <w:rPr>
                <w:sz w:val="18"/>
                <w:lang w:val="en-GB"/>
              </w:rPr>
            </w:pPr>
            <w:r w:rsidRPr="009C1CBA">
              <w:rPr>
                <w:color w:val="353535"/>
                <w:w w:val="105"/>
                <w:sz w:val="18"/>
                <w:lang w:val="en-GB"/>
              </w:rPr>
              <w:t>Anti-social Behaviour, Crime and Policing Act</w:t>
            </w:r>
            <w:r w:rsidRPr="009C1CBA">
              <w:rPr>
                <w:color w:val="353535"/>
                <w:spacing w:val="6"/>
                <w:w w:val="105"/>
                <w:sz w:val="18"/>
                <w:lang w:val="en-GB"/>
              </w:rPr>
              <w:t xml:space="preserve"> </w:t>
            </w:r>
            <w:r w:rsidRPr="009C1CBA">
              <w:rPr>
                <w:color w:val="353535"/>
                <w:w w:val="105"/>
                <w:sz w:val="18"/>
                <w:lang w:val="en-GB"/>
              </w:rPr>
              <w:t>2014</w:t>
            </w:r>
          </w:p>
          <w:p w14:paraId="4133E18E" w14:textId="77777777" w:rsidR="00151FB4" w:rsidRPr="009C1CBA" w:rsidRDefault="00000000">
            <w:pPr>
              <w:pStyle w:val="TableParagraph"/>
              <w:numPr>
                <w:ilvl w:val="0"/>
                <w:numId w:val="28"/>
              </w:numPr>
              <w:tabs>
                <w:tab w:val="left" w:pos="341"/>
              </w:tabs>
              <w:spacing w:before="34"/>
              <w:ind w:hanging="174"/>
              <w:rPr>
                <w:sz w:val="18"/>
                <w:lang w:val="en-GB"/>
              </w:rPr>
            </w:pPr>
            <w:r w:rsidRPr="009C1CBA">
              <w:rPr>
                <w:color w:val="353535"/>
                <w:w w:val="105"/>
                <w:sz w:val="18"/>
                <w:lang w:val="en-GB"/>
              </w:rPr>
              <w:t>The Modern Slavery Act</w:t>
            </w:r>
            <w:r w:rsidRPr="009C1CBA">
              <w:rPr>
                <w:color w:val="353535"/>
                <w:spacing w:val="6"/>
                <w:w w:val="105"/>
                <w:sz w:val="18"/>
                <w:lang w:val="en-GB"/>
              </w:rPr>
              <w:t xml:space="preserve"> </w:t>
            </w:r>
            <w:r w:rsidRPr="009C1CBA">
              <w:rPr>
                <w:color w:val="353535"/>
                <w:w w:val="105"/>
                <w:sz w:val="18"/>
                <w:lang w:val="en-GB"/>
              </w:rPr>
              <w:t>2015</w:t>
            </w:r>
          </w:p>
          <w:p w14:paraId="7E60CF5C" w14:textId="77777777" w:rsidR="00151FB4" w:rsidRPr="009C1CBA" w:rsidRDefault="00000000">
            <w:pPr>
              <w:pStyle w:val="TableParagraph"/>
              <w:numPr>
                <w:ilvl w:val="0"/>
                <w:numId w:val="28"/>
              </w:numPr>
              <w:tabs>
                <w:tab w:val="left" w:pos="341"/>
              </w:tabs>
              <w:spacing w:before="34"/>
              <w:ind w:hanging="174"/>
              <w:rPr>
                <w:sz w:val="18"/>
                <w:lang w:val="en-GB"/>
              </w:rPr>
            </w:pPr>
            <w:r w:rsidRPr="009C1CBA">
              <w:rPr>
                <w:color w:val="353535"/>
                <w:w w:val="105"/>
                <w:sz w:val="18"/>
                <w:lang w:val="en-GB"/>
              </w:rPr>
              <w:t>The Counter Terrorism and Security Act</w:t>
            </w:r>
            <w:r w:rsidRPr="009C1CBA">
              <w:rPr>
                <w:color w:val="353535"/>
                <w:spacing w:val="15"/>
                <w:w w:val="105"/>
                <w:sz w:val="18"/>
                <w:lang w:val="en-GB"/>
              </w:rPr>
              <w:t xml:space="preserve"> </w:t>
            </w:r>
            <w:r w:rsidRPr="009C1CBA">
              <w:rPr>
                <w:color w:val="353535"/>
                <w:w w:val="105"/>
                <w:sz w:val="18"/>
                <w:lang w:val="en-GB"/>
              </w:rPr>
              <w:t>2015</w:t>
            </w:r>
          </w:p>
          <w:p w14:paraId="63000743" w14:textId="77777777" w:rsidR="00151FB4" w:rsidRPr="009C1CBA" w:rsidRDefault="00000000">
            <w:pPr>
              <w:pStyle w:val="TableParagraph"/>
              <w:numPr>
                <w:ilvl w:val="0"/>
                <w:numId w:val="28"/>
              </w:numPr>
              <w:tabs>
                <w:tab w:val="left" w:pos="341"/>
              </w:tabs>
              <w:spacing w:before="34"/>
              <w:ind w:hanging="174"/>
              <w:rPr>
                <w:sz w:val="18"/>
                <w:lang w:val="en-GB"/>
              </w:rPr>
            </w:pPr>
            <w:r w:rsidRPr="009C1CBA">
              <w:rPr>
                <w:color w:val="353535"/>
                <w:w w:val="105"/>
                <w:sz w:val="18"/>
                <w:lang w:val="en-GB"/>
              </w:rPr>
              <w:t>Domestic Violence, Crime and Victims Act</w:t>
            </w:r>
            <w:r w:rsidRPr="009C1CBA">
              <w:rPr>
                <w:color w:val="353535"/>
                <w:spacing w:val="-2"/>
                <w:w w:val="105"/>
                <w:sz w:val="18"/>
                <w:lang w:val="en-GB"/>
              </w:rPr>
              <w:t xml:space="preserve"> </w:t>
            </w:r>
            <w:r w:rsidRPr="009C1CBA">
              <w:rPr>
                <w:color w:val="353535"/>
                <w:w w:val="105"/>
                <w:sz w:val="18"/>
                <w:lang w:val="en-GB"/>
              </w:rPr>
              <w:t>2004</w:t>
            </w:r>
          </w:p>
          <w:p w14:paraId="13238583" w14:textId="77777777" w:rsidR="00151FB4" w:rsidRPr="009C1CBA" w:rsidRDefault="00000000">
            <w:pPr>
              <w:pStyle w:val="TableParagraph"/>
              <w:numPr>
                <w:ilvl w:val="0"/>
                <w:numId w:val="28"/>
              </w:numPr>
              <w:tabs>
                <w:tab w:val="left" w:pos="341"/>
              </w:tabs>
              <w:spacing w:before="34"/>
              <w:ind w:hanging="174"/>
              <w:rPr>
                <w:sz w:val="18"/>
                <w:lang w:val="en-GB"/>
              </w:rPr>
            </w:pPr>
            <w:r w:rsidRPr="009C1CBA">
              <w:rPr>
                <w:color w:val="353535"/>
                <w:w w:val="105"/>
                <w:sz w:val="18"/>
                <w:lang w:val="en-GB"/>
              </w:rPr>
              <w:t>Serious Crime Act 2015 Section</w:t>
            </w:r>
            <w:r w:rsidRPr="009C1CBA">
              <w:rPr>
                <w:color w:val="353535"/>
                <w:spacing w:val="6"/>
                <w:w w:val="105"/>
                <w:sz w:val="18"/>
                <w:lang w:val="en-GB"/>
              </w:rPr>
              <w:t xml:space="preserve"> </w:t>
            </w:r>
            <w:r w:rsidRPr="009C1CBA">
              <w:rPr>
                <w:color w:val="353535"/>
                <w:w w:val="105"/>
                <w:sz w:val="18"/>
                <w:lang w:val="en-GB"/>
              </w:rPr>
              <w:t>76</w:t>
            </w:r>
          </w:p>
          <w:p w14:paraId="54C5A2D8" w14:textId="77777777" w:rsidR="00151FB4" w:rsidRPr="009C1CBA" w:rsidRDefault="00000000">
            <w:pPr>
              <w:pStyle w:val="TableParagraph"/>
              <w:numPr>
                <w:ilvl w:val="0"/>
                <w:numId w:val="28"/>
              </w:numPr>
              <w:tabs>
                <w:tab w:val="left" w:pos="341"/>
              </w:tabs>
              <w:spacing w:before="34"/>
              <w:ind w:hanging="174"/>
              <w:rPr>
                <w:sz w:val="18"/>
                <w:lang w:val="en-GB"/>
              </w:rPr>
            </w:pPr>
            <w:r w:rsidRPr="009C1CBA">
              <w:rPr>
                <w:color w:val="353535"/>
                <w:w w:val="105"/>
                <w:sz w:val="18"/>
                <w:lang w:val="en-GB"/>
              </w:rPr>
              <w:t>FGM Act</w:t>
            </w:r>
            <w:r w:rsidRPr="009C1CBA">
              <w:rPr>
                <w:color w:val="353535"/>
                <w:spacing w:val="2"/>
                <w:w w:val="105"/>
                <w:sz w:val="18"/>
                <w:lang w:val="en-GB"/>
              </w:rPr>
              <w:t xml:space="preserve"> </w:t>
            </w:r>
            <w:r w:rsidRPr="009C1CBA">
              <w:rPr>
                <w:color w:val="353535"/>
                <w:w w:val="105"/>
                <w:sz w:val="18"/>
                <w:lang w:val="en-GB"/>
              </w:rPr>
              <w:t>2003</w:t>
            </w:r>
          </w:p>
          <w:p w14:paraId="3D051169" w14:textId="77777777" w:rsidR="00151FB4" w:rsidRPr="009C1CBA" w:rsidRDefault="00000000">
            <w:pPr>
              <w:pStyle w:val="TableParagraph"/>
              <w:numPr>
                <w:ilvl w:val="0"/>
                <w:numId w:val="28"/>
              </w:numPr>
              <w:tabs>
                <w:tab w:val="left" w:pos="341"/>
              </w:tabs>
              <w:spacing w:before="34"/>
              <w:ind w:hanging="174"/>
              <w:rPr>
                <w:sz w:val="18"/>
                <w:lang w:val="en-GB"/>
              </w:rPr>
            </w:pPr>
            <w:r w:rsidRPr="009C1CBA">
              <w:rPr>
                <w:color w:val="353535"/>
                <w:w w:val="105"/>
                <w:sz w:val="18"/>
                <w:lang w:val="en-GB"/>
              </w:rPr>
              <w:t>Sexual Offences Act</w:t>
            </w:r>
            <w:r w:rsidRPr="009C1CBA">
              <w:rPr>
                <w:color w:val="353535"/>
                <w:spacing w:val="4"/>
                <w:w w:val="105"/>
                <w:sz w:val="18"/>
                <w:lang w:val="en-GB"/>
              </w:rPr>
              <w:t xml:space="preserve"> </w:t>
            </w:r>
            <w:r w:rsidRPr="009C1CBA">
              <w:rPr>
                <w:color w:val="353535"/>
                <w:w w:val="105"/>
                <w:sz w:val="18"/>
                <w:lang w:val="en-GB"/>
              </w:rPr>
              <w:t>2003</w:t>
            </w:r>
          </w:p>
          <w:p w14:paraId="0679B3ED" w14:textId="77777777" w:rsidR="00151FB4" w:rsidRPr="009C1CBA" w:rsidRDefault="00000000">
            <w:pPr>
              <w:pStyle w:val="TableParagraph"/>
              <w:numPr>
                <w:ilvl w:val="0"/>
                <w:numId w:val="28"/>
              </w:numPr>
              <w:tabs>
                <w:tab w:val="left" w:pos="341"/>
              </w:tabs>
              <w:spacing w:before="34"/>
              <w:ind w:hanging="174"/>
              <w:rPr>
                <w:sz w:val="18"/>
                <w:lang w:val="en-GB"/>
              </w:rPr>
            </w:pPr>
            <w:r w:rsidRPr="009C1CBA">
              <w:rPr>
                <w:color w:val="353535"/>
                <w:w w:val="105"/>
                <w:sz w:val="18"/>
                <w:lang w:val="en-GB"/>
              </w:rPr>
              <w:t>The Care Act</w:t>
            </w:r>
            <w:r w:rsidRPr="009C1CBA">
              <w:rPr>
                <w:color w:val="353535"/>
                <w:spacing w:val="7"/>
                <w:w w:val="105"/>
                <w:sz w:val="18"/>
                <w:lang w:val="en-GB"/>
              </w:rPr>
              <w:t xml:space="preserve"> </w:t>
            </w:r>
            <w:r w:rsidRPr="009C1CBA">
              <w:rPr>
                <w:color w:val="353535"/>
                <w:w w:val="105"/>
                <w:sz w:val="18"/>
                <w:lang w:val="en-GB"/>
              </w:rPr>
              <w:t>2014</w:t>
            </w:r>
          </w:p>
          <w:p w14:paraId="05F84938" w14:textId="77777777" w:rsidR="00151FB4" w:rsidRPr="009C1CBA" w:rsidRDefault="00000000">
            <w:pPr>
              <w:pStyle w:val="TableParagraph"/>
              <w:numPr>
                <w:ilvl w:val="0"/>
                <w:numId w:val="28"/>
              </w:numPr>
              <w:tabs>
                <w:tab w:val="left" w:pos="341"/>
              </w:tabs>
              <w:spacing w:before="34"/>
              <w:ind w:hanging="174"/>
              <w:rPr>
                <w:sz w:val="18"/>
                <w:lang w:val="en-GB"/>
              </w:rPr>
            </w:pPr>
            <w:r w:rsidRPr="009C1CBA">
              <w:rPr>
                <w:color w:val="353535"/>
                <w:w w:val="105"/>
                <w:sz w:val="18"/>
                <w:lang w:val="en-GB"/>
              </w:rPr>
              <w:t>Care Quality Commission (Registration) Regulations</w:t>
            </w:r>
            <w:r w:rsidRPr="009C1CBA">
              <w:rPr>
                <w:color w:val="353535"/>
                <w:spacing w:val="8"/>
                <w:w w:val="105"/>
                <w:sz w:val="18"/>
                <w:lang w:val="en-GB"/>
              </w:rPr>
              <w:t xml:space="preserve"> </w:t>
            </w:r>
            <w:r w:rsidRPr="009C1CBA">
              <w:rPr>
                <w:color w:val="353535"/>
                <w:w w:val="105"/>
                <w:sz w:val="18"/>
                <w:lang w:val="en-GB"/>
              </w:rPr>
              <w:t>2009</w:t>
            </w:r>
          </w:p>
          <w:p w14:paraId="211D8CB6" w14:textId="77777777" w:rsidR="00151FB4" w:rsidRPr="009C1CBA" w:rsidRDefault="00000000">
            <w:pPr>
              <w:pStyle w:val="TableParagraph"/>
              <w:numPr>
                <w:ilvl w:val="0"/>
                <w:numId w:val="28"/>
              </w:numPr>
              <w:tabs>
                <w:tab w:val="left" w:pos="341"/>
              </w:tabs>
              <w:spacing w:before="34"/>
              <w:ind w:hanging="174"/>
              <w:rPr>
                <w:sz w:val="18"/>
                <w:lang w:val="en-GB"/>
              </w:rPr>
            </w:pPr>
            <w:r w:rsidRPr="009C1CBA">
              <w:rPr>
                <w:color w:val="353535"/>
                <w:w w:val="105"/>
                <w:sz w:val="18"/>
                <w:lang w:val="en-GB"/>
              </w:rPr>
              <w:t>Equality Act</w:t>
            </w:r>
            <w:r w:rsidRPr="009C1CBA">
              <w:rPr>
                <w:color w:val="353535"/>
                <w:spacing w:val="2"/>
                <w:w w:val="105"/>
                <w:sz w:val="18"/>
                <w:lang w:val="en-GB"/>
              </w:rPr>
              <w:t xml:space="preserve"> </w:t>
            </w:r>
            <w:r w:rsidRPr="009C1CBA">
              <w:rPr>
                <w:color w:val="353535"/>
                <w:w w:val="105"/>
                <w:sz w:val="18"/>
                <w:lang w:val="en-GB"/>
              </w:rPr>
              <w:t>2010</w:t>
            </w:r>
          </w:p>
          <w:p w14:paraId="05ABF1C5" w14:textId="77777777" w:rsidR="00151FB4" w:rsidRPr="009C1CBA" w:rsidRDefault="00000000">
            <w:pPr>
              <w:pStyle w:val="TableParagraph"/>
              <w:numPr>
                <w:ilvl w:val="0"/>
                <w:numId w:val="28"/>
              </w:numPr>
              <w:tabs>
                <w:tab w:val="left" w:pos="341"/>
              </w:tabs>
              <w:spacing w:before="35"/>
              <w:ind w:hanging="174"/>
              <w:rPr>
                <w:sz w:val="18"/>
                <w:lang w:val="en-GB"/>
              </w:rPr>
            </w:pPr>
            <w:r w:rsidRPr="009C1CBA">
              <w:rPr>
                <w:color w:val="353535"/>
                <w:w w:val="105"/>
                <w:sz w:val="18"/>
                <w:lang w:val="en-GB"/>
              </w:rPr>
              <w:t>The Health and Social Care Act 2008 (Regulated Activities) Regulations</w:t>
            </w:r>
            <w:r w:rsidRPr="009C1CBA">
              <w:rPr>
                <w:color w:val="353535"/>
                <w:spacing w:val="17"/>
                <w:w w:val="105"/>
                <w:sz w:val="18"/>
                <w:lang w:val="en-GB"/>
              </w:rPr>
              <w:t xml:space="preserve"> </w:t>
            </w:r>
            <w:r w:rsidRPr="009C1CBA">
              <w:rPr>
                <w:color w:val="353535"/>
                <w:w w:val="105"/>
                <w:sz w:val="18"/>
                <w:lang w:val="en-GB"/>
              </w:rPr>
              <w:t>2014</w:t>
            </w:r>
          </w:p>
          <w:p w14:paraId="3066C944" w14:textId="77777777" w:rsidR="00151FB4" w:rsidRPr="009C1CBA" w:rsidRDefault="00000000">
            <w:pPr>
              <w:pStyle w:val="TableParagraph"/>
              <w:numPr>
                <w:ilvl w:val="0"/>
                <w:numId w:val="28"/>
              </w:numPr>
              <w:tabs>
                <w:tab w:val="left" w:pos="341"/>
              </w:tabs>
              <w:spacing w:before="34"/>
              <w:ind w:hanging="174"/>
              <w:rPr>
                <w:sz w:val="18"/>
                <w:lang w:val="en-GB"/>
              </w:rPr>
            </w:pPr>
            <w:r w:rsidRPr="009C1CBA">
              <w:rPr>
                <w:color w:val="353535"/>
                <w:w w:val="105"/>
                <w:sz w:val="18"/>
                <w:lang w:val="en-GB"/>
              </w:rPr>
              <w:t>Human Rights Act 1998</w:t>
            </w:r>
          </w:p>
          <w:p w14:paraId="7244001B" w14:textId="77777777" w:rsidR="00151FB4" w:rsidRPr="009C1CBA" w:rsidRDefault="00000000">
            <w:pPr>
              <w:pStyle w:val="TableParagraph"/>
              <w:numPr>
                <w:ilvl w:val="0"/>
                <w:numId w:val="28"/>
              </w:numPr>
              <w:tabs>
                <w:tab w:val="left" w:pos="341"/>
              </w:tabs>
              <w:spacing w:before="34"/>
              <w:ind w:hanging="174"/>
              <w:rPr>
                <w:sz w:val="18"/>
                <w:lang w:val="en-GB"/>
              </w:rPr>
            </w:pPr>
            <w:r w:rsidRPr="009C1CBA">
              <w:rPr>
                <w:color w:val="353535"/>
                <w:w w:val="105"/>
                <w:sz w:val="18"/>
                <w:lang w:val="en-GB"/>
              </w:rPr>
              <w:t>Mental Capacity Act</w:t>
            </w:r>
            <w:r w:rsidRPr="009C1CBA">
              <w:rPr>
                <w:color w:val="353535"/>
                <w:spacing w:val="4"/>
                <w:w w:val="105"/>
                <w:sz w:val="18"/>
                <w:lang w:val="en-GB"/>
              </w:rPr>
              <w:t xml:space="preserve"> </w:t>
            </w:r>
            <w:r w:rsidRPr="009C1CBA">
              <w:rPr>
                <w:color w:val="353535"/>
                <w:w w:val="105"/>
                <w:sz w:val="18"/>
                <w:lang w:val="en-GB"/>
              </w:rPr>
              <w:t>2005</w:t>
            </w:r>
          </w:p>
          <w:p w14:paraId="35C4F3CF" w14:textId="77777777" w:rsidR="00151FB4" w:rsidRPr="009C1CBA" w:rsidRDefault="00000000">
            <w:pPr>
              <w:pStyle w:val="TableParagraph"/>
              <w:numPr>
                <w:ilvl w:val="0"/>
                <w:numId w:val="28"/>
              </w:numPr>
              <w:tabs>
                <w:tab w:val="left" w:pos="341"/>
              </w:tabs>
              <w:spacing w:before="34"/>
              <w:ind w:hanging="174"/>
              <w:rPr>
                <w:sz w:val="18"/>
                <w:lang w:val="en-GB"/>
              </w:rPr>
            </w:pPr>
            <w:r w:rsidRPr="009C1CBA">
              <w:rPr>
                <w:color w:val="353535"/>
                <w:w w:val="105"/>
                <w:sz w:val="18"/>
                <w:lang w:val="en-GB"/>
              </w:rPr>
              <w:t>Safeguarding Vulnerable Groups Act</w:t>
            </w:r>
            <w:r w:rsidRPr="009C1CBA">
              <w:rPr>
                <w:color w:val="353535"/>
                <w:spacing w:val="10"/>
                <w:w w:val="105"/>
                <w:sz w:val="18"/>
                <w:lang w:val="en-GB"/>
              </w:rPr>
              <w:t xml:space="preserve"> </w:t>
            </w:r>
            <w:r w:rsidRPr="009C1CBA">
              <w:rPr>
                <w:color w:val="353535"/>
                <w:w w:val="105"/>
                <w:sz w:val="18"/>
                <w:lang w:val="en-GB"/>
              </w:rPr>
              <w:t>2006</w:t>
            </w:r>
          </w:p>
          <w:p w14:paraId="5FCA2A88" w14:textId="77777777" w:rsidR="00151FB4" w:rsidRPr="009C1CBA" w:rsidRDefault="00000000">
            <w:pPr>
              <w:pStyle w:val="TableParagraph"/>
              <w:numPr>
                <w:ilvl w:val="0"/>
                <w:numId w:val="28"/>
              </w:numPr>
              <w:tabs>
                <w:tab w:val="left" w:pos="341"/>
              </w:tabs>
              <w:spacing w:before="34"/>
              <w:ind w:hanging="174"/>
              <w:rPr>
                <w:sz w:val="18"/>
                <w:lang w:val="en-GB"/>
              </w:rPr>
            </w:pPr>
            <w:r w:rsidRPr="009C1CBA">
              <w:rPr>
                <w:color w:val="353535"/>
                <w:w w:val="105"/>
                <w:sz w:val="18"/>
                <w:lang w:val="en-GB"/>
              </w:rPr>
              <w:t>Data Protection Act</w:t>
            </w:r>
            <w:r w:rsidRPr="009C1CBA">
              <w:rPr>
                <w:color w:val="353535"/>
                <w:spacing w:val="4"/>
                <w:w w:val="105"/>
                <w:sz w:val="18"/>
                <w:lang w:val="en-GB"/>
              </w:rPr>
              <w:t xml:space="preserve"> </w:t>
            </w:r>
            <w:r w:rsidRPr="009C1CBA">
              <w:rPr>
                <w:color w:val="353535"/>
                <w:w w:val="105"/>
                <w:sz w:val="18"/>
                <w:lang w:val="en-GB"/>
              </w:rPr>
              <w:t>2018</w:t>
            </w:r>
          </w:p>
          <w:p w14:paraId="69CE978B" w14:textId="77777777" w:rsidR="00151FB4" w:rsidRPr="009C1CBA" w:rsidRDefault="00000000">
            <w:pPr>
              <w:pStyle w:val="TableParagraph"/>
              <w:numPr>
                <w:ilvl w:val="0"/>
                <w:numId w:val="28"/>
              </w:numPr>
              <w:tabs>
                <w:tab w:val="left" w:pos="341"/>
              </w:tabs>
              <w:spacing w:before="34"/>
              <w:ind w:hanging="174"/>
              <w:rPr>
                <w:sz w:val="18"/>
                <w:lang w:val="en-GB"/>
              </w:rPr>
            </w:pPr>
            <w:r w:rsidRPr="009C1CBA">
              <w:rPr>
                <w:color w:val="353535"/>
                <w:sz w:val="18"/>
                <w:lang w:val="en-GB"/>
              </w:rPr>
              <w:t>UK</w:t>
            </w:r>
            <w:r w:rsidRPr="009C1CBA">
              <w:rPr>
                <w:color w:val="353535"/>
                <w:spacing w:val="3"/>
                <w:sz w:val="18"/>
                <w:lang w:val="en-GB"/>
              </w:rPr>
              <w:t xml:space="preserve"> </w:t>
            </w:r>
            <w:r w:rsidRPr="009C1CBA">
              <w:rPr>
                <w:color w:val="353535"/>
                <w:sz w:val="18"/>
                <w:lang w:val="en-GB"/>
              </w:rPr>
              <w:t>GDPR</w:t>
            </w:r>
          </w:p>
        </w:tc>
      </w:tr>
    </w:tbl>
    <w:p w14:paraId="3AF895F6" w14:textId="77777777" w:rsidR="00151FB4" w:rsidRPr="009C1CBA" w:rsidRDefault="00151FB4">
      <w:pPr>
        <w:rPr>
          <w:sz w:val="18"/>
        </w:rPr>
        <w:sectPr w:rsidR="00151FB4" w:rsidRPr="009C1CBA">
          <w:headerReference w:type="default" r:id="rId12"/>
          <w:footerReference w:type="default" r:id="rId13"/>
          <w:type w:val="continuous"/>
          <w:pgSz w:w="11900" w:h="16840"/>
          <w:pgMar w:top="1440" w:right="400" w:bottom="720" w:left="580" w:header="0" w:footer="520" w:gutter="0"/>
          <w:pgNumType w:start="1"/>
          <w:cols w:space="720"/>
        </w:sectPr>
      </w:pPr>
    </w:p>
    <w:p w14:paraId="6D9DDD00" w14:textId="77777777" w:rsidR="00151FB4" w:rsidRPr="009C1CBA" w:rsidRDefault="00151FB4">
      <w:pPr>
        <w:pStyle w:val="BodyText"/>
        <w:spacing w:before="0"/>
        <w:ind w:left="0" w:firstLine="0"/>
        <w:rPr>
          <w:rFonts w:ascii="Times New Roman"/>
          <w:sz w:val="20"/>
          <w:lang w:val="en-GB"/>
        </w:rPr>
      </w:pPr>
    </w:p>
    <w:p w14:paraId="5C3432A6" w14:textId="77777777" w:rsidR="00151FB4" w:rsidRPr="009C1CBA" w:rsidRDefault="00151FB4">
      <w:pPr>
        <w:pStyle w:val="BodyText"/>
        <w:spacing w:before="0"/>
        <w:ind w:left="0" w:firstLine="0"/>
        <w:rPr>
          <w:rFonts w:ascii="Times New Roman"/>
          <w:sz w:val="20"/>
          <w:lang w:val="en-GB"/>
        </w:rPr>
      </w:pPr>
    </w:p>
    <w:p w14:paraId="5987E8A3" w14:textId="77777777" w:rsidR="00151FB4" w:rsidRPr="009C1CBA" w:rsidRDefault="00151FB4">
      <w:pPr>
        <w:pStyle w:val="BodyText"/>
        <w:spacing w:before="7"/>
        <w:ind w:left="0" w:firstLine="0"/>
        <w:rPr>
          <w:rFonts w:ascii="Times New Roman"/>
          <w:sz w:val="15"/>
          <w:lang w:val="en-GB"/>
        </w:rPr>
      </w:pPr>
    </w:p>
    <w:tbl>
      <w:tblPr>
        <w:tblW w:w="0" w:type="auto"/>
        <w:tblInd w:w="13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2417"/>
        <w:gridCol w:w="8075"/>
      </w:tblGrid>
      <w:tr w:rsidR="00151FB4" w:rsidRPr="009C1CBA" w14:paraId="058D1BFB" w14:textId="77777777">
        <w:trPr>
          <w:trHeight w:val="8381"/>
        </w:trPr>
        <w:tc>
          <w:tcPr>
            <w:tcW w:w="2417" w:type="dxa"/>
            <w:tcBorders>
              <w:bottom w:val="single" w:sz="12" w:space="0" w:color="FFFFFF"/>
              <w:right w:val="single" w:sz="12" w:space="0" w:color="FFFFFF"/>
            </w:tcBorders>
            <w:shd w:val="clear" w:color="auto" w:fill="C3E5FF"/>
          </w:tcPr>
          <w:p w14:paraId="4DF4A95A" w14:textId="77777777" w:rsidR="00151FB4" w:rsidRPr="009C1CBA" w:rsidRDefault="00151FB4">
            <w:pPr>
              <w:pStyle w:val="TableParagraph"/>
              <w:rPr>
                <w:rFonts w:ascii="Times New Roman"/>
                <w:sz w:val="20"/>
                <w:lang w:val="en-GB"/>
              </w:rPr>
            </w:pPr>
          </w:p>
          <w:p w14:paraId="3E11D05D" w14:textId="77777777" w:rsidR="00151FB4" w:rsidRPr="009C1CBA" w:rsidRDefault="00151FB4">
            <w:pPr>
              <w:pStyle w:val="TableParagraph"/>
              <w:rPr>
                <w:rFonts w:ascii="Times New Roman"/>
                <w:sz w:val="20"/>
                <w:lang w:val="en-GB"/>
              </w:rPr>
            </w:pPr>
          </w:p>
          <w:p w14:paraId="4C73647D" w14:textId="77777777" w:rsidR="00151FB4" w:rsidRPr="009C1CBA" w:rsidRDefault="00151FB4">
            <w:pPr>
              <w:pStyle w:val="TableParagraph"/>
              <w:rPr>
                <w:rFonts w:ascii="Times New Roman"/>
                <w:sz w:val="20"/>
                <w:lang w:val="en-GB"/>
              </w:rPr>
            </w:pPr>
          </w:p>
          <w:p w14:paraId="01E2EE0C" w14:textId="77777777" w:rsidR="00151FB4" w:rsidRPr="009C1CBA" w:rsidRDefault="00151FB4">
            <w:pPr>
              <w:pStyle w:val="TableParagraph"/>
              <w:rPr>
                <w:rFonts w:ascii="Times New Roman"/>
                <w:sz w:val="20"/>
                <w:lang w:val="en-GB"/>
              </w:rPr>
            </w:pPr>
          </w:p>
          <w:p w14:paraId="79D305A4" w14:textId="77777777" w:rsidR="00151FB4" w:rsidRPr="009C1CBA" w:rsidRDefault="00151FB4">
            <w:pPr>
              <w:pStyle w:val="TableParagraph"/>
              <w:rPr>
                <w:rFonts w:ascii="Times New Roman"/>
                <w:sz w:val="20"/>
                <w:lang w:val="en-GB"/>
              </w:rPr>
            </w:pPr>
          </w:p>
          <w:p w14:paraId="2F8C6921" w14:textId="77777777" w:rsidR="00151FB4" w:rsidRPr="009C1CBA" w:rsidRDefault="00151FB4">
            <w:pPr>
              <w:pStyle w:val="TableParagraph"/>
              <w:rPr>
                <w:rFonts w:ascii="Times New Roman"/>
                <w:sz w:val="20"/>
                <w:lang w:val="en-GB"/>
              </w:rPr>
            </w:pPr>
          </w:p>
          <w:p w14:paraId="38A9EDD5" w14:textId="77777777" w:rsidR="00151FB4" w:rsidRPr="009C1CBA" w:rsidRDefault="00151FB4">
            <w:pPr>
              <w:pStyle w:val="TableParagraph"/>
              <w:rPr>
                <w:rFonts w:ascii="Times New Roman"/>
                <w:sz w:val="20"/>
                <w:lang w:val="en-GB"/>
              </w:rPr>
            </w:pPr>
          </w:p>
          <w:p w14:paraId="6A15CBDC" w14:textId="77777777" w:rsidR="00151FB4" w:rsidRPr="009C1CBA" w:rsidRDefault="00151FB4">
            <w:pPr>
              <w:pStyle w:val="TableParagraph"/>
              <w:rPr>
                <w:rFonts w:ascii="Times New Roman"/>
                <w:sz w:val="20"/>
                <w:lang w:val="en-GB"/>
              </w:rPr>
            </w:pPr>
          </w:p>
          <w:p w14:paraId="613A9BB3" w14:textId="77777777" w:rsidR="00151FB4" w:rsidRPr="009C1CBA" w:rsidRDefault="00151FB4">
            <w:pPr>
              <w:pStyle w:val="TableParagraph"/>
              <w:rPr>
                <w:rFonts w:ascii="Times New Roman"/>
                <w:sz w:val="20"/>
                <w:lang w:val="en-GB"/>
              </w:rPr>
            </w:pPr>
          </w:p>
          <w:p w14:paraId="207407A2" w14:textId="77777777" w:rsidR="00151FB4" w:rsidRPr="009C1CBA" w:rsidRDefault="00151FB4">
            <w:pPr>
              <w:pStyle w:val="TableParagraph"/>
              <w:rPr>
                <w:rFonts w:ascii="Times New Roman"/>
                <w:sz w:val="20"/>
                <w:lang w:val="en-GB"/>
              </w:rPr>
            </w:pPr>
          </w:p>
          <w:p w14:paraId="1E559105" w14:textId="77777777" w:rsidR="00151FB4" w:rsidRPr="009C1CBA" w:rsidRDefault="00151FB4">
            <w:pPr>
              <w:pStyle w:val="TableParagraph"/>
              <w:rPr>
                <w:rFonts w:ascii="Times New Roman"/>
                <w:sz w:val="20"/>
                <w:lang w:val="en-GB"/>
              </w:rPr>
            </w:pPr>
          </w:p>
          <w:p w14:paraId="53A92503" w14:textId="77777777" w:rsidR="00151FB4" w:rsidRPr="009C1CBA" w:rsidRDefault="00151FB4">
            <w:pPr>
              <w:pStyle w:val="TableParagraph"/>
              <w:rPr>
                <w:rFonts w:ascii="Times New Roman"/>
                <w:sz w:val="20"/>
                <w:lang w:val="en-GB"/>
              </w:rPr>
            </w:pPr>
          </w:p>
          <w:p w14:paraId="1AFDC6C6" w14:textId="77777777" w:rsidR="00151FB4" w:rsidRPr="009C1CBA" w:rsidRDefault="00151FB4">
            <w:pPr>
              <w:pStyle w:val="TableParagraph"/>
              <w:rPr>
                <w:rFonts w:ascii="Times New Roman"/>
                <w:sz w:val="20"/>
                <w:lang w:val="en-GB"/>
              </w:rPr>
            </w:pPr>
          </w:p>
          <w:p w14:paraId="14BF55E0" w14:textId="77777777" w:rsidR="00151FB4" w:rsidRPr="009C1CBA" w:rsidRDefault="00151FB4">
            <w:pPr>
              <w:pStyle w:val="TableParagraph"/>
              <w:rPr>
                <w:rFonts w:ascii="Times New Roman"/>
                <w:sz w:val="20"/>
                <w:lang w:val="en-GB"/>
              </w:rPr>
            </w:pPr>
          </w:p>
          <w:p w14:paraId="0B4E31D8" w14:textId="77777777" w:rsidR="00151FB4" w:rsidRPr="009C1CBA" w:rsidRDefault="00151FB4">
            <w:pPr>
              <w:pStyle w:val="TableParagraph"/>
              <w:rPr>
                <w:rFonts w:ascii="Times New Roman"/>
                <w:sz w:val="20"/>
                <w:lang w:val="en-GB"/>
              </w:rPr>
            </w:pPr>
          </w:p>
          <w:p w14:paraId="51DAD92D" w14:textId="77777777" w:rsidR="00151FB4" w:rsidRPr="009C1CBA" w:rsidRDefault="00151FB4">
            <w:pPr>
              <w:pStyle w:val="TableParagraph"/>
              <w:spacing w:before="7"/>
              <w:rPr>
                <w:rFonts w:ascii="Times New Roman"/>
                <w:sz w:val="27"/>
                <w:lang w:val="en-GB"/>
              </w:rPr>
            </w:pPr>
          </w:p>
          <w:p w14:paraId="53CA658B" w14:textId="77777777" w:rsidR="00151FB4" w:rsidRPr="009C1CBA" w:rsidRDefault="00000000">
            <w:pPr>
              <w:pStyle w:val="TableParagraph"/>
              <w:spacing w:line="249" w:lineRule="auto"/>
              <w:ind w:left="206" w:right="193"/>
              <w:rPr>
                <w:sz w:val="18"/>
                <w:lang w:val="en-GB"/>
              </w:rPr>
            </w:pPr>
            <w:r w:rsidRPr="009C1CBA">
              <w:rPr>
                <w:color w:val="0C314D"/>
                <w:w w:val="105"/>
                <w:sz w:val="18"/>
                <w:lang w:val="en-GB"/>
              </w:rPr>
              <w:t>Underpinning knowledge - What have we used to ensure that the policy is current:</w:t>
            </w:r>
          </w:p>
        </w:tc>
        <w:tc>
          <w:tcPr>
            <w:tcW w:w="8075" w:type="dxa"/>
            <w:tcBorders>
              <w:left w:val="single" w:sz="12" w:space="0" w:color="FFFFFF"/>
              <w:bottom w:val="single" w:sz="12" w:space="0" w:color="FFFFFF"/>
              <w:right w:val="nil"/>
            </w:tcBorders>
            <w:shd w:val="clear" w:color="auto" w:fill="EEF8FF"/>
          </w:tcPr>
          <w:p w14:paraId="16A6694E" w14:textId="77777777" w:rsidR="00151FB4" w:rsidRPr="009C1CBA" w:rsidRDefault="00000000">
            <w:pPr>
              <w:pStyle w:val="TableParagraph"/>
              <w:numPr>
                <w:ilvl w:val="0"/>
                <w:numId w:val="27"/>
              </w:numPr>
              <w:tabs>
                <w:tab w:val="left" w:pos="341"/>
              </w:tabs>
              <w:spacing w:before="111" w:line="278" w:lineRule="auto"/>
              <w:ind w:right="632" w:hanging="174"/>
              <w:rPr>
                <w:sz w:val="18"/>
                <w:lang w:val="en-GB"/>
              </w:rPr>
            </w:pPr>
            <w:r w:rsidRPr="009C1CBA">
              <w:rPr>
                <w:color w:val="353535"/>
                <w:w w:val="105"/>
                <w:sz w:val="18"/>
                <w:lang w:val="en-GB"/>
              </w:rPr>
              <w:t xml:space="preserve">Author: Social Care Institute for Excellence, (2019), </w:t>
            </w:r>
            <w:r w:rsidRPr="009C1CBA">
              <w:rPr>
                <w:i/>
                <w:color w:val="353535"/>
                <w:w w:val="105"/>
                <w:sz w:val="18"/>
                <w:lang w:val="en-GB"/>
              </w:rPr>
              <w:t>Safeguarding adults: sharing information</w:t>
            </w:r>
            <w:r w:rsidRPr="009C1CBA">
              <w:rPr>
                <w:color w:val="353535"/>
                <w:w w:val="105"/>
                <w:sz w:val="18"/>
                <w:lang w:val="en-GB"/>
              </w:rPr>
              <w:t>. [Online] Available from:</w:t>
            </w:r>
            <w:r w:rsidRPr="009C1CBA">
              <w:rPr>
                <w:color w:val="0066CC"/>
                <w:w w:val="105"/>
                <w:sz w:val="18"/>
                <w:u w:val="single" w:color="0066CC"/>
                <w:lang w:val="en-GB"/>
              </w:rPr>
              <w:t xml:space="preserve"> </w:t>
            </w:r>
            <w:hyperlink r:id="rId14">
              <w:r w:rsidR="00151FB4" w:rsidRPr="009C1CBA">
                <w:rPr>
                  <w:color w:val="0066CC"/>
                  <w:w w:val="105"/>
                  <w:sz w:val="18"/>
                  <w:u w:val="single" w:color="0066CC"/>
                  <w:lang w:val="en-GB"/>
                </w:rPr>
                <w:t>https://www.scie.org.uk/safeguarding/adults/practice/sharing-information/</w:t>
              </w:r>
              <w:r w:rsidR="00151FB4" w:rsidRPr="009C1CBA">
                <w:rPr>
                  <w:color w:val="0066CC"/>
                  <w:w w:val="105"/>
                  <w:sz w:val="18"/>
                  <w:lang w:val="en-GB"/>
                </w:rPr>
                <w:t xml:space="preserve"> </w:t>
              </w:r>
            </w:hyperlink>
            <w:r w:rsidRPr="009C1CBA">
              <w:rPr>
                <w:color w:val="353535"/>
                <w:w w:val="105"/>
                <w:sz w:val="18"/>
                <w:lang w:val="en-GB"/>
              </w:rPr>
              <w:t>[Accessed: 25/4/2024]</w:t>
            </w:r>
          </w:p>
          <w:p w14:paraId="092286B8" w14:textId="77777777" w:rsidR="00151FB4" w:rsidRPr="009C1CBA" w:rsidRDefault="00000000">
            <w:pPr>
              <w:pStyle w:val="TableParagraph"/>
              <w:numPr>
                <w:ilvl w:val="0"/>
                <w:numId w:val="27"/>
              </w:numPr>
              <w:tabs>
                <w:tab w:val="left" w:pos="341"/>
              </w:tabs>
              <w:spacing w:before="4" w:line="278" w:lineRule="auto"/>
              <w:ind w:right="847" w:hanging="174"/>
              <w:rPr>
                <w:sz w:val="18"/>
                <w:lang w:val="en-GB"/>
              </w:rPr>
            </w:pPr>
            <w:r w:rsidRPr="009C1CBA">
              <w:rPr>
                <w:color w:val="353535"/>
                <w:w w:val="105"/>
                <w:sz w:val="18"/>
                <w:lang w:val="en-GB"/>
              </w:rPr>
              <w:t xml:space="preserve">Author: NICE, (2022), </w:t>
            </w:r>
            <w:r w:rsidRPr="009C1CBA">
              <w:rPr>
                <w:i/>
                <w:color w:val="353535"/>
                <w:w w:val="105"/>
                <w:sz w:val="18"/>
                <w:lang w:val="en-GB"/>
              </w:rPr>
              <w:t>Safeguarding adults in care homes</w:t>
            </w:r>
            <w:r w:rsidRPr="009C1CBA">
              <w:rPr>
                <w:color w:val="353535"/>
                <w:w w:val="105"/>
                <w:sz w:val="18"/>
                <w:lang w:val="en-GB"/>
              </w:rPr>
              <w:t>. [Online] Available from:</w:t>
            </w:r>
            <w:r w:rsidRPr="009C1CBA">
              <w:rPr>
                <w:color w:val="0066CC"/>
                <w:w w:val="105"/>
                <w:sz w:val="18"/>
                <w:u w:val="single" w:color="0066CC"/>
                <w:lang w:val="en-GB"/>
              </w:rPr>
              <w:t xml:space="preserve"> </w:t>
            </w:r>
            <w:hyperlink r:id="rId15">
              <w:r w:rsidR="00151FB4" w:rsidRPr="009C1CBA">
                <w:rPr>
                  <w:color w:val="0066CC"/>
                  <w:w w:val="105"/>
                  <w:sz w:val="18"/>
                  <w:u w:val="single" w:color="0066CC"/>
                  <w:lang w:val="en-GB"/>
                </w:rPr>
                <w:t>https://cks.nice.org.uk/topics/safeguarding-adults-in-care-homes/</w:t>
              </w:r>
              <w:r w:rsidR="00151FB4" w:rsidRPr="009C1CBA">
                <w:rPr>
                  <w:color w:val="0066CC"/>
                  <w:w w:val="105"/>
                  <w:sz w:val="18"/>
                  <w:lang w:val="en-GB"/>
                </w:rPr>
                <w:t xml:space="preserve"> </w:t>
              </w:r>
            </w:hyperlink>
            <w:r w:rsidRPr="009C1CBA">
              <w:rPr>
                <w:color w:val="353535"/>
                <w:w w:val="105"/>
                <w:sz w:val="18"/>
                <w:lang w:val="en-GB"/>
              </w:rPr>
              <w:t>[Accessed: 25/4/2024]</w:t>
            </w:r>
          </w:p>
          <w:p w14:paraId="0C96E8DC" w14:textId="77777777" w:rsidR="00151FB4" w:rsidRPr="009C1CBA" w:rsidRDefault="00000000">
            <w:pPr>
              <w:pStyle w:val="TableParagraph"/>
              <w:numPr>
                <w:ilvl w:val="0"/>
                <w:numId w:val="27"/>
              </w:numPr>
              <w:tabs>
                <w:tab w:val="left" w:pos="341"/>
              </w:tabs>
              <w:spacing w:before="3" w:line="278" w:lineRule="auto"/>
              <w:ind w:right="498" w:hanging="174"/>
              <w:rPr>
                <w:sz w:val="18"/>
                <w:lang w:val="en-GB"/>
              </w:rPr>
            </w:pPr>
            <w:r w:rsidRPr="009C1CBA">
              <w:rPr>
                <w:color w:val="353535"/>
                <w:w w:val="105"/>
                <w:sz w:val="18"/>
                <w:lang w:val="en-GB"/>
              </w:rPr>
              <w:t xml:space="preserve">Author: GOV.UK, (2024), </w:t>
            </w:r>
            <w:r w:rsidRPr="009C1CBA">
              <w:rPr>
                <w:i/>
                <w:color w:val="353535"/>
                <w:w w:val="105"/>
                <w:sz w:val="18"/>
                <w:lang w:val="en-GB"/>
              </w:rPr>
              <w:t>Pressure Ulcers: how to safeguard adults</w:t>
            </w:r>
            <w:r w:rsidRPr="009C1CBA">
              <w:rPr>
                <w:color w:val="353535"/>
                <w:w w:val="105"/>
                <w:sz w:val="18"/>
                <w:lang w:val="en-GB"/>
              </w:rPr>
              <w:t>. [Online] Available from:</w:t>
            </w:r>
            <w:r w:rsidRPr="009C1CBA">
              <w:rPr>
                <w:color w:val="0066CC"/>
                <w:w w:val="105"/>
                <w:sz w:val="18"/>
                <w:lang w:val="en-GB"/>
              </w:rPr>
              <w:t xml:space="preserve"> </w:t>
            </w:r>
            <w:hyperlink r:id="rId16">
              <w:r w:rsidR="00151FB4" w:rsidRPr="009C1CBA">
                <w:rPr>
                  <w:color w:val="0066CC"/>
                  <w:w w:val="105"/>
                  <w:sz w:val="18"/>
                  <w:u w:val="single" w:color="0066CC"/>
                  <w:lang w:val="en-GB"/>
                </w:rPr>
                <w:t>https://www.gov.uk/government/publications/pressure-ulcers-how-to-safeguard-</w:t>
              </w:r>
            </w:hyperlink>
            <w:hyperlink r:id="rId17">
              <w:r w:rsidR="00151FB4" w:rsidRPr="009C1CBA">
                <w:rPr>
                  <w:color w:val="0066CC"/>
                  <w:w w:val="105"/>
                  <w:sz w:val="18"/>
                  <w:u w:val="single" w:color="0066CC"/>
                  <w:lang w:val="en-GB"/>
                </w:rPr>
                <w:t xml:space="preserve"> adults?utm_medium=email&amp;utm_campaign=govuk-notifications-single-</w:t>
              </w:r>
            </w:hyperlink>
            <w:hyperlink r:id="rId18">
              <w:r w:rsidR="00151FB4" w:rsidRPr="009C1CBA">
                <w:rPr>
                  <w:color w:val="0066CC"/>
                  <w:w w:val="105"/>
                  <w:sz w:val="18"/>
                  <w:u w:val="single" w:color="0066CC"/>
                  <w:lang w:val="en-GB"/>
                </w:rPr>
                <w:t xml:space="preserve"> page&amp;utm_source=73a1257f-6afc-4684-bed5-</w:t>
              </w:r>
            </w:hyperlink>
            <w:hyperlink r:id="rId19">
              <w:r w:rsidR="00151FB4" w:rsidRPr="009C1CBA">
                <w:rPr>
                  <w:color w:val="0066CC"/>
                  <w:w w:val="105"/>
                  <w:sz w:val="18"/>
                  <w:u w:val="single" w:color="0066CC"/>
                  <w:lang w:val="en-GB"/>
                </w:rPr>
                <w:t xml:space="preserve"> 7301bd5c711d&amp;utm_content=immediately#full-publication-update-history</w:t>
              </w:r>
              <w:r w:rsidR="00151FB4" w:rsidRPr="009C1CBA">
                <w:rPr>
                  <w:color w:val="0066CC"/>
                  <w:w w:val="105"/>
                  <w:sz w:val="18"/>
                  <w:lang w:val="en-GB"/>
                </w:rPr>
                <w:t xml:space="preserve"> </w:t>
              </w:r>
            </w:hyperlink>
            <w:r w:rsidRPr="009C1CBA">
              <w:rPr>
                <w:color w:val="353535"/>
                <w:w w:val="105"/>
                <w:sz w:val="18"/>
                <w:lang w:val="en-GB"/>
              </w:rPr>
              <w:t>[Accessed: 25/4/2024]</w:t>
            </w:r>
          </w:p>
          <w:p w14:paraId="146FF340" w14:textId="77777777" w:rsidR="00151FB4" w:rsidRPr="009C1CBA" w:rsidRDefault="00000000">
            <w:pPr>
              <w:pStyle w:val="TableParagraph"/>
              <w:numPr>
                <w:ilvl w:val="0"/>
                <w:numId w:val="27"/>
              </w:numPr>
              <w:tabs>
                <w:tab w:val="left" w:pos="341"/>
              </w:tabs>
              <w:spacing w:before="6" w:line="278" w:lineRule="auto"/>
              <w:ind w:right="579" w:hanging="174"/>
              <w:rPr>
                <w:sz w:val="18"/>
                <w:lang w:val="en-GB"/>
              </w:rPr>
            </w:pPr>
            <w:r w:rsidRPr="009C1CBA">
              <w:rPr>
                <w:color w:val="353535"/>
                <w:w w:val="105"/>
                <w:sz w:val="18"/>
                <w:lang w:val="en-GB"/>
              </w:rPr>
              <w:t xml:space="preserve">Author: Department of Health and Social Care, (2022), </w:t>
            </w:r>
            <w:r w:rsidRPr="009C1CBA">
              <w:rPr>
                <w:i/>
                <w:color w:val="353535"/>
                <w:w w:val="105"/>
                <w:sz w:val="18"/>
                <w:lang w:val="en-GB"/>
              </w:rPr>
              <w:t>NHS Prevent training and competencies framework</w:t>
            </w:r>
            <w:r w:rsidRPr="009C1CBA">
              <w:rPr>
                <w:color w:val="353535"/>
                <w:w w:val="105"/>
                <w:sz w:val="18"/>
                <w:lang w:val="en-GB"/>
              </w:rPr>
              <w:t>. [Online] Available from:</w:t>
            </w:r>
            <w:r w:rsidRPr="009C1CBA">
              <w:rPr>
                <w:color w:val="0066CC"/>
                <w:w w:val="105"/>
                <w:sz w:val="18"/>
                <w:u w:val="single" w:color="0066CC"/>
                <w:lang w:val="en-GB"/>
              </w:rPr>
              <w:t xml:space="preserve"> </w:t>
            </w:r>
            <w:hyperlink r:id="rId20">
              <w:r w:rsidR="00151FB4" w:rsidRPr="009C1CBA">
                <w:rPr>
                  <w:color w:val="0066CC"/>
                  <w:w w:val="105"/>
                  <w:sz w:val="18"/>
                  <w:u w:val="single" w:color="0066CC"/>
                  <w:lang w:val="en-GB"/>
                </w:rPr>
                <w:t>https://www.gov.uk/government/publications/nhs-prevent-training-and-competencies-</w:t>
              </w:r>
            </w:hyperlink>
            <w:hyperlink r:id="rId21">
              <w:r w:rsidR="00151FB4" w:rsidRPr="009C1CBA">
                <w:rPr>
                  <w:color w:val="0066CC"/>
                  <w:w w:val="105"/>
                  <w:sz w:val="18"/>
                  <w:u w:val="single" w:color="0066CC"/>
                  <w:lang w:val="en-GB"/>
                </w:rPr>
                <w:t xml:space="preserve"> framework/nhs-prevent-training-and-competencies-framework</w:t>
              </w:r>
              <w:r w:rsidR="00151FB4" w:rsidRPr="009C1CBA">
                <w:rPr>
                  <w:color w:val="0066CC"/>
                  <w:w w:val="105"/>
                  <w:sz w:val="18"/>
                  <w:lang w:val="en-GB"/>
                </w:rPr>
                <w:t xml:space="preserve"> </w:t>
              </w:r>
            </w:hyperlink>
            <w:r w:rsidRPr="009C1CBA">
              <w:rPr>
                <w:color w:val="353535"/>
                <w:w w:val="105"/>
                <w:sz w:val="18"/>
                <w:lang w:val="en-GB"/>
              </w:rPr>
              <w:t>[Accessed:</w:t>
            </w:r>
            <w:r w:rsidRPr="009C1CBA">
              <w:rPr>
                <w:color w:val="353535"/>
                <w:spacing w:val="17"/>
                <w:w w:val="105"/>
                <w:sz w:val="18"/>
                <w:lang w:val="en-GB"/>
              </w:rPr>
              <w:t xml:space="preserve"> </w:t>
            </w:r>
            <w:r w:rsidRPr="009C1CBA">
              <w:rPr>
                <w:color w:val="353535"/>
                <w:w w:val="105"/>
                <w:sz w:val="18"/>
                <w:lang w:val="en-GB"/>
              </w:rPr>
              <w:t>25/4/2024]</w:t>
            </w:r>
          </w:p>
          <w:p w14:paraId="25D3A1FD" w14:textId="77777777" w:rsidR="00151FB4" w:rsidRPr="009C1CBA" w:rsidRDefault="00000000">
            <w:pPr>
              <w:pStyle w:val="TableParagraph"/>
              <w:numPr>
                <w:ilvl w:val="0"/>
                <w:numId w:val="27"/>
              </w:numPr>
              <w:tabs>
                <w:tab w:val="left" w:pos="341"/>
              </w:tabs>
              <w:spacing w:before="4" w:line="278" w:lineRule="auto"/>
              <w:ind w:right="2079" w:hanging="174"/>
              <w:rPr>
                <w:sz w:val="18"/>
                <w:lang w:val="en-GB"/>
              </w:rPr>
            </w:pPr>
            <w:r w:rsidRPr="009C1CBA">
              <w:rPr>
                <w:color w:val="353535"/>
                <w:w w:val="105"/>
                <w:sz w:val="18"/>
                <w:lang w:val="en-GB"/>
              </w:rPr>
              <w:t xml:space="preserve">Author: scie, (2024), </w:t>
            </w:r>
            <w:r w:rsidRPr="009C1CBA">
              <w:rPr>
                <w:i/>
                <w:color w:val="353535"/>
                <w:w w:val="105"/>
                <w:sz w:val="18"/>
                <w:lang w:val="en-GB"/>
              </w:rPr>
              <w:t>Safeguarding adults</w:t>
            </w:r>
            <w:r w:rsidRPr="009C1CBA">
              <w:rPr>
                <w:color w:val="353535"/>
                <w:w w:val="105"/>
                <w:sz w:val="18"/>
                <w:lang w:val="en-GB"/>
              </w:rPr>
              <w:t>. [Online] Available from:</w:t>
            </w:r>
            <w:r w:rsidRPr="009C1CBA">
              <w:rPr>
                <w:color w:val="0066CC"/>
                <w:w w:val="105"/>
                <w:sz w:val="18"/>
                <w:u w:val="single" w:color="0066CC"/>
                <w:lang w:val="en-GB"/>
              </w:rPr>
              <w:t xml:space="preserve"> </w:t>
            </w:r>
            <w:hyperlink r:id="rId22">
              <w:r w:rsidR="00151FB4" w:rsidRPr="009C1CBA">
                <w:rPr>
                  <w:color w:val="0066CC"/>
                  <w:w w:val="105"/>
                  <w:sz w:val="18"/>
                  <w:u w:val="single" w:color="0066CC"/>
                  <w:lang w:val="en-GB"/>
                </w:rPr>
                <w:t>https://www.scie.org.uk/safeguarding/adults/</w:t>
              </w:r>
              <w:r w:rsidR="00151FB4" w:rsidRPr="009C1CBA">
                <w:rPr>
                  <w:color w:val="0066CC"/>
                  <w:w w:val="105"/>
                  <w:sz w:val="18"/>
                  <w:lang w:val="en-GB"/>
                </w:rPr>
                <w:t xml:space="preserve"> </w:t>
              </w:r>
            </w:hyperlink>
            <w:r w:rsidRPr="009C1CBA">
              <w:rPr>
                <w:color w:val="353535"/>
                <w:w w:val="105"/>
                <w:sz w:val="18"/>
                <w:lang w:val="en-GB"/>
              </w:rPr>
              <w:t>[Accessed:</w:t>
            </w:r>
            <w:r w:rsidRPr="009C1CBA">
              <w:rPr>
                <w:color w:val="353535"/>
                <w:spacing w:val="-22"/>
                <w:w w:val="105"/>
                <w:sz w:val="18"/>
                <w:lang w:val="en-GB"/>
              </w:rPr>
              <w:t xml:space="preserve"> </w:t>
            </w:r>
            <w:r w:rsidRPr="009C1CBA">
              <w:rPr>
                <w:color w:val="353535"/>
                <w:w w:val="105"/>
                <w:sz w:val="18"/>
                <w:lang w:val="en-GB"/>
              </w:rPr>
              <w:t>25/4/2024]</w:t>
            </w:r>
          </w:p>
          <w:p w14:paraId="42FA222E" w14:textId="77777777" w:rsidR="00151FB4" w:rsidRPr="009C1CBA" w:rsidRDefault="00000000">
            <w:pPr>
              <w:pStyle w:val="TableParagraph"/>
              <w:numPr>
                <w:ilvl w:val="0"/>
                <w:numId w:val="27"/>
              </w:numPr>
              <w:tabs>
                <w:tab w:val="left" w:pos="341"/>
              </w:tabs>
              <w:spacing w:before="2" w:line="278" w:lineRule="auto"/>
              <w:ind w:right="1022" w:hanging="174"/>
              <w:rPr>
                <w:sz w:val="18"/>
                <w:lang w:val="en-GB"/>
              </w:rPr>
            </w:pPr>
            <w:r w:rsidRPr="009C1CBA">
              <w:rPr>
                <w:color w:val="353535"/>
                <w:w w:val="105"/>
                <w:sz w:val="18"/>
                <w:lang w:val="en-GB"/>
              </w:rPr>
              <w:t xml:space="preserve">Author: Local Government Association, (2024), </w:t>
            </w:r>
            <w:r w:rsidRPr="009C1CBA">
              <w:rPr>
                <w:i/>
                <w:color w:val="353535"/>
                <w:w w:val="105"/>
                <w:sz w:val="18"/>
                <w:lang w:val="en-GB"/>
              </w:rPr>
              <w:t>Making Safeguarding Personal</w:t>
            </w:r>
            <w:r w:rsidRPr="009C1CBA">
              <w:rPr>
                <w:color w:val="353535"/>
                <w:w w:val="105"/>
                <w:sz w:val="18"/>
                <w:lang w:val="en-GB"/>
              </w:rPr>
              <w:t>. [Online] Available from:</w:t>
            </w:r>
            <w:r w:rsidRPr="009C1CBA">
              <w:rPr>
                <w:color w:val="0066CC"/>
                <w:w w:val="105"/>
                <w:sz w:val="18"/>
                <w:lang w:val="en-GB"/>
              </w:rPr>
              <w:t xml:space="preserve"> </w:t>
            </w:r>
            <w:hyperlink r:id="rId23">
              <w:r w:rsidR="00151FB4" w:rsidRPr="009C1CBA">
                <w:rPr>
                  <w:color w:val="0066CC"/>
                  <w:w w:val="105"/>
                  <w:sz w:val="18"/>
                  <w:u w:val="single" w:color="0066CC"/>
                  <w:lang w:val="en-GB"/>
                </w:rPr>
                <w:t>https://www.local.gov.uk/our-support/our-improvement-</w:t>
              </w:r>
            </w:hyperlink>
            <w:hyperlink r:id="rId24">
              <w:r w:rsidR="00151FB4" w:rsidRPr="009C1CBA">
                <w:rPr>
                  <w:color w:val="0066CC"/>
                  <w:w w:val="105"/>
                  <w:sz w:val="18"/>
                  <w:u w:val="single" w:color="0066CC"/>
                  <w:lang w:val="en-GB"/>
                </w:rPr>
                <w:t xml:space="preserve"> offer/care-and-health-improvement/making-safeguarding-personal</w:t>
              </w:r>
              <w:r w:rsidR="00151FB4" w:rsidRPr="009C1CBA">
                <w:rPr>
                  <w:color w:val="0066CC"/>
                  <w:w w:val="105"/>
                  <w:sz w:val="18"/>
                  <w:lang w:val="en-GB"/>
                </w:rPr>
                <w:t xml:space="preserve"> </w:t>
              </w:r>
            </w:hyperlink>
            <w:r w:rsidRPr="009C1CBA">
              <w:rPr>
                <w:color w:val="353535"/>
                <w:w w:val="105"/>
                <w:sz w:val="18"/>
                <w:lang w:val="en-GB"/>
              </w:rPr>
              <w:t>[Accessed: 25/4/2024]</w:t>
            </w:r>
          </w:p>
          <w:p w14:paraId="10FE0C31" w14:textId="77777777" w:rsidR="00151FB4" w:rsidRPr="009C1CBA" w:rsidRDefault="00000000">
            <w:pPr>
              <w:pStyle w:val="TableParagraph"/>
              <w:numPr>
                <w:ilvl w:val="0"/>
                <w:numId w:val="27"/>
              </w:numPr>
              <w:tabs>
                <w:tab w:val="left" w:pos="341"/>
              </w:tabs>
              <w:spacing w:before="4" w:line="278" w:lineRule="auto"/>
              <w:ind w:right="404" w:hanging="174"/>
              <w:rPr>
                <w:sz w:val="18"/>
                <w:lang w:val="en-GB"/>
              </w:rPr>
            </w:pPr>
            <w:r w:rsidRPr="009C1CBA">
              <w:rPr>
                <w:color w:val="353535"/>
                <w:w w:val="105"/>
                <w:sz w:val="18"/>
                <w:lang w:val="en-GB"/>
              </w:rPr>
              <w:t xml:space="preserve">Author: Department of Health and Social Care, (2023), </w:t>
            </w:r>
            <w:r w:rsidRPr="009C1CBA">
              <w:rPr>
                <w:i/>
                <w:color w:val="353535"/>
                <w:w w:val="105"/>
                <w:sz w:val="18"/>
                <w:lang w:val="en-GB"/>
              </w:rPr>
              <w:t>Care and support statutory guidance</w:t>
            </w:r>
            <w:r w:rsidRPr="009C1CBA">
              <w:rPr>
                <w:color w:val="353535"/>
                <w:w w:val="105"/>
                <w:sz w:val="18"/>
                <w:lang w:val="en-GB"/>
              </w:rPr>
              <w:t>. [Online] Available from:</w:t>
            </w:r>
            <w:r w:rsidRPr="009C1CBA">
              <w:rPr>
                <w:color w:val="0066CC"/>
                <w:spacing w:val="-33"/>
                <w:w w:val="105"/>
                <w:sz w:val="18"/>
                <w:lang w:val="en-GB"/>
              </w:rPr>
              <w:t xml:space="preserve"> </w:t>
            </w:r>
            <w:hyperlink r:id="rId25">
              <w:r w:rsidR="00151FB4" w:rsidRPr="009C1CBA">
                <w:rPr>
                  <w:color w:val="0066CC"/>
                  <w:w w:val="105"/>
                  <w:sz w:val="18"/>
                  <w:u w:val="single" w:color="0066CC"/>
                  <w:lang w:val="en-GB"/>
                </w:rPr>
                <w:t>https://www.gov.uk/government/publications/care-act</w:t>
              </w:r>
            </w:hyperlink>
          </w:p>
          <w:p w14:paraId="7D26603B" w14:textId="77777777" w:rsidR="00151FB4" w:rsidRPr="009C1CBA" w:rsidRDefault="00151FB4">
            <w:pPr>
              <w:pStyle w:val="TableParagraph"/>
              <w:spacing w:before="2"/>
              <w:ind w:left="340"/>
              <w:rPr>
                <w:sz w:val="18"/>
                <w:lang w:val="en-GB"/>
              </w:rPr>
            </w:pPr>
            <w:hyperlink r:id="rId26">
              <w:r w:rsidRPr="009C1CBA">
                <w:rPr>
                  <w:color w:val="0066CC"/>
                  <w:w w:val="105"/>
                  <w:sz w:val="18"/>
                  <w:u w:val="single" w:color="0066CC"/>
                  <w:lang w:val="en-GB"/>
                </w:rPr>
                <w:t>-statutory-guidance/care-and-support-statutory-guidance</w:t>
              </w:r>
              <w:r w:rsidRPr="009C1CBA">
                <w:rPr>
                  <w:color w:val="0066CC"/>
                  <w:w w:val="105"/>
                  <w:sz w:val="18"/>
                  <w:lang w:val="en-GB"/>
                </w:rPr>
                <w:t xml:space="preserve"> </w:t>
              </w:r>
            </w:hyperlink>
            <w:r w:rsidR="00000000" w:rsidRPr="009C1CBA">
              <w:rPr>
                <w:color w:val="353535"/>
                <w:w w:val="105"/>
                <w:sz w:val="18"/>
                <w:lang w:val="en-GB"/>
              </w:rPr>
              <w:t>[Accessed: 25/4/2024]</w:t>
            </w:r>
          </w:p>
          <w:p w14:paraId="4446AC9F" w14:textId="77777777" w:rsidR="00151FB4" w:rsidRPr="009C1CBA" w:rsidRDefault="00000000">
            <w:pPr>
              <w:pStyle w:val="TableParagraph"/>
              <w:numPr>
                <w:ilvl w:val="0"/>
                <w:numId w:val="27"/>
              </w:numPr>
              <w:tabs>
                <w:tab w:val="left" w:pos="341"/>
              </w:tabs>
              <w:spacing w:before="34" w:line="278" w:lineRule="auto"/>
              <w:ind w:right="404" w:hanging="174"/>
              <w:rPr>
                <w:sz w:val="18"/>
                <w:lang w:val="en-GB"/>
              </w:rPr>
            </w:pPr>
            <w:r w:rsidRPr="009C1CBA">
              <w:rPr>
                <w:color w:val="353535"/>
                <w:w w:val="105"/>
                <w:sz w:val="18"/>
                <w:lang w:val="en-GB"/>
              </w:rPr>
              <w:t xml:space="preserve">Author: Nursing and Midwifery Council, (2022), </w:t>
            </w:r>
            <w:r w:rsidRPr="009C1CBA">
              <w:rPr>
                <w:i/>
                <w:color w:val="353535"/>
                <w:w w:val="105"/>
                <w:sz w:val="18"/>
                <w:lang w:val="en-GB"/>
              </w:rPr>
              <w:t>Adult Safeguarding: Roles and Competencies for Health Care Staff</w:t>
            </w:r>
            <w:r w:rsidRPr="009C1CBA">
              <w:rPr>
                <w:color w:val="353535"/>
                <w:w w:val="105"/>
                <w:sz w:val="18"/>
                <w:lang w:val="en-GB"/>
              </w:rPr>
              <w:t>. [Online] Available from:</w:t>
            </w:r>
            <w:r w:rsidRPr="009C1CBA">
              <w:rPr>
                <w:color w:val="0066CC"/>
                <w:w w:val="105"/>
                <w:sz w:val="18"/>
                <w:u w:val="single" w:color="0066CC"/>
                <w:lang w:val="en-GB"/>
              </w:rPr>
              <w:t xml:space="preserve"> </w:t>
            </w:r>
            <w:hyperlink r:id="rId27">
              <w:r w:rsidR="00151FB4" w:rsidRPr="009C1CBA">
                <w:rPr>
                  <w:color w:val="0066CC"/>
                  <w:w w:val="105"/>
                  <w:sz w:val="18"/>
                  <w:u w:val="single" w:color="0066CC"/>
                  <w:lang w:val="en-GB"/>
                </w:rPr>
                <w:t>https://www.rcn.org.uk/Professional-Development/publications/adult-safeguarding-roles</w:t>
              </w:r>
            </w:hyperlink>
          </w:p>
          <w:p w14:paraId="66592CE5" w14:textId="77777777" w:rsidR="00151FB4" w:rsidRPr="009C1CBA" w:rsidRDefault="00151FB4">
            <w:pPr>
              <w:pStyle w:val="TableParagraph"/>
              <w:spacing w:before="3"/>
              <w:ind w:left="340"/>
              <w:rPr>
                <w:sz w:val="18"/>
                <w:lang w:val="en-GB"/>
              </w:rPr>
            </w:pPr>
            <w:hyperlink r:id="rId28">
              <w:r w:rsidRPr="009C1CBA">
                <w:rPr>
                  <w:color w:val="0066CC"/>
                  <w:w w:val="105"/>
                  <w:sz w:val="18"/>
                  <w:u w:val="single" w:color="0066CC"/>
                  <w:lang w:val="en-GB"/>
                </w:rPr>
                <w:t>-and-competencies-for-health-care-staff-uk-pub-007-069</w:t>
              </w:r>
              <w:r w:rsidRPr="009C1CBA">
                <w:rPr>
                  <w:color w:val="0066CC"/>
                  <w:w w:val="105"/>
                  <w:sz w:val="18"/>
                  <w:lang w:val="en-GB"/>
                </w:rPr>
                <w:t xml:space="preserve"> </w:t>
              </w:r>
            </w:hyperlink>
            <w:r w:rsidR="00000000" w:rsidRPr="009C1CBA">
              <w:rPr>
                <w:color w:val="353535"/>
                <w:w w:val="105"/>
                <w:sz w:val="18"/>
                <w:lang w:val="en-GB"/>
              </w:rPr>
              <w:t>[Accessed: 25/4/2024]</w:t>
            </w:r>
          </w:p>
          <w:p w14:paraId="061C44EE" w14:textId="77777777" w:rsidR="00151FB4" w:rsidRPr="009C1CBA" w:rsidRDefault="00000000">
            <w:pPr>
              <w:pStyle w:val="TableParagraph"/>
              <w:numPr>
                <w:ilvl w:val="0"/>
                <w:numId w:val="27"/>
              </w:numPr>
              <w:tabs>
                <w:tab w:val="left" w:pos="341"/>
              </w:tabs>
              <w:spacing w:before="34" w:line="278" w:lineRule="auto"/>
              <w:ind w:right="2" w:hanging="174"/>
              <w:rPr>
                <w:sz w:val="18"/>
                <w:lang w:val="en-GB"/>
              </w:rPr>
            </w:pPr>
            <w:r w:rsidRPr="009C1CBA">
              <w:rPr>
                <w:color w:val="353535"/>
                <w:w w:val="105"/>
                <w:sz w:val="18"/>
                <w:lang w:val="en-GB"/>
              </w:rPr>
              <w:t xml:space="preserve">Author: CQC, (2018), </w:t>
            </w:r>
            <w:r w:rsidRPr="009C1CBA">
              <w:rPr>
                <w:i/>
                <w:color w:val="353535"/>
                <w:w w:val="105"/>
                <w:sz w:val="18"/>
                <w:lang w:val="en-GB"/>
              </w:rPr>
              <w:t>Statement on CQC’s role and responsibilities for safeguarding children and adults</w:t>
            </w:r>
            <w:r w:rsidRPr="009C1CBA">
              <w:rPr>
                <w:color w:val="353535"/>
                <w:w w:val="105"/>
                <w:sz w:val="18"/>
                <w:lang w:val="en-GB"/>
              </w:rPr>
              <w:t>. [Online] Available from:</w:t>
            </w:r>
            <w:r w:rsidRPr="009C1CBA">
              <w:rPr>
                <w:color w:val="0066CC"/>
                <w:w w:val="105"/>
                <w:sz w:val="18"/>
                <w:u w:val="single" w:color="0066CC"/>
                <w:lang w:val="en-GB"/>
              </w:rPr>
              <w:t xml:space="preserve"> </w:t>
            </w:r>
            <w:hyperlink r:id="rId29">
              <w:r w:rsidR="00151FB4" w:rsidRPr="009C1CBA">
                <w:rPr>
                  <w:color w:val="0066CC"/>
                  <w:w w:val="105"/>
                  <w:sz w:val="18"/>
                  <w:u w:val="single" w:color="0066CC"/>
                  <w:lang w:val="en-GB"/>
                </w:rPr>
                <w:t>https://www.cqc.org.uk/sites/default/files/20190621_SC121706_CQC_statement_February_</w:t>
              </w:r>
            </w:hyperlink>
            <w:r w:rsidRPr="009C1CBA">
              <w:rPr>
                <w:color w:val="353535"/>
                <w:w w:val="105"/>
                <w:sz w:val="18"/>
                <w:lang w:val="en-GB"/>
              </w:rPr>
              <w:t xml:space="preserve"> [Accessed:</w:t>
            </w:r>
            <w:r w:rsidRPr="009C1CBA">
              <w:rPr>
                <w:color w:val="353535"/>
                <w:spacing w:val="2"/>
                <w:w w:val="105"/>
                <w:sz w:val="18"/>
                <w:lang w:val="en-GB"/>
              </w:rPr>
              <w:t xml:space="preserve"> </w:t>
            </w:r>
            <w:r w:rsidRPr="009C1CBA">
              <w:rPr>
                <w:color w:val="353535"/>
                <w:w w:val="105"/>
                <w:sz w:val="18"/>
                <w:lang w:val="en-GB"/>
              </w:rPr>
              <w:t>25/4/2024]</w:t>
            </w:r>
          </w:p>
        </w:tc>
      </w:tr>
      <w:tr w:rsidR="00151FB4" w:rsidRPr="009C1CBA" w14:paraId="20C8D5A8" w14:textId="77777777">
        <w:trPr>
          <w:trHeight w:val="666"/>
        </w:trPr>
        <w:tc>
          <w:tcPr>
            <w:tcW w:w="2417" w:type="dxa"/>
            <w:tcBorders>
              <w:top w:val="single" w:sz="12" w:space="0" w:color="FFFFFF"/>
              <w:bottom w:val="single" w:sz="12" w:space="0" w:color="FFFFFF"/>
              <w:right w:val="single" w:sz="12" w:space="0" w:color="FFFFFF"/>
            </w:tcBorders>
            <w:shd w:val="clear" w:color="auto" w:fill="ACDAFE"/>
          </w:tcPr>
          <w:p w14:paraId="11772488" w14:textId="77777777" w:rsidR="00151FB4" w:rsidRPr="009C1CBA" w:rsidRDefault="00151FB4">
            <w:pPr>
              <w:pStyle w:val="TableParagraph"/>
              <w:spacing w:before="1"/>
              <w:rPr>
                <w:rFonts w:ascii="Times New Roman"/>
                <w:sz w:val="20"/>
                <w:lang w:val="en-GB"/>
              </w:rPr>
            </w:pPr>
          </w:p>
          <w:p w14:paraId="22C13FAA" w14:textId="77777777" w:rsidR="00151FB4" w:rsidRPr="009C1CBA" w:rsidRDefault="00000000">
            <w:pPr>
              <w:pStyle w:val="TableParagraph"/>
              <w:ind w:left="206"/>
              <w:rPr>
                <w:sz w:val="18"/>
                <w:lang w:val="en-GB"/>
              </w:rPr>
            </w:pPr>
            <w:r w:rsidRPr="009C1CBA">
              <w:rPr>
                <w:color w:val="0C314D"/>
                <w:w w:val="105"/>
                <w:sz w:val="18"/>
                <w:lang w:val="en-GB"/>
              </w:rPr>
              <w:t>Suggested action:</w:t>
            </w:r>
          </w:p>
        </w:tc>
        <w:tc>
          <w:tcPr>
            <w:tcW w:w="8075" w:type="dxa"/>
            <w:tcBorders>
              <w:top w:val="single" w:sz="12" w:space="0" w:color="FFFFFF"/>
              <w:left w:val="single" w:sz="12" w:space="0" w:color="FFFFFF"/>
              <w:bottom w:val="single" w:sz="12" w:space="0" w:color="FFFFFF"/>
              <w:right w:val="nil"/>
            </w:tcBorders>
            <w:shd w:val="clear" w:color="auto" w:fill="E3F2FD"/>
          </w:tcPr>
          <w:p w14:paraId="6AB41075" w14:textId="77777777" w:rsidR="00151FB4" w:rsidRPr="009C1CBA" w:rsidRDefault="00000000">
            <w:pPr>
              <w:pStyle w:val="TableParagraph"/>
              <w:numPr>
                <w:ilvl w:val="0"/>
                <w:numId w:val="26"/>
              </w:numPr>
              <w:tabs>
                <w:tab w:val="left" w:pos="341"/>
              </w:tabs>
              <w:spacing w:before="111"/>
              <w:ind w:hanging="174"/>
              <w:rPr>
                <w:sz w:val="18"/>
                <w:lang w:val="en-GB"/>
              </w:rPr>
            </w:pPr>
            <w:r w:rsidRPr="009C1CBA">
              <w:rPr>
                <w:color w:val="353535"/>
                <w:w w:val="105"/>
                <w:sz w:val="18"/>
                <w:lang w:val="en-GB"/>
              </w:rPr>
              <w:t>Encourage sharing the policy through the use of the QCS</w:t>
            </w:r>
            <w:r w:rsidRPr="009C1CBA">
              <w:rPr>
                <w:color w:val="353535"/>
                <w:spacing w:val="25"/>
                <w:w w:val="105"/>
                <w:sz w:val="18"/>
                <w:lang w:val="en-GB"/>
              </w:rPr>
              <w:t xml:space="preserve"> </w:t>
            </w:r>
            <w:r w:rsidRPr="009C1CBA">
              <w:rPr>
                <w:color w:val="353535"/>
                <w:w w:val="105"/>
                <w:sz w:val="18"/>
                <w:lang w:val="en-GB"/>
              </w:rPr>
              <w:t>App</w:t>
            </w:r>
          </w:p>
          <w:p w14:paraId="18E83F15" w14:textId="77777777" w:rsidR="00151FB4" w:rsidRPr="009C1CBA" w:rsidRDefault="00000000">
            <w:pPr>
              <w:pStyle w:val="TableParagraph"/>
              <w:numPr>
                <w:ilvl w:val="0"/>
                <w:numId w:val="26"/>
              </w:numPr>
              <w:tabs>
                <w:tab w:val="left" w:pos="341"/>
              </w:tabs>
              <w:spacing w:before="34"/>
              <w:ind w:hanging="174"/>
              <w:rPr>
                <w:sz w:val="18"/>
                <w:lang w:val="en-GB"/>
              </w:rPr>
            </w:pPr>
            <w:r w:rsidRPr="009C1CBA">
              <w:rPr>
                <w:color w:val="353535"/>
                <w:w w:val="105"/>
                <w:sz w:val="18"/>
                <w:lang w:val="en-GB"/>
              </w:rPr>
              <w:t>Ensure relevant staff are aware of the content of the whole</w:t>
            </w:r>
            <w:r w:rsidRPr="009C1CBA">
              <w:rPr>
                <w:color w:val="353535"/>
                <w:spacing w:val="17"/>
                <w:w w:val="105"/>
                <w:sz w:val="18"/>
                <w:lang w:val="en-GB"/>
              </w:rPr>
              <w:t xml:space="preserve"> </w:t>
            </w:r>
            <w:r w:rsidRPr="009C1CBA">
              <w:rPr>
                <w:color w:val="353535"/>
                <w:w w:val="105"/>
                <w:sz w:val="18"/>
                <w:lang w:val="en-GB"/>
              </w:rPr>
              <w:t>policy</w:t>
            </w:r>
          </w:p>
        </w:tc>
      </w:tr>
      <w:tr w:rsidR="00151FB4" w:rsidRPr="009C1CBA" w14:paraId="15039E92" w14:textId="77777777">
        <w:trPr>
          <w:trHeight w:val="1149"/>
        </w:trPr>
        <w:tc>
          <w:tcPr>
            <w:tcW w:w="2417" w:type="dxa"/>
            <w:tcBorders>
              <w:top w:val="single" w:sz="12" w:space="0" w:color="FFFFFF"/>
              <w:right w:val="single" w:sz="12" w:space="0" w:color="FFFFFF"/>
            </w:tcBorders>
            <w:shd w:val="clear" w:color="auto" w:fill="C3E5FF"/>
          </w:tcPr>
          <w:p w14:paraId="53B95D61" w14:textId="77777777" w:rsidR="00151FB4" w:rsidRPr="009C1CBA" w:rsidRDefault="00151FB4">
            <w:pPr>
              <w:pStyle w:val="TableParagraph"/>
              <w:rPr>
                <w:rFonts w:ascii="Times New Roman"/>
                <w:sz w:val="20"/>
                <w:lang w:val="en-GB"/>
              </w:rPr>
            </w:pPr>
          </w:p>
          <w:p w14:paraId="094039CB" w14:textId="77777777" w:rsidR="00151FB4" w:rsidRPr="009C1CBA" w:rsidRDefault="00000000">
            <w:pPr>
              <w:pStyle w:val="TableParagraph"/>
              <w:spacing w:before="135" w:line="249" w:lineRule="auto"/>
              <w:ind w:left="206"/>
              <w:rPr>
                <w:sz w:val="18"/>
                <w:lang w:val="en-GB"/>
              </w:rPr>
            </w:pPr>
            <w:r w:rsidRPr="009C1CBA">
              <w:rPr>
                <w:color w:val="0C314D"/>
                <w:w w:val="105"/>
                <w:sz w:val="18"/>
                <w:lang w:val="en-GB"/>
              </w:rPr>
              <w:t>Equality Impact Assessment:</w:t>
            </w:r>
          </w:p>
        </w:tc>
        <w:tc>
          <w:tcPr>
            <w:tcW w:w="8075" w:type="dxa"/>
            <w:tcBorders>
              <w:top w:val="single" w:sz="12" w:space="0" w:color="FFFFFF"/>
              <w:left w:val="single" w:sz="12" w:space="0" w:color="FFFFFF"/>
              <w:right w:val="nil"/>
            </w:tcBorders>
            <w:shd w:val="clear" w:color="auto" w:fill="EEF8FF"/>
          </w:tcPr>
          <w:p w14:paraId="7FF5D544" w14:textId="77777777" w:rsidR="00151FB4" w:rsidRPr="009C1CBA" w:rsidRDefault="00000000">
            <w:pPr>
              <w:pStyle w:val="TableParagraph"/>
              <w:spacing w:before="111" w:line="278" w:lineRule="auto"/>
              <w:ind w:left="206" w:right="109"/>
              <w:rPr>
                <w:sz w:val="18"/>
                <w:lang w:val="en-GB"/>
              </w:rPr>
            </w:pPr>
            <w:r w:rsidRPr="009C1CBA">
              <w:rPr>
                <w:color w:val="353535"/>
                <w:w w:val="105"/>
                <w:sz w:val="18"/>
                <w:lang w:val="en-GB"/>
              </w:rPr>
              <w:t>QCS have undertaken an equality analysis during the review of this policy. This statement is a written record that demonstrates that we have shown due regard to the need to eliminate unlawful discrimination, advance equality of opportunity and foster good relations with respect to the characteristics protected by equality law.</w:t>
            </w:r>
          </w:p>
        </w:tc>
      </w:tr>
    </w:tbl>
    <w:p w14:paraId="46E70D19" w14:textId="77777777" w:rsidR="00151FB4" w:rsidRPr="009C1CBA" w:rsidRDefault="00151FB4">
      <w:pPr>
        <w:spacing w:line="278" w:lineRule="auto"/>
        <w:rPr>
          <w:sz w:val="18"/>
        </w:rPr>
        <w:sectPr w:rsidR="00151FB4" w:rsidRPr="009C1CBA">
          <w:pgSz w:w="11900" w:h="16840"/>
          <w:pgMar w:top="1440" w:right="400" w:bottom="720" w:left="580" w:header="0" w:footer="520" w:gutter="0"/>
          <w:cols w:space="720"/>
        </w:sectPr>
      </w:pPr>
    </w:p>
    <w:p w14:paraId="28EE4B8E" w14:textId="77777777" w:rsidR="00151FB4" w:rsidRPr="009C1CBA" w:rsidRDefault="00151FB4">
      <w:pPr>
        <w:pStyle w:val="BodyText"/>
        <w:spacing w:before="0"/>
        <w:ind w:left="0" w:firstLine="0"/>
        <w:rPr>
          <w:rFonts w:ascii="Times New Roman"/>
          <w:sz w:val="20"/>
          <w:lang w:val="en-GB"/>
        </w:rPr>
      </w:pPr>
    </w:p>
    <w:p w14:paraId="58D54766" w14:textId="77777777" w:rsidR="00151FB4" w:rsidRPr="009C1CBA" w:rsidRDefault="00151FB4">
      <w:pPr>
        <w:pStyle w:val="BodyText"/>
        <w:spacing w:before="1"/>
        <w:ind w:left="0" w:firstLine="0"/>
        <w:rPr>
          <w:rFonts w:ascii="Times New Roman"/>
          <w:sz w:val="17"/>
          <w:lang w:val="en-GB"/>
        </w:rPr>
      </w:pPr>
    </w:p>
    <w:p w14:paraId="0920F278" w14:textId="785CCC18" w:rsidR="00151FB4" w:rsidRPr="009C1CBA" w:rsidRDefault="002A408F">
      <w:pPr>
        <w:pStyle w:val="BodyText"/>
        <w:spacing w:before="0"/>
        <w:ind w:left="120" w:firstLine="0"/>
        <w:rPr>
          <w:rFonts w:ascii="Times New Roman"/>
          <w:sz w:val="20"/>
          <w:lang w:val="en-GB"/>
        </w:rPr>
      </w:pPr>
      <w:r>
        <w:rPr>
          <w:rFonts w:ascii="Times New Roman"/>
          <w:noProof/>
          <w:sz w:val="20"/>
          <w:lang w:val="en-GB"/>
        </w:rPr>
        <mc:AlternateContent>
          <mc:Choice Requires="wpg">
            <w:drawing>
              <wp:inline distT="0" distB="0" distL="0" distR="0" wp14:anchorId="0B3804B9" wp14:editId="08E5F10A">
                <wp:extent cx="6667500" cy="314960"/>
                <wp:effectExtent l="0" t="0" r="0" b="0"/>
                <wp:docPr id="182442250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0" y="0"/>
                          <a:chExt cx="10500" cy="496"/>
                        </a:xfrm>
                      </wpg:grpSpPr>
                      <wps:wsp>
                        <wps:cNvPr id="2043828721" name="Rectangle 47"/>
                        <wps:cNvSpPr>
                          <a:spLocks noChangeArrowheads="1"/>
                        </wps:cNvSpPr>
                        <wps:spPr bwMode="auto">
                          <a:xfrm>
                            <a:off x="0" y="0"/>
                            <a:ext cx="10500" cy="496"/>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89958099" name="Picture 4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66" y="40"/>
                            <a:ext cx="402" cy="402"/>
                          </a:xfrm>
                          <a:prstGeom prst="rect">
                            <a:avLst/>
                          </a:prstGeom>
                          <a:noFill/>
                          <a:extLst>
                            <a:ext uri="{909E8E84-426E-40DD-AFC4-6F175D3DCCD1}">
                              <a14:hiddenFill xmlns:a14="http://schemas.microsoft.com/office/drawing/2010/main">
                                <a:solidFill>
                                  <a:srgbClr val="FFFFFF"/>
                                </a:solidFill>
                              </a14:hiddenFill>
                            </a:ext>
                          </a:extLst>
                        </pic:spPr>
                      </pic:pic>
                      <wps:wsp>
                        <wps:cNvPr id="1254159794" name="Text Box 45"/>
                        <wps:cNvSpPr txBox="1">
                          <a:spLocks noChangeArrowheads="1"/>
                        </wps:cNvSpPr>
                        <wps:spPr bwMode="auto">
                          <a:xfrm>
                            <a:off x="0" y="0"/>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A09CE" w14:textId="77777777" w:rsidR="00151FB4" w:rsidRPr="009C1CBA" w:rsidRDefault="00000000">
                              <w:pPr>
                                <w:spacing w:before="138"/>
                                <w:ind w:left="696"/>
                                <w:rPr>
                                  <w:b/>
                                  <w:sz w:val="21"/>
                                </w:rPr>
                              </w:pPr>
                              <w:r w:rsidRPr="009C1CBA">
                                <w:rPr>
                                  <w:b/>
                                  <w:color w:val="FFFFFF"/>
                                  <w:sz w:val="21"/>
                                </w:rPr>
                                <w:t>1. Purpose</w:t>
                              </w:r>
                            </w:p>
                          </w:txbxContent>
                        </wps:txbx>
                        <wps:bodyPr rot="0" vert="horz" wrap="square" lIns="0" tIns="0" rIns="0" bIns="0" anchor="t" anchorCtr="0" upright="1">
                          <a:noAutofit/>
                        </wps:bodyPr>
                      </wps:wsp>
                    </wpg:wgp>
                  </a:graphicData>
                </a:graphic>
              </wp:inline>
            </w:drawing>
          </mc:Choice>
          <mc:Fallback>
            <w:pict>
              <v:group w14:anchorId="0B3804B9" id="Group 44" o:spid="_x0000_s1026" style="width:525pt;height:24.8pt;mso-position-horizontal-relative:char;mso-position-vertical-relative:line"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">
                <v:rect id="Rectangle 47" o:spid="_x0000_s1027"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" fillcolor="#26beb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8" type="#_x0000_t75" style="position:absolute;left:66;top:40;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">
                  <v:imagedata r:id="rId31" o:title=""/>
                </v:shape>
                <v:shapetype id="_x0000_t202" coordsize="21600,21600" o:spt="202" path="m,l,21600r21600,l21600,xe">
                  <v:stroke joinstyle="miter"/>
                  <v:path gradientshapeok="t" o:connecttype="rect"/>
                </v:shapetype>
                <v:shape id="Text Box 45" o:spid="_x0000_s1029" type="#_x0000_t202"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" filled="f" stroked="f">
                  <v:textbox inset="0,0,0,0">
                    <w:txbxContent>
                      <w:p w14:paraId="5B3A09CE" w14:textId="77777777" w:rsidR="00151FB4" w:rsidRPr="009C1CBA" w:rsidRDefault="00000000">
                        <w:pPr>
                          <w:spacing w:before="138"/>
                          <w:ind w:left="696"/>
                          <w:rPr>
                            <w:b/>
                            <w:sz w:val="21"/>
                          </w:rPr>
                        </w:pPr>
                        <w:r w:rsidRPr="009C1CBA">
                          <w:rPr>
                            <w:b/>
                            <w:color w:val="FFFFFF"/>
                            <w:sz w:val="21"/>
                          </w:rPr>
                          <w:t>1. Purpose</w:t>
                        </w:r>
                      </w:p>
                    </w:txbxContent>
                  </v:textbox>
                </v:shape>
                <w10:anchorlock/>
              </v:group>
            </w:pict>
          </mc:Fallback>
        </mc:AlternateContent>
      </w:r>
    </w:p>
    <w:p w14:paraId="500293F9" w14:textId="77E3158C" w:rsidR="00151FB4" w:rsidRPr="009C1CBA" w:rsidRDefault="00000000">
      <w:pPr>
        <w:pStyle w:val="ListParagraph"/>
        <w:numPr>
          <w:ilvl w:val="1"/>
          <w:numId w:val="25"/>
        </w:numPr>
        <w:tabs>
          <w:tab w:val="left" w:pos="1179"/>
        </w:tabs>
        <w:spacing w:before="113" w:line="278" w:lineRule="auto"/>
        <w:ind w:right="1194" w:firstLine="0"/>
        <w:jc w:val="both"/>
        <w:rPr>
          <w:sz w:val="18"/>
          <w:lang w:val="en-GB"/>
        </w:rPr>
      </w:pPr>
      <w:r w:rsidRPr="009C1CBA">
        <w:rPr>
          <w:color w:val="353535"/>
          <w:w w:val="105"/>
          <w:sz w:val="18"/>
          <w:lang w:val="en-GB"/>
        </w:rPr>
        <w:t xml:space="preserve">To ensure that this policy includes and refers to </w:t>
      </w:r>
      <w:r w:rsidR="009C1CBA" w:rsidRPr="009C1CBA">
        <w:rPr>
          <w:color w:val="353535"/>
          <w:w w:val="105"/>
          <w:sz w:val="18"/>
          <w:lang w:val="en-GB"/>
        </w:rPr>
        <w:t xml:space="preserve">all </w:t>
      </w:r>
      <w:r w:rsidRPr="009C1CBA">
        <w:rPr>
          <w:color w:val="353535"/>
          <w:w w:val="105"/>
          <w:sz w:val="18"/>
          <w:lang w:val="en-GB"/>
        </w:rPr>
        <w:t>Council</w:t>
      </w:r>
      <w:r w:rsidR="009C1CBA">
        <w:rPr>
          <w:color w:val="353535"/>
          <w:w w:val="105"/>
          <w:sz w:val="18"/>
          <w:lang w:val="en-GB"/>
        </w:rPr>
        <w:t xml:space="preserve">s (which Kope Medics render services to) </w:t>
      </w:r>
      <w:r w:rsidRPr="009C1CBA">
        <w:rPr>
          <w:color w:val="353535"/>
          <w:w w:val="105"/>
          <w:sz w:val="18"/>
          <w:lang w:val="en-GB"/>
        </w:rPr>
        <w:t xml:space="preserve"> policy and procedures and details clearly who is responsible and accountable for managing safeguarding concerns within Kope-Medics</w:t>
      </w:r>
      <w:r w:rsidRPr="009C1CBA">
        <w:rPr>
          <w:color w:val="353535"/>
          <w:spacing w:val="21"/>
          <w:w w:val="105"/>
          <w:sz w:val="18"/>
          <w:lang w:val="en-GB"/>
        </w:rPr>
        <w:t xml:space="preserve"> </w:t>
      </w:r>
      <w:r w:rsidRPr="009C1CBA">
        <w:rPr>
          <w:color w:val="353535"/>
          <w:w w:val="105"/>
          <w:sz w:val="18"/>
          <w:lang w:val="en-GB"/>
        </w:rPr>
        <w:t>Ltd:</w:t>
      </w:r>
    </w:p>
    <w:p w14:paraId="0DF3A202" w14:textId="77777777" w:rsidR="00151FB4" w:rsidRPr="009C1CBA" w:rsidRDefault="00000000">
      <w:pPr>
        <w:pStyle w:val="ListParagraph"/>
        <w:numPr>
          <w:ilvl w:val="2"/>
          <w:numId w:val="25"/>
        </w:numPr>
        <w:tabs>
          <w:tab w:val="left" w:pos="1192"/>
        </w:tabs>
        <w:spacing w:before="55"/>
        <w:ind w:hanging="214"/>
        <w:rPr>
          <w:sz w:val="18"/>
          <w:lang w:val="en-GB"/>
        </w:rPr>
      </w:pPr>
      <w:r w:rsidRPr="009C1CBA">
        <w:rPr>
          <w:color w:val="353535"/>
          <w:w w:val="105"/>
          <w:sz w:val="18"/>
          <w:lang w:val="en-GB"/>
        </w:rPr>
        <w:t>Overall accountability for managing safeguarding concerns: Olakunle</w:t>
      </w:r>
      <w:r w:rsidRPr="009C1CBA">
        <w:rPr>
          <w:color w:val="353535"/>
          <w:spacing w:val="18"/>
          <w:w w:val="105"/>
          <w:sz w:val="18"/>
          <w:lang w:val="en-GB"/>
        </w:rPr>
        <w:t xml:space="preserve"> </w:t>
      </w:r>
      <w:r w:rsidRPr="009C1CBA">
        <w:rPr>
          <w:color w:val="353535"/>
          <w:w w:val="105"/>
          <w:sz w:val="18"/>
          <w:lang w:val="en-GB"/>
        </w:rPr>
        <w:t>Opejin</w:t>
      </w:r>
    </w:p>
    <w:p w14:paraId="569AE571" w14:textId="77777777" w:rsidR="00151FB4" w:rsidRPr="009C1CBA" w:rsidRDefault="00000000">
      <w:pPr>
        <w:pStyle w:val="ListParagraph"/>
        <w:numPr>
          <w:ilvl w:val="2"/>
          <w:numId w:val="25"/>
        </w:numPr>
        <w:tabs>
          <w:tab w:val="left" w:pos="1192"/>
        </w:tabs>
        <w:ind w:hanging="214"/>
        <w:rPr>
          <w:sz w:val="18"/>
          <w:lang w:val="en-GB"/>
        </w:rPr>
      </w:pPr>
      <w:r w:rsidRPr="009C1CBA">
        <w:rPr>
          <w:color w:val="353535"/>
          <w:w w:val="105"/>
          <w:sz w:val="18"/>
          <w:lang w:val="en-GB"/>
        </w:rPr>
        <w:t>Olakunle Opejin is responsible for the governance and authorisation of this</w:t>
      </w:r>
      <w:r w:rsidRPr="009C1CBA">
        <w:rPr>
          <w:color w:val="353535"/>
          <w:spacing w:val="29"/>
          <w:w w:val="105"/>
          <w:sz w:val="18"/>
          <w:lang w:val="en-GB"/>
        </w:rPr>
        <w:t xml:space="preserve"> </w:t>
      </w:r>
      <w:r w:rsidRPr="009C1CBA">
        <w:rPr>
          <w:color w:val="353535"/>
          <w:w w:val="105"/>
          <w:sz w:val="18"/>
          <w:lang w:val="en-GB"/>
        </w:rPr>
        <w:t>policy</w:t>
      </w:r>
    </w:p>
    <w:p w14:paraId="0F60FB2B" w14:textId="0F9083A5" w:rsidR="00151FB4" w:rsidRPr="009C1CBA" w:rsidRDefault="00000000">
      <w:pPr>
        <w:pStyle w:val="ListParagraph"/>
        <w:numPr>
          <w:ilvl w:val="2"/>
          <w:numId w:val="25"/>
        </w:numPr>
        <w:tabs>
          <w:tab w:val="left" w:pos="1192"/>
        </w:tabs>
        <w:ind w:hanging="214"/>
        <w:rPr>
          <w:sz w:val="18"/>
          <w:lang w:val="en-GB"/>
        </w:rPr>
      </w:pPr>
      <w:r w:rsidRPr="009C1CBA">
        <w:rPr>
          <w:color w:val="353535"/>
          <w:w w:val="105"/>
          <w:sz w:val="18"/>
          <w:lang w:val="en-GB"/>
        </w:rPr>
        <w:t xml:space="preserve">Safeguarding Lead at Kope-Medics Ltd: </w:t>
      </w:r>
      <w:r w:rsidR="009C1CBA">
        <w:rPr>
          <w:color w:val="353535"/>
          <w:w w:val="105"/>
          <w:sz w:val="18"/>
          <w:lang w:val="en-GB"/>
        </w:rPr>
        <w:t>Angella Mucherahowa and Paula Ireland</w:t>
      </w:r>
    </w:p>
    <w:p w14:paraId="16904F4E" w14:textId="60611490" w:rsidR="00151FB4" w:rsidRPr="009C1CBA" w:rsidRDefault="00000000">
      <w:pPr>
        <w:pStyle w:val="ListParagraph"/>
        <w:numPr>
          <w:ilvl w:val="2"/>
          <w:numId w:val="25"/>
        </w:numPr>
        <w:tabs>
          <w:tab w:val="left" w:pos="1192"/>
        </w:tabs>
        <w:ind w:hanging="214"/>
        <w:rPr>
          <w:sz w:val="18"/>
          <w:lang w:val="en-GB"/>
        </w:rPr>
      </w:pPr>
      <w:r w:rsidRPr="009C1CBA">
        <w:rPr>
          <w:color w:val="353535"/>
          <w:w w:val="105"/>
          <w:sz w:val="18"/>
          <w:lang w:val="en-GB"/>
        </w:rPr>
        <w:t xml:space="preserve">Local Authority: </w:t>
      </w:r>
      <w:r w:rsidR="009C1CBA">
        <w:rPr>
          <w:color w:val="353535"/>
          <w:w w:val="105"/>
          <w:sz w:val="18"/>
          <w:lang w:val="en-GB"/>
        </w:rPr>
        <w:t>All</w:t>
      </w:r>
      <w:r w:rsidRPr="009C1CBA">
        <w:rPr>
          <w:color w:val="353535"/>
          <w:spacing w:val="3"/>
          <w:w w:val="105"/>
          <w:sz w:val="18"/>
          <w:lang w:val="en-GB"/>
        </w:rPr>
        <w:t xml:space="preserve"> </w:t>
      </w:r>
      <w:r w:rsidRPr="009C1CBA">
        <w:rPr>
          <w:color w:val="353535"/>
          <w:w w:val="105"/>
          <w:sz w:val="18"/>
          <w:lang w:val="en-GB"/>
        </w:rPr>
        <w:t>Council</w:t>
      </w:r>
      <w:r w:rsidR="009C1CBA">
        <w:rPr>
          <w:color w:val="353535"/>
          <w:w w:val="105"/>
          <w:sz w:val="18"/>
          <w:lang w:val="en-GB"/>
        </w:rPr>
        <w:t xml:space="preserve">s ((which Kope Medics render services to) </w:t>
      </w:r>
      <w:r w:rsidR="009C1CBA" w:rsidRPr="009C1CBA">
        <w:rPr>
          <w:color w:val="353535"/>
          <w:w w:val="105"/>
          <w:sz w:val="18"/>
          <w:lang w:val="en-GB"/>
        </w:rPr>
        <w:t xml:space="preserve"> </w:t>
      </w:r>
    </w:p>
    <w:p w14:paraId="393F1D08" w14:textId="075EB4DA" w:rsidR="00151FB4" w:rsidRPr="009C1CBA" w:rsidRDefault="00151FB4" w:rsidP="009C1CBA">
      <w:pPr>
        <w:tabs>
          <w:tab w:val="left" w:pos="1192"/>
        </w:tabs>
        <w:spacing w:before="102"/>
        <w:rPr>
          <w:sz w:val="18"/>
        </w:rPr>
      </w:pPr>
    </w:p>
    <w:p w14:paraId="45499080" w14:textId="77777777" w:rsidR="00151FB4" w:rsidRPr="009C1CBA" w:rsidRDefault="00000000">
      <w:pPr>
        <w:pStyle w:val="ListParagraph"/>
        <w:numPr>
          <w:ilvl w:val="1"/>
          <w:numId w:val="25"/>
        </w:numPr>
        <w:tabs>
          <w:tab w:val="left" w:pos="1179"/>
        </w:tabs>
        <w:spacing w:before="74" w:line="278" w:lineRule="auto"/>
        <w:ind w:right="1127" w:firstLine="0"/>
        <w:jc w:val="both"/>
        <w:rPr>
          <w:sz w:val="18"/>
          <w:lang w:val="en-GB"/>
        </w:rPr>
      </w:pPr>
      <w:r w:rsidRPr="009C1CBA">
        <w:rPr>
          <w:color w:val="353535"/>
          <w:w w:val="105"/>
          <w:sz w:val="18"/>
          <w:lang w:val="en-GB"/>
        </w:rPr>
        <w:t>To set out the key arrangements and systems that Kope-Medics Ltd has in place for safeguarding and promoting the welfare of adults at risk and to ensure compliance with local policies and procedures. Adults are those aged 18 years and</w:t>
      </w:r>
      <w:r w:rsidRPr="009C1CBA">
        <w:rPr>
          <w:color w:val="353535"/>
          <w:spacing w:val="22"/>
          <w:w w:val="105"/>
          <w:sz w:val="18"/>
          <w:lang w:val="en-GB"/>
        </w:rPr>
        <w:t xml:space="preserve"> </w:t>
      </w:r>
      <w:r w:rsidRPr="009C1CBA">
        <w:rPr>
          <w:color w:val="353535"/>
          <w:w w:val="105"/>
          <w:sz w:val="18"/>
          <w:lang w:val="en-GB"/>
        </w:rPr>
        <w:t>over.</w:t>
      </w:r>
    </w:p>
    <w:p w14:paraId="32395B1D" w14:textId="77777777" w:rsidR="00151FB4" w:rsidRPr="009C1CBA" w:rsidRDefault="00000000">
      <w:pPr>
        <w:pStyle w:val="ListParagraph"/>
        <w:numPr>
          <w:ilvl w:val="1"/>
          <w:numId w:val="25"/>
        </w:numPr>
        <w:tabs>
          <w:tab w:val="left" w:pos="1178"/>
        </w:tabs>
        <w:spacing w:before="30"/>
        <w:ind w:left="1178"/>
        <w:jc w:val="both"/>
        <w:rPr>
          <w:sz w:val="18"/>
          <w:lang w:val="en-GB"/>
        </w:rPr>
      </w:pPr>
      <w:r w:rsidRPr="009C1CBA">
        <w:rPr>
          <w:color w:val="353535"/>
          <w:w w:val="105"/>
          <w:sz w:val="18"/>
          <w:lang w:val="en-GB"/>
        </w:rPr>
        <w:t>To support Kope-Medics Ltd in meeting the following Key Lines of Enquiry/Quality Statements</w:t>
      </w:r>
      <w:r w:rsidRPr="009C1CBA">
        <w:rPr>
          <w:color w:val="353535"/>
          <w:spacing w:val="-2"/>
          <w:w w:val="105"/>
          <w:sz w:val="18"/>
          <w:lang w:val="en-GB"/>
        </w:rPr>
        <w:t xml:space="preserve"> </w:t>
      </w:r>
      <w:r w:rsidRPr="009C1CBA">
        <w:rPr>
          <w:color w:val="353535"/>
          <w:w w:val="105"/>
          <w:sz w:val="18"/>
          <w:lang w:val="en-GB"/>
        </w:rPr>
        <w:t>(New):</w:t>
      </w:r>
    </w:p>
    <w:p w14:paraId="5D692E7E" w14:textId="0B9BD4AB" w:rsidR="00151FB4" w:rsidRPr="009C1CBA" w:rsidRDefault="002A408F">
      <w:pPr>
        <w:pStyle w:val="Heading2"/>
        <w:tabs>
          <w:tab w:val="left" w:pos="3186"/>
          <w:tab w:val="left" w:pos="7686"/>
        </w:tabs>
        <w:spacing w:before="47"/>
        <w:ind w:left="923" w:firstLine="0"/>
        <w:jc w:val="both"/>
        <w:rPr>
          <w:lang w:val="en-GB"/>
        </w:rPr>
      </w:pPr>
      <w:r>
        <w:rPr>
          <w:noProof/>
          <w:lang w:val="en-GB"/>
        </w:rPr>
        <mc:AlternateContent>
          <mc:Choice Requires="wps">
            <w:drawing>
              <wp:anchor distT="0" distB="0" distL="114300" distR="114300" simplePos="0" relativeHeight="251653632" behindDoc="1" locked="0" layoutInCell="1" allowOverlap="1" wp14:anchorId="7F19D4B1" wp14:editId="11BC9B3B">
                <wp:simplePos x="0" y="0"/>
                <wp:positionH relativeFrom="page">
                  <wp:posOffset>5249545</wp:posOffset>
                </wp:positionH>
                <wp:positionV relativeFrom="paragraph">
                  <wp:posOffset>122555</wp:posOffset>
                </wp:positionV>
                <wp:extent cx="340360" cy="133350"/>
                <wp:effectExtent l="1270" t="0" r="1270" b="1270"/>
                <wp:wrapNone/>
                <wp:docPr id="51582988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F3EDB" w14:textId="77777777" w:rsidR="00151FB4" w:rsidRPr="009C1CBA" w:rsidRDefault="00000000">
                            <w:pPr>
                              <w:spacing w:before="1"/>
                              <w:rPr>
                                <w:b/>
                                <w:sz w:val="18"/>
                              </w:rPr>
                            </w:pPr>
                            <w:r w:rsidRPr="009C1CBA">
                              <w:rPr>
                                <w:b/>
                                <w:color w:val="353535"/>
                                <w:sz w:val="18"/>
                              </w:rPr>
                              <w:t>(New)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9D4B1" id="Text Box 43" o:spid="_x0000_s1030" type="#_x0000_t202" style="position:absolute;left:0;text-align:left;margin-left:413.35pt;margin-top:9.65pt;width:26.8pt;height:10.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" filled="f" stroked="f">
                <v:textbox inset="0,0,0,0">
                  <w:txbxContent>
                    <w:p w14:paraId="284F3EDB" w14:textId="77777777" w:rsidR="00151FB4" w:rsidRPr="009C1CBA" w:rsidRDefault="00000000">
                      <w:pPr>
                        <w:spacing w:before="1"/>
                        <w:rPr>
                          <w:b/>
                          <w:sz w:val="18"/>
                        </w:rPr>
                      </w:pPr>
                      <w:r w:rsidRPr="009C1CBA">
                        <w:rPr>
                          <w:b/>
                          <w:color w:val="353535"/>
                          <w:sz w:val="18"/>
                        </w:rPr>
                        <w:t>(New)</w:t>
                      </w:r>
                    </w:p>
                  </w:txbxContent>
                </v:textbox>
                <w10:wrap anchorx="page"/>
              </v:shape>
            </w:pict>
          </mc:Fallback>
        </mc:AlternateContent>
      </w:r>
      <w:r w:rsidR="00000000" w:rsidRPr="009C1CBA">
        <w:rPr>
          <w:color w:val="353535"/>
          <w:spacing w:val="2"/>
          <w:w w:val="105"/>
          <w:lang w:val="en-GB"/>
        </w:rPr>
        <w:t>Key</w:t>
      </w:r>
      <w:r w:rsidR="00000000" w:rsidRPr="009C1CBA">
        <w:rPr>
          <w:color w:val="353535"/>
          <w:spacing w:val="3"/>
          <w:w w:val="105"/>
          <w:lang w:val="en-GB"/>
        </w:rPr>
        <w:t xml:space="preserve"> Question</w:t>
      </w:r>
      <w:r w:rsidR="00000000" w:rsidRPr="009C1CBA">
        <w:rPr>
          <w:color w:val="353535"/>
          <w:spacing w:val="3"/>
          <w:w w:val="105"/>
          <w:lang w:val="en-GB"/>
        </w:rPr>
        <w:tab/>
      </w:r>
      <w:r w:rsidR="00000000" w:rsidRPr="009C1CBA">
        <w:rPr>
          <w:color w:val="353535"/>
          <w:w w:val="105"/>
          <w:lang w:val="en-GB"/>
        </w:rPr>
        <w:t>Key Lines</w:t>
      </w:r>
      <w:r w:rsidR="00000000" w:rsidRPr="009C1CBA">
        <w:rPr>
          <w:color w:val="353535"/>
          <w:spacing w:val="12"/>
          <w:w w:val="105"/>
          <w:lang w:val="en-GB"/>
        </w:rPr>
        <w:t xml:space="preserve"> </w:t>
      </w:r>
      <w:r w:rsidR="00000000" w:rsidRPr="009C1CBA">
        <w:rPr>
          <w:color w:val="353535"/>
          <w:w w:val="105"/>
          <w:lang w:val="en-GB"/>
        </w:rPr>
        <w:t>of</w:t>
      </w:r>
      <w:r w:rsidR="00000000" w:rsidRPr="009C1CBA">
        <w:rPr>
          <w:color w:val="353535"/>
          <w:spacing w:val="5"/>
          <w:w w:val="105"/>
          <w:lang w:val="en-GB"/>
        </w:rPr>
        <w:t xml:space="preserve"> </w:t>
      </w:r>
      <w:r w:rsidR="00000000" w:rsidRPr="009C1CBA">
        <w:rPr>
          <w:color w:val="353535"/>
          <w:w w:val="105"/>
          <w:lang w:val="en-GB"/>
        </w:rPr>
        <w:t>Enquiry</w:t>
      </w:r>
      <w:r w:rsidR="00000000" w:rsidRPr="009C1CBA">
        <w:rPr>
          <w:color w:val="353535"/>
          <w:w w:val="105"/>
          <w:lang w:val="en-GB"/>
        </w:rPr>
        <w:tab/>
      </w:r>
      <w:r w:rsidR="00000000" w:rsidRPr="009C1CBA">
        <w:rPr>
          <w:color w:val="353535"/>
          <w:spacing w:val="2"/>
          <w:w w:val="105"/>
          <w:position w:val="8"/>
          <w:lang w:val="en-GB"/>
        </w:rPr>
        <w:t>Quality</w:t>
      </w:r>
      <w:r w:rsidR="00000000" w:rsidRPr="009C1CBA">
        <w:rPr>
          <w:color w:val="353535"/>
          <w:spacing w:val="3"/>
          <w:w w:val="105"/>
          <w:position w:val="8"/>
          <w:lang w:val="en-GB"/>
        </w:rPr>
        <w:t xml:space="preserve"> Statements</w:t>
      </w:r>
    </w:p>
    <w:p w14:paraId="27297224" w14:textId="77777777" w:rsidR="00151FB4" w:rsidRPr="009C1CBA" w:rsidRDefault="00151FB4">
      <w:pPr>
        <w:pStyle w:val="BodyText"/>
        <w:spacing w:before="8"/>
        <w:ind w:left="0" w:firstLine="0"/>
        <w:rPr>
          <w:b/>
          <w:sz w:val="10"/>
          <w:lang w:val="en-GB"/>
        </w:rPr>
      </w:pPr>
    </w:p>
    <w:tbl>
      <w:tblPr>
        <w:tblW w:w="0" w:type="auto"/>
        <w:tblCellSpacing w:w="13" w:type="dxa"/>
        <w:tblInd w:w="890" w:type="dxa"/>
        <w:tblLayout w:type="fixed"/>
        <w:tblCellMar>
          <w:left w:w="0" w:type="dxa"/>
          <w:right w:w="0" w:type="dxa"/>
        </w:tblCellMar>
        <w:tblLook w:val="01E0" w:firstRow="1" w:lastRow="1" w:firstColumn="1" w:lastColumn="1" w:noHBand="0" w:noVBand="0"/>
      </w:tblPr>
      <w:tblGrid>
        <w:gridCol w:w="2289"/>
        <w:gridCol w:w="4526"/>
        <w:gridCol w:w="2289"/>
      </w:tblGrid>
      <w:tr w:rsidR="00151FB4" w:rsidRPr="009C1CBA" w14:paraId="3C060F43" w14:textId="77777777">
        <w:trPr>
          <w:trHeight w:val="1752"/>
          <w:tblCellSpacing w:w="13" w:type="dxa"/>
        </w:trPr>
        <w:tc>
          <w:tcPr>
            <w:tcW w:w="2250" w:type="dxa"/>
            <w:tcBorders>
              <w:top w:val="nil"/>
              <w:left w:val="nil"/>
            </w:tcBorders>
            <w:shd w:val="clear" w:color="auto" w:fill="E3F2FD"/>
          </w:tcPr>
          <w:p w14:paraId="7C0C84CC" w14:textId="77777777" w:rsidR="00151FB4" w:rsidRPr="009C1CBA" w:rsidRDefault="00151FB4">
            <w:pPr>
              <w:pStyle w:val="TableParagraph"/>
              <w:rPr>
                <w:b/>
                <w:sz w:val="20"/>
                <w:lang w:val="en-GB"/>
              </w:rPr>
            </w:pPr>
          </w:p>
          <w:p w14:paraId="074F8F62" w14:textId="77777777" w:rsidR="00151FB4" w:rsidRPr="009C1CBA" w:rsidRDefault="00151FB4">
            <w:pPr>
              <w:pStyle w:val="TableParagraph"/>
              <w:rPr>
                <w:b/>
                <w:sz w:val="20"/>
                <w:lang w:val="en-GB"/>
              </w:rPr>
            </w:pPr>
          </w:p>
          <w:p w14:paraId="123C4D17" w14:textId="77777777" w:rsidR="00151FB4" w:rsidRPr="009C1CBA" w:rsidRDefault="00151FB4">
            <w:pPr>
              <w:pStyle w:val="TableParagraph"/>
              <w:spacing w:before="2"/>
              <w:rPr>
                <w:b/>
                <w:sz w:val="29"/>
                <w:lang w:val="en-GB"/>
              </w:rPr>
            </w:pPr>
          </w:p>
          <w:p w14:paraId="2E661E75" w14:textId="77777777" w:rsidR="00151FB4" w:rsidRPr="009C1CBA" w:rsidRDefault="00000000">
            <w:pPr>
              <w:pStyle w:val="TableParagraph"/>
              <w:ind w:left="200"/>
              <w:rPr>
                <w:sz w:val="18"/>
                <w:lang w:val="en-GB"/>
              </w:rPr>
            </w:pPr>
            <w:r w:rsidRPr="009C1CBA">
              <w:rPr>
                <w:color w:val="353535"/>
                <w:w w:val="105"/>
                <w:sz w:val="18"/>
                <w:lang w:val="en-GB"/>
              </w:rPr>
              <w:t>EFFECTIVE</w:t>
            </w:r>
          </w:p>
        </w:tc>
        <w:tc>
          <w:tcPr>
            <w:tcW w:w="4500" w:type="dxa"/>
            <w:tcBorders>
              <w:top w:val="nil"/>
            </w:tcBorders>
            <w:shd w:val="clear" w:color="auto" w:fill="E3F2FD"/>
          </w:tcPr>
          <w:p w14:paraId="1EAB43B3" w14:textId="77777777" w:rsidR="00151FB4" w:rsidRPr="009C1CBA" w:rsidRDefault="00151FB4">
            <w:pPr>
              <w:pStyle w:val="TableParagraph"/>
              <w:rPr>
                <w:b/>
                <w:sz w:val="20"/>
                <w:lang w:val="en-GB"/>
              </w:rPr>
            </w:pPr>
          </w:p>
          <w:p w14:paraId="2B50F1A9" w14:textId="77777777" w:rsidR="00151FB4" w:rsidRPr="009C1CBA" w:rsidRDefault="00151FB4">
            <w:pPr>
              <w:pStyle w:val="TableParagraph"/>
              <w:rPr>
                <w:b/>
                <w:sz w:val="20"/>
                <w:lang w:val="en-GB"/>
              </w:rPr>
            </w:pPr>
          </w:p>
          <w:p w14:paraId="5B53ACBF" w14:textId="77777777" w:rsidR="00151FB4" w:rsidRPr="009C1CBA" w:rsidRDefault="00000000">
            <w:pPr>
              <w:pStyle w:val="TableParagraph"/>
              <w:spacing w:before="121" w:line="249" w:lineRule="auto"/>
              <w:ind w:left="199" w:right="76"/>
              <w:rPr>
                <w:sz w:val="18"/>
                <w:lang w:val="en-GB"/>
              </w:rPr>
            </w:pPr>
            <w:r w:rsidRPr="009C1CBA">
              <w:rPr>
                <w:color w:val="353535"/>
                <w:w w:val="105"/>
                <w:sz w:val="18"/>
                <w:lang w:val="en-GB"/>
              </w:rPr>
              <w:t>E2: How does the service make sure that staff have the skills, knowledge and experience to deliver effective care and support?</w:t>
            </w:r>
          </w:p>
        </w:tc>
        <w:tc>
          <w:tcPr>
            <w:tcW w:w="2250" w:type="dxa"/>
            <w:tcBorders>
              <w:top w:val="nil"/>
              <w:right w:val="nil"/>
            </w:tcBorders>
            <w:shd w:val="clear" w:color="auto" w:fill="E3F2FD"/>
          </w:tcPr>
          <w:p w14:paraId="3416F8C0" w14:textId="77777777" w:rsidR="00151FB4" w:rsidRPr="009C1CBA" w:rsidRDefault="00151FB4">
            <w:pPr>
              <w:pStyle w:val="TableParagraph"/>
              <w:spacing w:before="8"/>
              <w:rPr>
                <w:b/>
                <w:sz w:val="16"/>
                <w:lang w:val="en-GB"/>
              </w:rPr>
            </w:pPr>
          </w:p>
          <w:p w14:paraId="70519DA9" w14:textId="77777777" w:rsidR="00151FB4" w:rsidRPr="009C1CBA" w:rsidRDefault="00000000">
            <w:pPr>
              <w:pStyle w:val="TableParagraph"/>
              <w:spacing w:line="249" w:lineRule="auto"/>
              <w:ind w:left="199" w:right="252"/>
              <w:rPr>
                <w:sz w:val="18"/>
                <w:lang w:val="en-GB"/>
              </w:rPr>
            </w:pPr>
            <w:r w:rsidRPr="009C1CBA">
              <w:rPr>
                <w:color w:val="353535"/>
                <w:w w:val="105"/>
                <w:sz w:val="18"/>
                <w:lang w:val="en-GB"/>
              </w:rPr>
              <w:t>QSE2: Delivering evidence-based care &amp; treatment</w:t>
            </w:r>
          </w:p>
          <w:p w14:paraId="061A5A47" w14:textId="77777777" w:rsidR="00151FB4" w:rsidRPr="009C1CBA" w:rsidRDefault="00000000">
            <w:pPr>
              <w:pStyle w:val="TableParagraph"/>
              <w:spacing w:before="118" w:line="249" w:lineRule="auto"/>
              <w:ind w:left="199" w:right="600"/>
              <w:jc w:val="both"/>
              <w:rPr>
                <w:sz w:val="18"/>
                <w:lang w:val="en-GB"/>
              </w:rPr>
            </w:pPr>
            <w:r w:rsidRPr="009C1CBA">
              <w:rPr>
                <w:color w:val="353535"/>
                <w:w w:val="105"/>
                <w:sz w:val="18"/>
                <w:lang w:val="en-GB"/>
              </w:rPr>
              <w:t>QSE3: How staff, teams &amp; services work together</w:t>
            </w:r>
          </w:p>
        </w:tc>
      </w:tr>
      <w:tr w:rsidR="00151FB4" w:rsidRPr="009C1CBA" w14:paraId="47B144EA" w14:textId="77777777">
        <w:trPr>
          <w:trHeight w:val="773"/>
          <w:tblCellSpacing w:w="13" w:type="dxa"/>
        </w:trPr>
        <w:tc>
          <w:tcPr>
            <w:tcW w:w="2250" w:type="dxa"/>
            <w:tcBorders>
              <w:left w:val="nil"/>
            </w:tcBorders>
            <w:shd w:val="clear" w:color="auto" w:fill="EEF8FF"/>
          </w:tcPr>
          <w:p w14:paraId="4F846364" w14:textId="77777777" w:rsidR="00151FB4" w:rsidRPr="009C1CBA" w:rsidRDefault="00151FB4">
            <w:pPr>
              <w:pStyle w:val="TableParagraph"/>
              <w:spacing w:before="10"/>
              <w:rPr>
                <w:b/>
                <w:sz w:val="25"/>
                <w:lang w:val="en-GB"/>
              </w:rPr>
            </w:pPr>
          </w:p>
          <w:p w14:paraId="24E5DC4E" w14:textId="77777777" w:rsidR="00151FB4" w:rsidRPr="009C1CBA" w:rsidRDefault="00000000">
            <w:pPr>
              <w:pStyle w:val="TableParagraph"/>
              <w:spacing w:before="1"/>
              <w:ind w:left="200"/>
              <w:rPr>
                <w:sz w:val="18"/>
                <w:lang w:val="en-GB"/>
              </w:rPr>
            </w:pPr>
            <w:r w:rsidRPr="009C1CBA">
              <w:rPr>
                <w:color w:val="353535"/>
                <w:w w:val="105"/>
                <w:sz w:val="18"/>
                <w:lang w:val="en-GB"/>
              </w:rPr>
              <w:t>EFFECTIVE</w:t>
            </w:r>
          </w:p>
        </w:tc>
        <w:tc>
          <w:tcPr>
            <w:tcW w:w="4500" w:type="dxa"/>
            <w:shd w:val="clear" w:color="auto" w:fill="EEF8FF"/>
          </w:tcPr>
          <w:p w14:paraId="2141622C" w14:textId="77777777" w:rsidR="00151FB4" w:rsidRPr="009C1CBA" w:rsidRDefault="00151FB4">
            <w:pPr>
              <w:pStyle w:val="TableParagraph"/>
              <w:spacing w:before="7"/>
              <w:rPr>
                <w:b/>
                <w:sz w:val="16"/>
                <w:lang w:val="en-GB"/>
              </w:rPr>
            </w:pPr>
          </w:p>
          <w:p w14:paraId="645FF08C" w14:textId="77777777" w:rsidR="00151FB4" w:rsidRPr="009C1CBA" w:rsidRDefault="00000000">
            <w:pPr>
              <w:pStyle w:val="TableParagraph"/>
              <w:spacing w:line="249" w:lineRule="auto"/>
              <w:ind w:left="199" w:right="76"/>
              <w:rPr>
                <w:sz w:val="18"/>
                <w:lang w:val="en-GB"/>
              </w:rPr>
            </w:pPr>
            <w:r w:rsidRPr="009C1CBA">
              <w:rPr>
                <w:color w:val="353535"/>
                <w:w w:val="105"/>
                <w:sz w:val="18"/>
                <w:lang w:val="en-GB"/>
              </w:rPr>
              <w:t>E7: Is consent to care and treatment always sought in line with legislation and guidance?</w:t>
            </w:r>
          </w:p>
        </w:tc>
        <w:tc>
          <w:tcPr>
            <w:tcW w:w="2250" w:type="dxa"/>
            <w:tcBorders>
              <w:right w:val="nil"/>
            </w:tcBorders>
            <w:shd w:val="clear" w:color="auto" w:fill="EEF8FF"/>
          </w:tcPr>
          <w:p w14:paraId="4F9C1E66" w14:textId="77777777" w:rsidR="00151FB4" w:rsidRPr="009C1CBA" w:rsidRDefault="00151FB4">
            <w:pPr>
              <w:pStyle w:val="TableParagraph"/>
              <w:spacing w:before="7"/>
              <w:rPr>
                <w:b/>
                <w:sz w:val="16"/>
                <w:lang w:val="en-GB"/>
              </w:rPr>
            </w:pPr>
          </w:p>
          <w:p w14:paraId="33470C57" w14:textId="77777777" w:rsidR="00151FB4" w:rsidRPr="009C1CBA" w:rsidRDefault="00000000">
            <w:pPr>
              <w:pStyle w:val="TableParagraph"/>
              <w:spacing w:line="249" w:lineRule="auto"/>
              <w:ind w:left="199" w:right="252"/>
              <w:rPr>
                <w:sz w:val="18"/>
                <w:lang w:val="en-GB"/>
              </w:rPr>
            </w:pPr>
            <w:r w:rsidRPr="009C1CBA">
              <w:rPr>
                <w:color w:val="353535"/>
                <w:w w:val="105"/>
                <w:sz w:val="18"/>
                <w:lang w:val="en-GB"/>
              </w:rPr>
              <w:t>QSE6: Consent to care and treatment</w:t>
            </w:r>
          </w:p>
        </w:tc>
      </w:tr>
      <w:tr w:rsidR="00151FB4" w:rsidRPr="009C1CBA" w14:paraId="0BB2AFF4" w14:textId="77777777">
        <w:trPr>
          <w:trHeight w:val="585"/>
          <w:tblCellSpacing w:w="13" w:type="dxa"/>
        </w:trPr>
        <w:tc>
          <w:tcPr>
            <w:tcW w:w="2250" w:type="dxa"/>
            <w:tcBorders>
              <w:left w:val="nil"/>
            </w:tcBorders>
            <w:shd w:val="clear" w:color="auto" w:fill="E3F2FD"/>
          </w:tcPr>
          <w:p w14:paraId="76ADA0A4" w14:textId="77777777" w:rsidR="00151FB4" w:rsidRPr="009C1CBA" w:rsidRDefault="00151FB4">
            <w:pPr>
              <w:pStyle w:val="TableParagraph"/>
              <w:spacing w:before="9"/>
              <w:rPr>
                <w:b/>
                <w:sz w:val="17"/>
                <w:lang w:val="en-GB"/>
              </w:rPr>
            </w:pPr>
          </w:p>
          <w:p w14:paraId="7DF8B966" w14:textId="77777777" w:rsidR="00151FB4" w:rsidRPr="009C1CBA" w:rsidRDefault="00000000">
            <w:pPr>
              <w:pStyle w:val="TableParagraph"/>
              <w:ind w:left="200"/>
              <w:rPr>
                <w:sz w:val="18"/>
                <w:lang w:val="en-GB"/>
              </w:rPr>
            </w:pPr>
            <w:r w:rsidRPr="009C1CBA">
              <w:rPr>
                <w:color w:val="353535"/>
                <w:w w:val="105"/>
                <w:sz w:val="18"/>
                <w:lang w:val="en-GB"/>
              </w:rPr>
              <w:t>SAFE</w:t>
            </w:r>
          </w:p>
        </w:tc>
        <w:tc>
          <w:tcPr>
            <w:tcW w:w="4500" w:type="dxa"/>
            <w:shd w:val="clear" w:color="auto" w:fill="E3F2FD"/>
          </w:tcPr>
          <w:p w14:paraId="49ED67C7" w14:textId="77777777" w:rsidR="00151FB4" w:rsidRPr="009C1CBA" w:rsidRDefault="00000000">
            <w:pPr>
              <w:pStyle w:val="TableParagraph"/>
              <w:spacing w:before="97" w:line="249" w:lineRule="auto"/>
              <w:ind w:left="199" w:right="76"/>
              <w:rPr>
                <w:sz w:val="18"/>
                <w:lang w:val="en-GB"/>
              </w:rPr>
            </w:pPr>
            <w:r w:rsidRPr="009C1CBA">
              <w:rPr>
                <w:color w:val="353535"/>
                <w:w w:val="105"/>
                <w:sz w:val="18"/>
                <w:lang w:val="en-GB"/>
              </w:rPr>
              <w:t>S1: How do systems, processes and practices keep people safe and safeguarded from abuse?</w:t>
            </w:r>
          </w:p>
        </w:tc>
        <w:tc>
          <w:tcPr>
            <w:tcW w:w="2250" w:type="dxa"/>
            <w:tcBorders>
              <w:right w:val="nil"/>
            </w:tcBorders>
            <w:shd w:val="clear" w:color="auto" w:fill="E3F2FD"/>
          </w:tcPr>
          <w:p w14:paraId="33B32286" w14:textId="77777777" w:rsidR="00151FB4" w:rsidRPr="009C1CBA" w:rsidRDefault="00151FB4">
            <w:pPr>
              <w:pStyle w:val="TableParagraph"/>
              <w:spacing w:before="9"/>
              <w:rPr>
                <w:b/>
                <w:sz w:val="17"/>
                <w:lang w:val="en-GB"/>
              </w:rPr>
            </w:pPr>
          </w:p>
          <w:p w14:paraId="7A40315D" w14:textId="77777777" w:rsidR="00151FB4" w:rsidRPr="009C1CBA" w:rsidRDefault="00000000">
            <w:pPr>
              <w:pStyle w:val="TableParagraph"/>
              <w:ind w:left="199"/>
              <w:rPr>
                <w:sz w:val="18"/>
                <w:lang w:val="en-GB"/>
              </w:rPr>
            </w:pPr>
            <w:r w:rsidRPr="009C1CBA">
              <w:rPr>
                <w:color w:val="353535"/>
                <w:w w:val="105"/>
                <w:sz w:val="18"/>
                <w:lang w:val="en-GB"/>
              </w:rPr>
              <w:t>QSS3: Safeguarding</w:t>
            </w:r>
          </w:p>
        </w:tc>
      </w:tr>
      <w:tr w:rsidR="00151FB4" w:rsidRPr="009C1CBA" w14:paraId="6E2CC1D9" w14:textId="77777777">
        <w:trPr>
          <w:trHeight w:val="1538"/>
          <w:tblCellSpacing w:w="13" w:type="dxa"/>
        </w:trPr>
        <w:tc>
          <w:tcPr>
            <w:tcW w:w="2250" w:type="dxa"/>
            <w:tcBorders>
              <w:left w:val="nil"/>
              <w:bottom w:val="nil"/>
            </w:tcBorders>
            <w:shd w:val="clear" w:color="auto" w:fill="EEF8FF"/>
          </w:tcPr>
          <w:p w14:paraId="6114DE28" w14:textId="77777777" w:rsidR="00151FB4" w:rsidRPr="009C1CBA" w:rsidRDefault="00151FB4">
            <w:pPr>
              <w:pStyle w:val="TableParagraph"/>
              <w:rPr>
                <w:b/>
                <w:sz w:val="20"/>
                <w:lang w:val="en-GB"/>
              </w:rPr>
            </w:pPr>
          </w:p>
          <w:p w14:paraId="789B9F69" w14:textId="77777777" w:rsidR="00151FB4" w:rsidRPr="009C1CBA" w:rsidRDefault="00151FB4">
            <w:pPr>
              <w:pStyle w:val="TableParagraph"/>
              <w:rPr>
                <w:b/>
                <w:sz w:val="20"/>
                <w:lang w:val="en-GB"/>
              </w:rPr>
            </w:pPr>
          </w:p>
          <w:p w14:paraId="053F7B28" w14:textId="77777777" w:rsidR="00151FB4" w:rsidRPr="009C1CBA" w:rsidRDefault="00151FB4">
            <w:pPr>
              <w:pStyle w:val="TableParagraph"/>
              <w:spacing w:before="8"/>
              <w:rPr>
                <w:b/>
                <w:sz w:val="19"/>
                <w:lang w:val="en-GB"/>
              </w:rPr>
            </w:pPr>
          </w:p>
          <w:p w14:paraId="6F645252" w14:textId="77777777" w:rsidR="00151FB4" w:rsidRPr="009C1CBA" w:rsidRDefault="00000000">
            <w:pPr>
              <w:pStyle w:val="TableParagraph"/>
              <w:ind w:left="200"/>
              <w:rPr>
                <w:sz w:val="18"/>
                <w:lang w:val="en-GB"/>
              </w:rPr>
            </w:pPr>
            <w:r w:rsidRPr="009C1CBA">
              <w:rPr>
                <w:color w:val="353535"/>
                <w:w w:val="105"/>
                <w:sz w:val="18"/>
                <w:lang w:val="en-GB"/>
              </w:rPr>
              <w:t>SAFE</w:t>
            </w:r>
          </w:p>
        </w:tc>
        <w:tc>
          <w:tcPr>
            <w:tcW w:w="4500" w:type="dxa"/>
            <w:tcBorders>
              <w:bottom w:val="nil"/>
            </w:tcBorders>
            <w:shd w:val="clear" w:color="auto" w:fill="EEF8FF"/>
          </w:tcPr>
          <w:p w14:paraId="76B6F4BE" w14:textId="77777777" w:rsidR="00151FB4" w:rsidRPr="009C1CBA" w:rsidRDefault="00151FB4">
            <w:pPr>
              <w:pStyle w:val="TableParagraph"/>
              <w:rPr>
                <w:b/>
                <w:sz w:val="20"/>
                <w:lang w:val="en-GB"/>
              </w:rPr>
            </w:pPr>
          </w:p>
          <w:p w14:paraId="63D81F06" w14:textId="77777777" w:rsidR="00151FB4" w:rsidRPr="009C1CBA" w:rsidRDefault="00000000">
            <w:pPr>
              <w:pStyle w:val="TableParagraph"/>
              <w:spacing w:before="135" w:line="249" w:lineRule="auto"/>
              <w:ind w:left="199" w:right="76"/>
              <w:rPr>
                <w:sz w:val="18"/>
                <w:lang w:val="en-GB"/>
              </w:rPr>
            </w:pPr>
            <w:r w:rsidRPr="009C1CBA">
              <w:rPr>
                <w:color w:val="353535"/>
                <w:w w:val="105"/>
                <w:sz w:val="18"/>
                <w:lang w:val="en-GB"/>
              </w:rPr>
              <w:t>S2: How are risks to people assessed and their safety monitored and managed so they are supported to stay safe and their freedom is respected?</w:t>
            </w:r>
          </w:p>
        </w:tc>
        <w:tc>
          <w:tcPr>
            <w:tcW w:w="2250" w:type="dxa"/>
            <w:tcBorders>
              <w:bottom w:val="nil"/>
              <w:right w:val="nil"/>
            </w:tcBorders>
            <w:shd w:val="clear" w:color="auto" w:fill="EEF8FF"/>
          </w:tcPr>
          <w:p w14:paraId="752B08B6" w14:textId="77777777" w:rsidR="00151FB4" w:rsidRPr="009C1CBA" w:rsidRDefault="00151FB4">
            <w:pPr>
              <w:pStyle w:val="TableParagraph"/>
              <w:spacing w:before="7"/>
              <w:rPr>
                <w:b/>
                <w:sz w:val="16"/>
                <w:lang w:val="en-GB"/>
              </w:rPr>
            </w:pPr>
          </w:p>
          <w:p w14:paraId="0EFA1EAA" w14:textId="77777777" w:rsidR="00151FB4" w:rsidRPr="009C1CBA" w:rsidRDefault="00000000">
            <w:pPr>
              <w:pStyle w:val="TableParagraph"/>
              <w:spacing w:line="249" w:lineRule="auto"/>
              <w:ind w:left="199" w:right="252"/>
              <w:rPr>
                <w:sz w:val="18"/>
                <w:lang w:val="en-GB"/>
              </w:rPr>
            </w:pPr>
            <w:r w:rsidRPr="009C1CBA">
              <w:rPr>
                <w:color w:val="353535"/>
                <w:w w:val="105"/>
                <w:sz w:val="18"/>
                <w:lang w:val="en-GB"/>
              </w:rPr>
              <w:t>QSS4: Involving people to manage risks</w:t>
            </w:r>
          </w:p>
          <w:p w14:paraId="2C770CA4" w14:textId="77777777" w:rsidR="00151FB4" w:rsidRPr="009C1CBA" w:rsidRDefault="00000000">
            <w:pPr>
              <w:pStyle w:val="TableParagraph"/>
              <w:spacing w:before="117" w:line="249" w:lineRule="auto"/>
              <w:ind w:left="199"/>
              <w:rPr>
                <w:sz w:val="18"/>
                <w:lang w:val="en-GB"/>
              </w:rPr>
            </w:pPr>
            <w:r w:rsidRPr="009C1CBA">
              <w:rPr>
                <w:color w:val="353535"/>
                <w:w w:val="105"/>
                <w:sz w:val="18"/>
                <w:lang w:val="en-GB"/>
              </w:rPr>
              <w:t>QSS5: Safe environments</w:t>
            </w:r>
          </w:p>
        </w:tc>
      </w:tr>
    </w:tbl>
    <w:p w14:paraId="46158C9B" w14:textId="77777777" w:rsidR="00151FB4" w:rsidRPr="009C1CBA" w:rsidRDefault="00151FB4">
      <w:pPr>
        <w:pStyle w:val="BodyText"/>
        <w:spacing w:before="0"/>
        <w:ind w:left="0" w:firstLine="0"/>
        <w:rPr>
          <w:b/>
          <w:sz w:val="26"/>
          <w:lang w:val="en-GB"/>
        </w:rPr>
      </w:pPr>
    </w:p>
    <w:p w14:paraId="43BFEA01" w14:textId="77777777" w:rsidR="00151FB4" w:rsidRPr="009C1CBA" w:rsidRDefault="00000000">
      <w:pPr>
        <w:pStyle w:val="ListParagraph"/>
        <w:numPr>
          <w:ilvl w:val="1"/>
          <w:numId w:val="25"/>
        </w:numPr>
        <w:tabs>
          <w:tab w:val="left" w:pos="1178"/>
        </w:tabs>
        <w:spacing w:before="1"/>
        <w:ind w:left="1178"/>
        <w:jc w:val="both"/>
        <w:rPr>
          <w:sz w:val="18"/>
          <w:lang w:val="en-GB"/>
        </w:rPr>
      </w:pPr>
      <w:r w:rsidRPr="009C1CBA">
        <w:rPr>
          <w:color w:val="353535"/>
          <w:w w:val="105"/>
          <w:sz w:val="18"/>
          <w:lang w:val="en-GB"/>
        </w:rPr>
        <w:t>To meet the legal requirements of the regulated activities that Kope-Medics Ltd is registered to</w:t>
      </w:r>
      <w:r w:rsidRPr="009C1CBA">
        <w:rPr>
          <w:color w:val="353535"/>
          <w:spacing w:val="39"/>
          <w:w w:val="105"/>
          <w:sz w:val="18"/>
          <w:lang w:val="en-GB"/>
        </w:rPr>
        <w:t xml:space="preserve"> </w:t>
      </w:r>
      <w:r w:rsidRPr="009C1CBA">
        <w:rPr>
          <w:color w:val="353535"/>
          <w:w w:val="105"/>
          <w:sz w:val="18"/>
          <w:lang w:val="en-GB"/>
        </w:rPr>
        <w:t>provide:</w:t>
      </w:r>
    </w:p>
    <w:p w14:paraId="3480FE15" w14:textId="77777777" w:rsidR="00151FB4" w:rsidRPr="009C1CBA" w:rsidRDefault="00000000">
      <w:pPr>
        <w:pStyle w:val="ListParagraph"/>
        <w:numPr>
          <w:ilvl w:val="0"/>
          <w:numId w:val="24"/>
        </w:numPr>
        <w:tabs>
          <w:tab w:val="left" w:pos="1205"/>
        </w:tabs>
        <w:spacing w:before="61"/>
        <w:ind w:hanging="227"/>
        <w:rPr>
          <w:sz w:val="18"/>
          <w:lang w:val="en-GB"/>
        </w:rPr>
      </w:pPr>
      <w:r w:rsidRPr="009C1CBA">
        <w:rPr>
          <w:color w:val="353535"/>
          <w:w w:val="105"/>
          <w:sz w:val="18"/>
          <w:lang w:val="en-GB"/>
        </w:rPr>
        <w:t>Protection of Freedoms Act 2012 (Disclosure and Barring Service Transfer of Functions) Order</w:t>
      </w:r>
      <w:r w:rsidRPr="009C1CBA">
        <w:rPr>
          <w:color w:val="353535"/>
          <w:spacing w:val="36"/>
          <w:w w:val="105"/>
          <w:sz w:val="18"/>
          <w:lang w:val="en-GB"/>
        </w:rPr>
        <w:t xml:space="preserve"> </w:t>
      </w:r>
      <w:r w:rsidRPr="009C1CBA">
        <w:rPr>
          <w:color w:val="353535"/>
          <w:w w:val="105"/>
          <w:sz w:val="18"/>
          <w:lang w:val="en-GB"/>
        </w:rPr>
        <w:t>2012</w:t>
      </w:r>
    </w:p>
    <w:p w14:paraId="53A03DAD" w14:textId="77777777" w:rsidR="00151FB4" w:rsidRPr="009C1CBA" w:rsidRDefault="00000000">
      <w:pPr>
        <w:pStyle w:val="ListParagraph"/>
        <w:numPr>
          <w:ilvl w:val="0"/>
          <w:numId w:val="24"/>
        </w:numPr>
        <w:tabs>
          <w:tab w:val="left" w:pos="1205"/>
        </w:tabs>
        <w:spacing w:before="60"/>
        <w:ind w:hanging="227"/>
        <w:rPr>
          <w:sz w:val="18"/>
          <w:lang w:val="en-GB"/>
        </w:rPr>
      </w:pPr>
      <w:r w:rsidRPr="009C1CBA">
        <w:rPr>
          <w:color w:val="353535"/>
          <w:w w:val="105"/>
          <w:sz w:val="18"/>
          <w:lang w:val="en-GB"/>
        </w:rPr>
        <w:t>Public Interest Disclosure Act</w:t>
      </w:r>
      <w:r w:rsidRPr="009C1CBA">
        <w:rPr>
          <w:color w:val="353535"/>
          <w:spacing w:val="5"/>
          <w:w w:val="105"/>
          <w:sz w:val="18"/>
          <w:lang w:val="en-GB"/>
        </w:rPr>
        <w:t xml:space="preserve"> </w:t>
      </w:r>
      <w:r w:rsidRPr="009C1CBA">
        <w:rPr>
          <w:color w:val="353535"/>
          <w:w w:val="105"/>
          <w:sz w:val="18"/>
          <w:lang w:val="en-GB"/>
        </w:rPr>
        <w:t>1998</w:t>
      </w:r>
    </w:p>
    <w:p w14:paraId="456AEBB7" w14:textId="77777777" w:rsidR="00151FB4" w:rsidRPr="009C1CBA" w:rsidRDefault="00000000">
      <w:pPr>
        <w:pStyle w:val="ListParagraph"/>
        <w:numPr>
          <w:ilvl w:val="0"/>
          <w:numId w:val="24"/>
        </w:numPr>
        <w:tabs>
          <w:tab w:val="left" w:pos="1205"/>
        </w:tabs>
        <w:spacing w:before="61"/>
        <w:ind w:hanging="227"/>
        <w:rPr>
          <w:sz w:val="18"/>
          <w:lang w:val="en-GB"/>
        </w:rPr>
      </w:pPr>
      <w:r w:rsidRPr="009C1CBA">
        <w:rPr>
          <w:color w:val="353535"/>
          <w:w w:val="105"/>
          <w:sz w:val="18"/>
          <w:lang w:val="en-GB"/>
        </w:rPr>
        <w:t>The Criminal Justice and Courts Act 2015 Section</w:t>
      </w:r>
      <w:r w:rsidRPr="009C1CBA">
        <w:rPr>
          <w:color w:val="353535"/>
          <w:spacing w:val="9"/>
          <w:w w:val="105"/>
          <w:sz w:val="18"/>
          <w:lang w:val="en-GB"/>
        </w:rPr>
        <w:t xml:space="preserve"> </w:t>
      </w:r>
      <w:r w:rsidRPr="009C1CBA">
        <w:rPr>
          <w:color w:val="353535"/>
          <w:w w:val="105"/>
          <w:sz w:val="18"/>
          <w:lang w:val="en-GB"/>
        </w:rPr>
        <w:t>20-25</w:t>
      </w:r>
    </w:p>
    <w:p w14:paraId="31E1AB77" w14:textId="77777777" w:rsidR="00151FB4" w:rsidRPr="009C1CBA" w:rsidRDefault="00000000">
      <w:pPr>
        <w:pStyle w:val="ListParagraph"/>
        <w:numPr>
          <w:ilvl w:val="0"/>
          <w:numId w:val="24"/>
        </w:numPr>
        <w:tabs>
          <w:tab w:val="left" w:pos="1205"/>
        </w:tabs>
        <w:spacing w:before="61"/>
        <w:ind w:hanging="227"/>
        <w:rPr>
          <w:sz w:val="18"/>
          <w:lang w:val="en-GB"/>
        </w:rPr>
      </w:pPr>
      <w:r w:rsidRPr="009C1CBA">
        <w:rPr>
          <w:color w:val="353535"/>
          <w:w w:val="105"/>
          <w:sz w:val="18"/>
          <w:lang w:val="en-GB"/>
        </w:rPr>
        <w:t>Anti-social Behaviour, Crime and Policing Act</w:t>
      </w:r>
      <w:r w:rsidRPr="009C1CBA">
        <w:rPr>
          <w:color w:val="353535"/>
          <w:spacing w:val="7"/>
          <w:w w:val="105"/>
          <w:sz w:val="18"/>
          <w:lang w:val="en-GB"/>
        </w:rPr>
        <w:t xml:space="preserve"> </w:t>
      </w:r>
      <w:r w:rsidRPr="009C1CBA">
        <w:rPr>
          <w:color w:val="353535"/>
          <w:w w:val="105"/>
          <w:sz w:val="18"/>
          <w:lang w:val="en-GB"/>
        </w:rPr>
        <w:t>2014</w:t>
      </w:r>
    </w:p>
    <w:p w14:paraId="397BC1DB" w14:textId="77777777" w:rsidR="00151FB4" w:rsidRPr="009C1CBA" w:rsidRDefault="00000000">
      <w:pPr>
        <w:pStyle w:val="ListParagraph"/>
        <w:numPr>
          <w:ilvl w:val="0"/>
          <w:numId w:val="24"/>
        </w:numPr>
        <w:tabs>
          <w:tab w:val="left" w:pos="1205"/>
        </w:tabs>
        <w:spacing w:before="61"/>
        <w:ind w:hanging="227"/>
        <w:rPr>
          <w:sz w:val="18"/>
          <w:lang w:val="en-GB"/>
        </w:rPr>
      </w:pPr>
      <w:r w:rsidRPr="009C1CBA">
        <w:rPr>
          <w:color w:val="353535"/>
          <w:w w:val="105"/>
          <w:sz w:val="18"/>
          <w:lang w:val="en-GB"/>
        </w:rPr>
        <w:t>The Modern Slavery Act</w:t>
      </w:r>
      <w:r w:rsidRPr="009C1CBA">
        <w:rPr>
          <w:color w:val="353535"/>
          <w:spacing w:val="6"/>
          <w:w w:val="105"/>
          <w:sz w:val="18"/>
          <w:lang w:val="en-GB"/>
        </w:rPr>
        <w:t xml:space="preserve"> </w:t>
      </w:r>
      <w:r w:rsidRPr="009C1CBA">
        <w:rPr>
          <w:color w:val="353535"/>
          <w:w w:val="105"/>
          <w:sz w:val="18"/>
          <w:lang w:val="en-GB"/>
        </w:rPr>
        <w:t>2015</w:t>
      </w:r>
    </w:p>
    <w:p w14:paraId="5BC8CF4A" w14:textId="77777777" w:rsidR="00151FB4" w:rsidRPr="009C1CBA" w:rsidRDefault="00000000">
      <w:pPr>
        <w:pStyle w:val="ListParagraph"/>
        <w:numPr>
          <w:ilvl w:val="0"/>
          <w:numId w:val="24"/>
        </w:numPr>
        <w:tabs>
          <w:tab w:val="left" w:pos="1205"/>
        </w:tabs>
        <w:spacing w:before="61"/>
        <w:ind w:hanging="227"/>
        <w:rPr>
          <w:sz w:val="18"/>
          <w:lang w:val="en-GB"/>
        </w:rPr>
      </w:pPr>
      <w:r w:rsidRPr="009C1CBA">
        <w:rPr>
          <w:color w:val="353535"/>
          <w:w w:val="105"/>
          <w:sz w:val="18"/>
          <w:lang w:val="en-GB"/>
        </w:rPr>
        <w:t>The Counter Terrorism and Security Act</w:t>
      </w:r>
      <w:r w:rsidRPr="009C1CBA">
        <w:rPr>
          <w:color w:val="353535"/>
          <w:spacing w:val="15"/>
          <w:w w:val="105"/>
          <w:sz w:val="18"/>
          <w:lang w:val="en-GB"/>
        </w:rPr>
        <w:t xml:space="preserve"> </w:t>
      </w:r>
      <w:r w:rsidRPr="009C1CBA">
        <w:rPr>
          <w:color w:val="353535"/>
          <w:w w:val="105"/>
          <w:sz w:val="18"/>
          <w:lang w:val="en-GB"/>
        </w:rPr>
        <w:t>2015</w:t>
      </w:r>
    </w:p>
    <w:p w14:paraId="41C536D4" w14:textId="77777777" w:rsidR="00151FB4" w:rsidRPr="009C1CBA" w:rsidRDefault="00000000">
      <w:pPr>
        <w:pStyle w:val="ListParagraph"/>
        <w:numPr>
          <w:ilvl w:val="0"/>
          <w:numId w:val="24"/>
        </w:numPr>
        <w:tabs>
          <w:tab w:val="left" w:pos="1205"/>
        </w:tabs>
        <w:spacing w:before="61"/>
        <w:ind w:hanging="227"/>
        <w:rPr>
          <w:sz w:val="18"/>
          <w:lang w:val="en-GB"/>
        </w:rPr>
      </w:pPr>
      <w:r w:rsidRPr="009C1CBA">
        <w:rPr>
          <w:color w:val="353535"/>
          <w:w w:val="105"/>
          <w:sz w:val="18"/>
          <w:lang w:val="en-GB"/>
        </w:rPr>
        <w:t>Domestic Violence, Crime and Victims Act</w:t>
      </w:r>
      <w:r w:rsidRPr="009C1CBA">
        <w:rPr>
          <w:color w:val="353535"/>
          <w:spacing w:val="-1"/>
          <w:w w:val="105"/>
          <w:sz w:val="18"/>
          <w:lang w:val="en-GB"/>
        </w:rPr>
        <w:t xml:space="preserve"> </w:t>
      </w:r>
      <w:r w:rsidRPr="009C1CBA">
        <w:rPr>
          <w:color w:val="353535"/>
          <w:w w:val="105"/>
          <w:sz w:val="18"/>
          <w:lang w:val="en-GB"/>
        </w:rPr>
        <w:t>2004</w:t>
      </w:r>
    </w:p>
    <w:p w14:paraId="45D540E7" w14:textId="77777777" w:rsidR="00151FB4" w:rsidRPr="009C1CBA" w:rsidRDefault="00000000">
      <w:pPr>
        <w:pStyle w:val="ListParagraph"/>
        <w:numPr>
          <w:ilvl w:val="0"/>
          <w:numId w:val="24"/>
        </w:numPr>
        <w:tabs>
          <w:tab w:val="left" w:pos="1205"/>
        </w:tabs>
        <w:spacing w:before="61"/>
        <w:ind w:hanging="227"/>
        <w:rPr>
          <w:sz w:val="18"/>
          <w:lang w:val="en-GB"/>
        </w:rPr>
      </w:pPr>
      <w:r w:rsidRPr="009C1CBA">
        <w:rPr>
          <w:color w:val="353535"/>
          <w:w w:val="105"/>
          <w:sz w:val="18"/>
          <w:lang w:val="en-GB"/>
        </w:rPr>
        <w:t>Serious Crime Act 2015 Section</w:t>
      </w:r>
      <w:r w:rsidRPr="009C1CBA">
        <w:rPr>
          <w:color w:val="353535"/>
          <w:spacing w:val="6"/>
          <w:w w:val="105"/>
          <w:sz w:val="18"/>
          <w:lang w:val="en-GB"/>
        </w:rPr>
        <w:t xml:space="preserve"> </w:t>
      </w:r>
      <w:r w:rsidRPr="009C1CBA">
        <w:rPr>
          <w:color w:val="353535"/>
          <w:w w:val="105"/>
          <w:sz w:val="18"/>
          <w:lang w:val="en-GB"/>
        </w:rPr>
        <w:t>76</w:t>
      </w:r>
    </w:p>
    <w:p w14:paraId="2127A840" w14:textId="77777777" w:rsidR="00151FB4" w:rsidRPr="009C1CBA" w:rsidRDefault="00000000">
      <w:pPr>
        <w:pStyle w:val="ListParagraph"/>
        <w:numPr>
          <w:ilvl w:val="0"/>
          <w:numId w:val="24"/>
        </w:numPr>
        <w:tabs>
          <w:tab w:val="left" w:pos="1205"/>
        </w:tabs>
        <w:spacing w:before="60"/>
        <w:ind w:hanging="227"/>
        <w:rPr>
          <w:sz w:val="18"/>
          <w:lang w:val="en-GB"/>
        </w:rPr>
      </w:pPr>
      <w:r w:rsidRPr="009C1CBA">
        <w:rPr>
          <w:color w:val="353535"/>
          <w:w w:val="105"/>
          <w:sz w:val="18"/>
          <w:lang w:val="en-GB"/>
        </w:rPr>
        <w:t>FGM Act</w:t>
      </w:r>
      <w:r w:rsidRPr="009C1CBA">
        <w:rPr>
          <w:color w:val="353535"/>
          <w:spacing w:val="2"/>
          <w:w w:val="105"/>
          <w:sz w:val="18"/>
          <w:lang w:val="en-GB"/>
        </w:rPr>
        <w:t xml:space="preserve"> </w:t>
      </w:r>
      <w:r w:rsidRPr="009C1CBA">
        <w:rPr>
          <w:color w:val="353535"/>
          <w:w w:val="105"/>
          <w:sz w:val="18"/>
          <w:lang w:val="en-GB"/>
        </w:rPr>
        <w:t>2003</w:t>
      </w:r>
    </w:p>
    <w:p w14:paraId="096E59EC" w14:textId="77777777" w:rsidR="00151FB4" w:rsidRPr="009C1CBA" w:rsidRDefault="00000000">
      <w:pPr>
        <w:pStyle w:val="ListParagraph"/>
        <w:numPr>
          <w:ilvl w:val="0"/>
          <w:numId w:val="24"/>
        </w:numPr>
        <w:tabs>
          <w:tab w:val="left" w:pos="1205"/>
        </w:tabs>
        <w:spacing w:before="61"/>
        <w:ind w:hanging="227"/>
        <w:rPr>
          <w:sz w:val="18"/>
          <w:lang w:val="en-GB"/>
        </w:rPr>
      </w:pPr>
      <w:r w:rsidRPr="009C1CBA">
        <w:rPr>
          <w:color w:val="353535"/>
          <w:w w:val="105"/>
          <w:sz w:val="18"/>
          <w:lang w:val="en-GB"/>
        </w:rPr>
        <w:t>Sexual Offences Act</w:t>
      </w:r>
      <w:r w:rsidRPr="009C1CBA">
        <w:rPr>
          <w:color w:val="353535"/>
          <w:spacing w:val="4"/>
          <w:w w:val="105"/>
          <w:sz w:val="18"/>
          <w:lang w:val="en-GB"/>
        </w:rPr>
        <w:t xml:space="preserve"> </w:t>
      </w:r>
      <w:r w:rsidRPr="009C1CBA">
        <w:rPr>
          <w:color w:val="353535"/>
          <w:w w:val="105"/>
          <w:sz w:val="18"/>
          <w:lang w:val="en-GB"/>
        </w:rPr>
        <w:t>2003</w:t>
      </w:r>
    </w:p>
    <w:p w14:paraId="697C6ED3" w14:textId="77777777" w:rsidR="00151FB4" w:rsidRPr="009C1CBA" w:rsidRDefault="00000000">
      <w:pPr>
        <w:pStyle w:val="ListParagraph"/>
        <w:numPr>
          <w:ilvl w:val="0"/>
          <w:numId w:val="24"/>
        </w:numPr>
        <w:tabs>
          <w:tab w:val="left" w:pos="1205"/>
        </w:tabs>
        <w:spacing w:before="61"/>
        <w:ind w:hanging="227"/>
        <w:rPr>
          <w:sz w:val="18"/>
          <w:lang w:val="en-GB"/>
        </w:rPr>
      </w:pPr>
      <w:r w:rsidRPr="009C1CBA">
        <w:rPr>
          <w:color w:val="353535"/>
          <w:w w:val="105"/>
          <w:sz w:val="18"/>
          <w:lang w:val="en-GB"/>
        </w:rPr>
        <w:t>The Care Act</w:t>
      </w:r>
      <w:r w:rsidRPr="009C1CBA">
        <w:rPr>
          <w:color w:val="353535"/>
          <w:spacing w:val="7"/>
          <w:w w:val="105"/>
          <w:sz w:val="18"/>
          <w:lang w:val="en-GB"/>
        </w:rPr>
        <w:t xml:space="preserve"> </w:t>
      </w:r>
      <w:r w:rsidRPr="009C1CBA">
        <w:rPr>
          <w:color w:val="353535"/>
          <w:w w:val="105"/>
          <w:sz w:val="18"/>
          <w:lang w:val="en-GB"/>
        </w:rPr>
        <w:t>2014</w:t>
      </w:r>
    </w:p>
    <w:p w14:paraId="65B4886A" w14:textId="77777777" w:rsidR="00151FB4" w:rsidRPr="009C1CBA" w:rsidRDefault="00000000">
      <w:pPr>
        <w:pStyle w:val="ListParagraph"/>
        <w:numPr>
          <w:ilvl w:val="0"/>
          <w:numId w:val="24"/>
        </w:numPr>
        <w:tabs>
          <w:tab w:val="left" w:pos="1205"/>
        </w:tabs>
        <w:spacing w:before="61"/>
        <w:ind w:hanging="227"/>
        <w:rPr>
          <w:sz w:val="18"/>
          <w:lang w:val="en-GB"/>
        </w:rPr>
      </w:pPr>
      <w:r w:rsidRPr="009C1CBA">
        <w:rPr>
          <w:color w:val="353535"/>
          <w:w w:val="105"/>
          <w:sz w:val="18"/>
          <w:lang w:val="en-GB"/>
        </w:rPr>
        <w:t>Care Quality Commission (Registration) Regulations</w:t>
      </w:r>
      <w:r w:rsidRPr="009C1CBA">
        <w:rPr>
          <w:color w:val="353535"/>
          <w:spacing w:val="7"/>
          <w:w w:val="105"/>
          <w:sz w:val="18"/>
          <w:lang w:val="en-GB"/>
        </w:rPr>
        <w:t xml:space="preserve"> </w:t>
      </w:r>
      <w:r w:rsidRPr="009C1CBA">
        <w:rPr>
          <w:color w:val="353535"/>
          <w:w w:val="105"/>
          <w:sz w:val="18"/>
          <w:lang w:val="en-GB"/>
        </w:rPr>
        <w:t>2009</w:t>
      </w:r>
    </w:p>
    <w:p w14:paraId="59E23CB3" w14:textId="77777777" w:rsidR="00151FB4" w:rsidRPr="009C1CBA" w:rsidRDefault="00000000">
      <w:pPr>
        <w:pStyle w:val="ListParagraph"/>
        <w:numPr>
          <w:ilvl w:val="0"/>
          <w:numId w:val="24"/>
        </w:numPr>
        <w:tabs>
          <w:tab w:val="left" w:pos="1205"/>
        </w:tabs>
        <w:spacing w:before="61"/>
        <w:ind w:hanging="227"/>
        <w:rPr>
          <w:sz w:val="18"/>
          <w:lang w:val="en-GB"/>
        </w:rPr>
      </w:pPr>
      <w:r w:rsidRPr="009C1CBA">
        <w:rPr>
          <w:color w:val="353535"/>
          <w:w w:val="105"/>
          <w:sz w:val="18"/>
          <w:lang w:val="en-GB"/>
        </w:rPr>
        <w:t>Equality Act</w:t>
      </w:r>
      <w:r w:rsidRPr="009C1CBA">
        <w:rPr>
          <w:color w:val="353535"/>
          <w:spacing w:val="2"/>
          <w:w w:val="105"/>
          <w:sz w:val="18"/>
          <w:lang w:val="en-GB"/>
        </w:rPr>
        <w:t xml:space="preserve"> </w:t>
      </w:r>
      <w:r w:rsidRPr="009C1CBA">
        <w:rPr>
          <w:color w:val="353535"/>
          <w:w w:val="105"/>
          <w:sz w:val="18"/>
          <w:lang w:val="en-GB"/>
        </w:rPr>
        <w:t>2010</w:t>
      </w:r>
    </w:p>
    <w:p w14:paraId="573F71F9" w14:textId="77777777" w:rsidR="00151FB4" w:rsidRPr="009C1CBA" w:rsidRDefault="00000000">
      <w:pPr>
        <w:pStyle w:val="ListParagraph"/>
        <w:numPr>
          <w:ilvl w:val="0"/>
          <w:numId w:val="24"/>
        </w:numPr>
        <w:tabs>
          <w:tab w:val="left" w:pos="1205"/>
        </w:tabs>
        <w:spacing w:before="61"/>
        <w:ind w:hanging="227"/>
        <w:rPr>
          <w:sz w:val="18"/>
          <w:lang w:val="en-GB"/>
        </w:rPr>
      </w:pPr>
      <w:r w:rsidRPr="009C1CBA">
        <w:rPr>
          <w:color w:val="353535"/>
          <w:w w:val="105"/>
          <w:sz w:val="18"/>
          <w:lang w:val="en-GB"/>
        </w:rPr>
        <w:t>The Health and Social Care Act 2008 (Regulated Activities) Regulations</w:t>
      </w:r>
      <w:r w:rsidRPr="009C1CBA">
        <w:rPr>
          <w:color w:val="353535"/>
          <w:spacing w:val="16"/>
          <w:w w:val="105"/>
          <w:sz w:val="18"/>
          <w:lang w:val="en-GB"/>
        </w:rPr>
        <w:t xml:space="preserve"> </w:t>
      </w:r>
      <w:r w:rsidRPr="009C1CBA">
        <w:rPr>
          <w:color w:val="353535"/>
          <w:w w:val="105"/>
          <w:sz w:val="18"/>
          <w:lang w:val="en-GB"/>
        </w:rPr>
        <w:t>2014</w:t>
      </w:r>
    </w:p>
    <w:p w14:paraId="38043A38" w14:textId="77777777" w:rsidR="00151FB4" w:rsidRPr="009C1CBA" w:rsidRDefault="00000000">
      <w:pPr>
        <w:pStyle w:val="ListParagraph"/>
        <w:numPr>
          <w:ilvl w:val="0"/>
          <w:numId w:val="24"/>
        </w:numPr>
        <w:tabs>
          <w:tab w:val="left" w:pos="1205"/>
        </w:tabs>
        <w:spacing w:before="61"/>
        <w:ind w:hanging="227"/>
        <w:rPr>
          <w:sz w:val="18"/>
          <w:lang w:val="en-GB"/>
        </w:rPr>
      </w:pPr>
      <w:r w:rsidRPr="009C1CBA">
        <w:rPr>
          <w:color w:val="353535"/>
          <w:w w:val="105"/>
          <w:sz w:val="18"/>
          <w:lang w:val="en-GB"/>
        </w:rPr>
        <w:t>Human Rights Act 1998</w:t>
      </w:r>
    </w:p>
    <w:p w14:paraId="153A4B3E" w14:textId="77777777" w:rsidR="00151FB4" w:rsidRPr="009C1CBA" w:rsidRDefault="00000000">
      <w:pPr>
        <w:pStyle w:val="ListParagraph"/>
        <w:numPr>
          <w:ilvl w:val="0"/>
          <w:numId w:val="24"/>
        </w:numPr>
        <w:tabs>
          <w:tab w:val="left" w:pos="1205"/>
        </w:tabs>
        <w:spacing w:before="61"/>
        <w:ind w:hanging="227"/>
        <w:rPr>
          <w:sz w:val="18"/>
          <w:lang w:val="en-GB"/>
        </w:rPr>
      </w:pPr>
      <w:r w:rsidRPr="009C1CBA">
        <w:rPr>
          <w:color w:val="353535"/>
          <w:w w:val="105"/>
          <w:sz w:val="18"/>
          <w:lang w:val="en-GB"/>
        </w:rPr>
        <w:t>Mental Capacity Act</w:t>
      </w:r>
      <w:r w:rsidRPr="009C1CBA">
        <w:rPr>
          <w:color w:val="353535"/>
          <w:spacing w:val="4"/>
          <w:w w:val="105"/>
          <w:sz w:val="18"/>
          <w:lang w:val="en-GB"/>
        </w:rPr>
        <w:t xml:space="preserve"> </w:t>
      </w:r>
      <w:r w:rsidRPr="009C1CBA">
        <w:rPr>
          <w:color w:val="353535"/>
          <w:w w:val="105"/>
          <w:sz w:val="18"/>
          <w:lang w:val="en-GB"/>
        </w:rPr>
        <w:t>2005</w:t>
      </w:r>
    </w:p>
    <w:p w14:paraId="78653547" w14:textId="77777777" w:rsidR="00151FB4" w:rsidRPr="009C1CBA" w:rsidRDefault="00151FB4">
      <w:pPr>
        <w:rPr>
          <w:sz w:val="18"/>
        </w:rPr>
        <w:sectPr w:rsidR="00151FB4" w:rsidRPr="009C1CBA">
          <w:pgSz w:w="11900" w:h="16840"/>
          <w:pgMar w:top="1440" w:right="400" w:bottom="720" w:left="580" w:header="0" w:footer="520" w:gutter="0"/>
          <w:cols w:space="720"/>
        </w:sectPr>
      </w:pPr>
    </w:p>
    <w:p w14:paraId="5DB9E7FE" w14:textId="77777777" w:rsidR="00151FB4" w:rsidRPr="009C1CBA" w:rsidRDefault="00151FB4">
      <w:pPr>
        <w:pStyle w:val="BodyText"/>
        <w:spacing w:before="1"/>
        <w:ind w:left="0" w:firstLine="0"/>
        <w:rPr>
          <w:sz w:val="24"/>
          <w:lang w:val="en-GB"/>
        </w:rPr>
      </w:pPr>
    </w:p>
    <w:p w14:paraId="4005D736" w14:textId="77777777" w:rsidR="00151FB4" w:rsidRPr="009C1CBA" w:rsidRDefault="00000000">
      <w:pPr>
        <w:pStyle w:val="ListParagraph"/>
        <w:numPr>
          <w:ilvl w:val="0"/>
          <w:numId w:val="24"/>
        </w:numPr>
        <w:tabs>
          <w:tab w:val="left" w:pos="1205"/>
        </w:tabs>
        <w:ind w:hanging="227"/>
        <w:rPr>
          <w:sz w:val="18"/>
          <w:lang w:val="en-GB"/>
        </w:rPr>
      </w:pPr>
      <w:r w:rsidRPr="009C1CBA">
        <w:rPr>
          <w:color w:val="353535"/>
          <w:w w:val="105"/>
          <w:sz w:val="18"/>
          <w:lang w:val="en-GB"/>
        </w:rPr>
        <w:t>Safeguarding Vulnerable Groups Act</w:t>
      </w:r>
      <w:r w:rsidRPr="009C1CBA">
        <w:rPr>
          <w:color w:val="353535"/>
          <w:spacing w:val="10"/>
          <w:w w:val="105"/>
          <w:sz w:val="18"/>
          <w:lang w:val="en-GB"/>
        </w:rPr>
        <w:t xml:space="preserve"> </w:t>
      </w:r>
      <w:r w:rsidRPr="009C1CBA">
        <w:rPr>
          <w:color w:val="353535"/>
          <w:w w:val="105"/>
          <w:sz w:val="18"/>
          <w:lang w:val="en-GB"/>
        </w:rPr>
        <w:t>2006</w:t>
      </w:r>
    </w:p>
    <w:p w14:paraId="3B1E0796" w14:textId="77777777" w:rsidR="00151FB4" w:rsidRPr="009C1CBA" w:rsidRDefault="00000000">
      <w:pPr>
        <w:pStyle w:val="ListParagraph"/>
        <w:numPr>
          <w:ilvl w:val="0"/>
          <w:numId w:val="24"/>
        </w:numPr>
        <w:tabs>
          <w:tab w:val="left" w:pos="1205"/>
        </w:tabs>
        <w:spacing w:before="61"/>
        <w:ind w:hanging="227"/>
        <w:rPr>
          <w:sz w:val="18"/>
          <w:lang w:val="en-GB"/>
        </w:rPr>
      </w:pPr>
      <w:r w:rsidRPr="009C1CBA">
        <w:rPr>
          <w:color w:val="353535"/>
          <w:w w:val="105"/>
          <w:sz w:val="18"/>
          <w:lang w:val="en-GB"/>
        </w:rPr>
        <w:t>Data Protection Act</w:t>
      </w:r>
      <w:r w:rsidRPr="009C1CBA">
        <w:rPr>
          <w:color w:val="353535"/>
          <w:spacing w:val="4"/>
          <w:w w:val="105"/>
          <w:sz w:val="18"/>
          <w:lang w:val="en-GB"/>
        </w:rPr>
        <w:t xml:space="preserve"> </w:t>
      </w:r>
      <w:r w:rsidRPr="009C1CBA">
        <w:rPr>
          <w:color w:val="353535"/>
          <w:w w:val="105"/>
          <w:sz w:val="18"/>
          <w:lang w:val="en-GB"/>
        </w:rPr>
        <w:t>2018</w:t>
      </w:r>
    </w:p>
    <w:p w14:paraId="0A15DE96" w14:textId="77777777" w:rsidR="00151FB4" w:rsidRPr="009C1CBA" w:rsidRDefault="00000000">
      <w:pPr>
        <w:pStyle w:val="ListParagraph"/>
        <w:numPr>
          <w:ilvl w:val="0"/>
          <w:numId w:val="24"/>
        </w:numPr>
        <w:tabs>
          <w:tab w:val="left" w:pos="1205"/>
        </w:tabs>
        <w:spacing w:before="61"/>
        <w:ind w:hanging="227"/>
        <w:rPr>
          <w:sz w:val="18"/>
          <w:lang w:val="en-GB"/>
        </w:rPr>
      </w:pPr>
      <w:r w:rsidRPr="009C1CBA">
        <w:rPr>
          <w:color w:val="353535"/>
          <w:sz w:val="18"/>
          <w:lang w:val="en-GB"/>
        </w:rPr>
        <w:t>UK</w:t>
      </w:r>
      <w:r w:rsidRPr="009C1CBA">
        <w:rPr>
          <w:color w:val="353535"/>
          <w:spacing w:val="3"/>
          <w:sz w:val="18"/>
          <w:lang w:val="en-GB"/>
        </w:rPr>
        <w:t xml:space="preserve"> </w:t>
      </w:r>
      <w:r w:rsidRPr="009C1CBA">
        <w:rPr>
          <w:color w:val="353535"/>
          <w:sz w:val="18"/>
          <w:lang w:val="en-GB"/>
        </w:rPr>
        <w:t>GDPR</w:t>
      </w:r>
    </w:p>
    <w:p w14:paraId="0408D2D9" w14:textId="01FE799B" w:rsidR="00151FB4" w:rsidRPr="009C1CBA" w:rsidRDefault="002A408F">
      <w:pPr>
        <w:pStyle w:val="BodyText"/>
        <w:spacing w:before="8"/>
        <w:ind w:left="0" w:firstLine="0"/>
        <w:rPr>
          <w:sz w:val="17"/>
          <w:lang w:val="en-GB"/>
        </w:rPr>
      </w:pPr>
      <w:r>
        <w:rPr>
          <w:noProof/>
          <w:lang w:val="en-GB"/>
        </w:rPr>
        <mc:AlternateContent>
          <mc:Choice Requires="wpg">
            <w:drawing>
              <wp:anchor distT="0" distB="0" distL="0" distR="0" simplePos="0" relativeHeight="251655680" behindDoc="1" locked="0" layoutInCell="1" allowOverlap="1" wp14:anchorId="1D017FF1" wp14:editId="549C0F29">
                <wp:simplePos x="0" y="0"/>
                <wp:positionH relativeFrom="page">
                  <wp:posOffset>444500</wp:posOffset>
                </wp:positionH>
                <wp:positionV relativeFrom="paragraph">
                  <wp:posOffset>154305</wp:posOffset>
                </wp:positionV>
                <wp:extent cx="6667500" cy="314960"/>
                <wp:effectExtent l="0" t="1905" r="3175" b="0"/>
                <wp:wrapTopAndBottom/>
                <wp:docPr id="93096653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700" y="243"/>
                          <a:chExt cx="10500" cy="496"/>
                        </a:xfrm>
                      </wpg:grpSpPr>
                      <wps:wsp>
                        <wps:cNvPr id="2021268071" name="Rectangle 42"/>
                        <wps:cNvSpPr>
                          <a:spLocks noChangeArrowheads="1"/>
                        </wps:cNvSpPr>
                        <wps:spPr bwMode="auto">
                          <a:xfrm>
                            <a:off x="700" y="243"/>
                            <a:ext cx="10500" cy="496"/>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57233771" name="Picture 4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766" y="283"/>
                            <a:ext cx="402" cy="402"/>
                          </a:xfrm>
                          <a:prstGeom prst="rect">
                            <a:avLst/>
                          </a:prstGeom>
                          <a:noFill/>
                          <a:extLst>
                            <a:ext uri="{909E8E84-426E-40DD-AFC4-6F175D3DCCD1}">
                              <a14:hiddenFill xmlns:a14="http://schemas.microsoft.com/office/drawing/2010/main">
                                <a:solidFill>
                                  <a:srgbClr val="FFFFFF"/>
                                </a:solidFill>
                              </a14:hiddenFill>
                            </a:ext>
                          </a:extLst>
                        </pic:spPr>
                      </pic:pic>
                      <wps:wsp>
                        <wps:cNvPr id="1612184544" name="Text Box 40"/>
                        <wps:cNvSpPr txBox="1">
                          <a:spLocks noChangeArrowheads="1"/>
                        </wps:cNvSpPr>
                        <wps:spPr bwMode="auto">
                          <a:xfrm>
                            <a:off x="700" y="243"/>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F5591" w14:textId="77777777" w:rsidR="00151FB4" w:rsidRPr="009C1CBA" w:rsidRDefault="00000000">
                              <w:pPr>
                                <w:spacing w:before="138"/>
                                <w:ind w:left="696"/>
                                <w:rPr>
                                  <w:b/>
                                  <w:sz w:val="21"/>
                                </w:rPr>
                              </w:pPr>
                              <w:r w:rsidRPr="009C1CBA">
                                <w:rPr>
                                  <w:b/>
                                  <w:color w:val="FFFFFF"/>
                                  <w:sz w:val="21"/>
                                </w:rPr>
                                <w:t>2. Scope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17FF1" id="Group 39" o:spid="_x0000_s1031" style="position:absolute;margin-left:35pt;margin-top:12.15pt;width:525pt;height:24.8pt;z-index:-251660800;mso-wrap-distance-left:0;mso-wrap-distance-right:0;mso-position-horizontal-relative:page;mso-position-vertical-relative:text" coordorigin="700,243"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">
                <v:rect id="Rectangle 42" o:spid="_x0000_s1032" style="position:absolute;left:700;top:243;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" fillcolor="#26beb7" stroked="f"/>
                <v:shape id="Picture 41" o:spid="_x0000_s1033" type="#_x0000_t75" style="position:absolute;left:766;top:283;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">
                  <v:imagedata r:id="rId33" o:title=""/>
                </v:shape>
                <v:shape id="Text Box 40" o:spid="_x0000_s1034" type="#_x0000_t202" style="position:absolute;left:700;top:243;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" filled="f" stroked="f">
                  <v:textbox inset="0,0,0,0">
                    <w:txbxContent>
                      <w:p w14:paraId="29DF5591" w14:textId="77777777" w:rsidR="00151FB4" w:rsidRPr="009C1CBA" w:rsidRDefault="00000000">
                        <w:pPr>
                          <w:spacing w:before="138"/>
                          <w:ind w:left="696"/>
                          <w:rPr>
                            <w:b/>
                            <w:sz w:val="21"/>
                          </w:rPr>
                        </w:pPr>
                        <w:r w:rsidRPr="009C1CBA">
                          <w:rPr>
                            <w:b/>
                            <w:color w:val="FFFFFF"/>
                            <w:sz w:val="21"/>
                          </w:rPr>
                          <w:t>2. Scope</w:t>
                        </w:r>
                      </w:p>
                    </w:txbxContent>
                  </v:textbox>
                </v:shape>
                <w10:wrap type="topAndBottom" anchorx="page"/>
              </v:group>
            </w:pict>
          </mc:Fallback>
        </mc:AlternateContent>
      </w:r>
    </w:p>
    <w:p w14:paraId="618D84B4" w14:textId="77777777" w:rsidR="00151FB4" w:rsidRPr="009C1CBA" w:rsidRDefault="00000000">
      <w:pPr>
        <w:pStyle w:val="ListParagraph"/>
        <w:numPr>
          <w:ilvl w:val="1"/>
          <w:numId w:val="23"/>
        </w:numPr>
        <w:tabs>
          <w:tab w:val="left" w:pos="1178"/>
        </w:tabs>
        <w:spacing w:before="177"/>
        <w:rPr>
          <w:sz w:val="18"/>
          <w:lang w:val="en-GB"/>
        </w:rPr>
      </w:pPr>
      <w:r w:rsidRPr="009C1CBA">
        <w:rPr>
          <w:color w:val="353535"/>
          <w:w w:val="105"/>
          <w:sz w:val="18"/>
          <w:lang w:val="en-GB"/>
        </w:rPr>
        <w:t>The following roles may be affected by this</w:t>
      </w:r>
      <w:r w:rsidRPr="009C1CBA">
        <w:rPr>
          <w:color w:val="353535"/>
          <w:spacing w:val="9"/>
          <w:w w:val="105"/>
          <w:sz w:val="18"/>
          <w:lang w:val="en-GB"/>
        </w:rPr>
        <w:t xml:space="preserve"> </w:t>
      </w:r>
      <w:r w:rsidRPr="009C1CBA">
        <w:rPr>
          <w:color w:val="353535"/>
          <w:w w:val="105"/>
          <w:sz w:val="18"/>
          <w:lang w:val="en-GB"/>
        </w:rPr>
        <w:t>policy:</w:t>
      </w:r>
    </w:p>
    <w:p w14:paraId="0D28DE3C" w14:textId="77777777" w:rsidR="00151FB4" w:rsidRPr="009C1CBA" w:rsidRDefault="00000000">
      <w:pPr>
        <w:pStyle w:val="ListParagraph"/>
        <w:numPr>
          <w:ilvl w:val="0"/>
          <w:numId w:val="24"/>
        </w:numPr>
        <w:tabs>
          <w:tab w:val="left" w:pos="1205"/>
        </w:tabs>
        <w:spacing w:before="61"/>
        <w:ind w:hanging="227"/>
        <w:rPr>
          <w:sz w:val="18"/>
          <w:lang w:val="en-GB"/>
        </w:rPr>
      </w:pPr>
      <w:r w:rsidRPr="009C1CBA">
        <w:rPr>
          <w:color w:val="353535"/>
          <w:w w:val="105"/>
          <w:sz w:val="18"/>
          <w:lang w:val="en-GB"/>
        </w:rPr>
        <w:t>All staff</w:t>
      </w:r>
    </w:p>
    <w:p w14:paraId="73E26C66" w14:textId="77777777" w:rsidR="00151FB4" w:rsidRPr="009C1CBA" w:rsidRDefault="00000000">
      <w:pPr>
        <w:pStyle w:val="ListParagraph"/>
        <w:numPr>
          <w:ilvl w:val="1"/>
          <w:numId w:val="23"/>
        </w:numPr>
        <w:tabs>
          <w:tab w:val="left" w:pos="1178"/>
        </w:tabs>
        <w:spacing w:before="154"/>
        <w:rPr>
          <w:sz w:val="18"/>
          <w:lang w:val="en-GB"/>
        </w:rPr>
      </w:pPr>
      <w:r w:rsidRPr="009C1CBA">
        <w:rPr>
          <w:color w:val="353535"/>
          <w:w w:val="105"/>
          <w:sz w:val="18"/>
          <w:lang w:val="en-GB"/>
        </w:rPr>
        <w:t>The following Clients may be affected by this</w:t>
      </w:r>
      <w:r w:rsidRPr="009C1CBA">
        <w:rPr>
          <w:color w:val="353535"/>
          <w:spacing w:val="9"/>
          <w:w w:val="105"/>
          <w:sz w:val="18"/>
          <w:lang w:val="en-GB"/>
        </w:rPr>
        <w:t xml:space="preserve"> </w:t>
      </w:r>
      <w:r w:rsidRPr="009C1CBA">
        <w:rPr>
          <w:color w:val="353535"/>
          <w:w w:val="105"/>
          <w:sz w:val="18"/>
          <w:lang w:val="en-GB"/>
        </w:rPr>
        <w:t>policy:</w:t>
      </w:r>
    </w:p>
    <w:p w14:paraId="506585A2" w14:textId="77777777" w:rsidR="00151FB4" w:rsidRPr="009C1CBA" w:rsidRDefault="00000000">
      <w:pPr>
        <w:pStyle w:val="ListParagraph"/>
        <w:numPr>
          <w:ilvl w:val="0"/>
          <w:numId w:val="24"/>
        </w:numPr>
        <w:tabs>
          <w:tab w:val="left" w:pos="1205"/>
        </w:tabs>
        <w:spacing w:before="61"/>
        <w:ind w:hanging="227"/>
        <w:rPr>
          <w:sz w:val="18"/>
          <w:lang w:val="en-GB"/>
        </w:rPr>
      </w:pPr>
      <w:r w:rsidRPr="009C1CBA">
        <w:rPr>
          <w:color w:val="353535"/>
          <w:w w:val="105"/>
          <w:sz w:val="18"/>
          <w:lang w:val="en-GB"/>
        </w:rPr>
        <w:t>Clients</w:t>
      </w:r>
    </w:p>
    <w:p w14:paraId="61C46600" w14:textId="77777777" w:rsidR="00151FB4" w:rsidRPr="009C1CBA" w:rsidRDefault="00000000">
      <w:pPr>
        <w:pStyle w:val="ListParagraph"/>
        <w:numPr>
          <w:ilvl w:val="1"/>
          <w:numId w:val="23"/>
        </w:numPr>
        <w:tabs>
          <w:tab w:val="left" w:pos="1178"/>
        </w:tabs>
        <w:spacing w:before="155"/>
        <w:rPr>
          <w:sz w:val="18"/>
          <w:lang w:val="en-GB"/>
        </w:rPr>
      </w:pPr>
      <w:r w:rsidRPr="009C1CBA">
        <w:rPr>
          <w:color w:val="353535"/>
          <w:w w:val="105"/>
          <w:sz w:val="18"/>
          <w:lang w:val="en-GB"/>
        </w:rPr>
        <w:t>The following stakeholders may be affected by this</w:t>
      </w:r>
      <w:r w:rsidRPr="009C1CBA">
        <w:rPr>
          <w:color w:val="353535"/>
          <w:spacing w:val="12"/>
          <w:w w:val="105"/>
          <w:sz w:val="18"/>
          <w:lang w:val="en-GB"/>
        </w:rPr>
        <w:t xml:space="preserve"> </w:t>
      </w:r>
      <w:r w:rsidRPr="009C1CBA">
        <w:rPr>
          <w:color w:val="353535"/>
          <w:w w:val="105"/>
          <w:sz w:val="18"/>
          <w:lang w:val="en-GB"/>
        </w:rPr>
        <w:t>policy:</w:t>
      </w:r>
    </w:p>
    <w:p w14:paraId="4689F926" w14:textId="77777777" w:rsidR="00151FB4" w:rsidRPr="009C1CBA" w:rsidRDefault="00000000">
      <w:pPr>
        <w:pStyle w:val="ListParagraph"/>
        <w:numPr>
          <w:ilvl w:val="0"/>
          <w:numId w:val="24"/>
        </w:numPr>
        <w:tabs>
          <w:tab w:val="left" w:pos="1205"/>
        </w:tabs>
        <w:spacing w:before="61"/>
        <w:ind w:hanging="227"/>
        <w:rPr>
          <w:sz w:val="18"/>
          <w:lang w:val="en-GB"/>
        </w:rPr>
      </w:pPr>
      <w:r w:rsidRPr="009C1CBA">
        <w:rPr>
          <w:color w:val="353535"/>
          <w:w w:val="105"/>
          <w:sz w:val="18"/>
          <w:lang w:val="en-GB"/>
        </w:rPr>
        <w:t>Family</w:t>
      </w:r>
    </w:p>
    <w:p w14:paraId="3627F6E7" w14:textId="77777777" w:rsidR="00151FB4" w:rsidRPr="009C1CBA" w:rsidRDefault="00000000">
      <w:pPr>
        <w:pStyle w:val="ListParagraph"/>
        <w:numPr>
          <w:ilvl w:val="0"/>
          <w:numId w:val="24"/>
        </w:numPr>
        <w:tabs>
          <w:tab w:val="left" w:pos="1205"/>
        </w:tabs>
        <w:spacing w:before="61"/>
        <w:ind w:hanging="227"/>
        <w:rPr>
          <w:sz w:val="18"/>
          <w:lang w:val="en-GB"/>
        </w:rPr>
      </w:pPr>
      <w:r w:rsidRPr="009C1CBA">
        <w:rPr>
          <w:color w:val="353535"/>
          <w:w w:val="105"/>
          <w:sz w:val="18"/>
          <w:lang w:val="en-GB"/>
        </w:rPr>
        <w:t>Advocates</w:t>
      </w:r>
    </w:p>
    <w:p w14:paraId="3637DC6D" w14:textId="77777777" w:rsidR="00151FB4" w:rsidRPr="009C1CBA" w:rsidRDefault="00000000">
      <w:pPr>
        <w:pStyle w:val="ListParagraph"/>
        <w:numPr>
          <w:ilvl w:val="0"/>
          <w:numId w:val="24"/>
        </w:numPr>
        <w:tabs>
          <w:tab w:val="left" w:pos="1205"/>
        </w:tabs>
        <w:spacing w:before="60"/>
        <w:ind w:hanging="227"/>
        <w:rPr>
          <w:sz w:val="18"/>
          <w:lang w:val="en-GB"/>
        </w:rPr>
      </w:pPr>
      <w:r w:rsidRPr="009C1CBA">
        <w:rPr>
          <w:color w:val="353535"/>
          <w:w w:val="105"/>
          <w:sz w:val="18"/>
          <w:lang w:val="en-GB"/>
        </w:rPr>
        <w:t>Representatives</w:t>
      </w:r>
    </w:p>
    <w:p w14:paraId="181019A4" w14:textId="77777777" w:rsidR="00151FB4" w:rsidRPr="009C1CBA" w:rsidRDefault="00000000">
      <w:pPr>
        <w:pStyle w:val="ListParagraph"/>
        <w:numPr>
          <w:ilvl w:val="0"/>
          <w:numId w:val="24"/>
        </w:numPr>
        <w:tabs>
          <w:tab w:val="left" w:pos="1205"/>
        </w:tabs>
        <w:spacing w:before="61"/>
        <w:ind w:hanging="227"/>
        <w:rPr>
          <w:sz w:val="18"/>
          <w:lang w:val="en-GB"/>
        </w:rPr>
      </w:pPr>
      <w:r w:rsidRPr="009C1CBA">
        <w:rPr>
          <w:color w:val="353535"/>
          <w:w w:val="105"/>
          <w:sz w:val="18"/>
          <w:lang w:val="en-GB"/>
        </w:rPr>
        <w:t>Commissioners</w:t>
      </w:r>
    </w:p>
    <w:p w14:paraId="3CB46C77" w14:textId="77777777" w:rsidR="00151FB4" w:rsidRPr="009C1CBA" w:rsidRDefault="00000000">
      <w:pPr>
        <w:pStyle w:val="ListParagraph"/>
        <w:numPr>
          <w:ilvl w:val="0"/>
          <w:numId w:val="24"/>
        </w:numPr>
        <w:tabs>
          <w:tab w:val="left" w:pos="1205"/>
        </w:tabs>
        <w:spacing w:before="61"/>
        <w:ind w:hanging="227"/>
        <w:rPr>
          <w:sz w:val="18"/>
          <w:lang w:val="en-GB"/>
        </w:rPr>
      </w:pPr>
      <w:r w:rsidRPr="009C1CBA">
        <w:rPr>
          <w:color w:val="353535"/>
          <w:w w:val="105"/>
          <w:sz w:val="18"/>
          <w:lang w:val="en-GB"/>
        </w:rPr>
        <w:t>External health</w:t>
      </w:r>
      <w:r w:rsidRPr="009C1CBA">
        <w:rPr>
          <w:color w:val="353535"/>
          <w:spacing w:val="3"/>
          <w:w w:val="105"/>
          <w:sz w:val="18"/>
          <w:lang w:val="en-GB"/>
        </w:rPr>
        <w:t xml:space="preserve"> </w:t>
      </w:r>
      <w:r w:rsidRPr="009C1CBA">
        <w:rPr>
          <w:color w:val="353535"/>
          <w:w w:val="105"/>
          <w:sz w:val="18"/>
          <w:lang w:val="en-GB"/>
        </w:rPr>
        <w:t>professionals</w:t>
      </w:r>
    </w:p>
    <w:p w14:paraId="70B1DA6F" w14:textId="77777777" w:rsidR="00151FB4" w:rsidRPr="009C1CBA" w:rsidRDefault="00000000">
      <w:pPr>
        <w:pStyle w:val="ListParagraph"/>
        <w:numPr>
          <w:ilvl w:val="0"/>
          <w:numId w:val="24"/>
        </w:numPr>
        <w:tabs>
          <w:tab w:val="left" w:pos="1205"/>
        </w:tabs>
        <w:spacing w:before="61"/>
        <w:ind w:hanging="227"/>
        <w:rPr>
          <w:sz w:val="18"/>
          <w:lang w:val="en-GB"/>
        </w:rPr>
      </w:pPr>
      <w:r w:rsidRPr="009C1CBA">
        <w:rPr>
          <w:color w:val="353535"/>
          <w:w w:val="105"/>
          <w:sz w:val="18"/>
          <w:lang w:val="en-GB"/>
        </w:rPr>
        <w:t>Local</w:t>
      </w:r>
      <w:r w:rsidRPr="009C1CBA">
        <w:rPr>
          <w:color w:val="353535"/>
          <w:spacing w:val="1"/>
          <w:w w:val="105"/>
          <w:sz w:val="18"/>
          <w:lang w:val="en-GB"/>
        </w:rPr>
        <w:t xml:space="preserve"> </w:t>
      </w:r>
      <w:r w:rsidRPr="009C1CBA">
        <w:rPr>
          <w:color w:val="353535"/>
          <w:w w:val="105"/>
          <w:sz w:val="18"/>
          <w:lang w:val="en-GB"/>
        </w:rPr>
        <w:t>Authority</w:t>
      </w:r>
    </w:p>
    <w:p w14:paraId="7215BFEB" w14:textId="77777777" w:rsidR="00151FB4" w:rsidRPr="009C1CBA" w:rsidRDefault="00000000">
      <w:pPr>
        <w:pStyle w:val="ListParagraph"/>
        <w:numPr>
          <w:ilvl w:val="0"/>
          <w:numId w:val="24"/>
        </w:numPr>
        <w:tabs>
          <w:tab w:val="left" w:pos="1205"/>
        </w:tabs>
        <w:spacing w:before="61"/>
        <w:ind w:hanging="227"/>
        <w:rPr>
          <w:sz w:val="18"/>
          <w:lang w:val="en-GB"/>
        </w:rPr>
      </w:pPr>
      <w:r w:rsidRPr="009C1CBA">
        <w:rPr>
          <w:color w:val="353535"/>
          <w:sz w:val="18"/>
          <w:lang w:val="en-GB"/>
        </w:rPr>
        <w:t>NHS</w:t>
      </w:r>
    </w:p>
    <w:p w14:paraId="47709448" w14:textId="77777777" w:rsidR="00151FB4" w:rsidRPr="009C1CBA" w:rsidRDefault="00000000">
      <w:pPr>
        <w:pStyle w:val="ListParagraph"/>
        <w:numPr>
          <w:ilvl w:val="0"/>
          <w:numId w:val="24"/>
        </w:numPr>
        <w:tabs>
          <w:tab w:val="left" w:pos="1192"/>
        </w:tabs>
        <w:spacing w:before="128"/>
        <w:ind w:left="1191" w:hanging="214"/>
        <w:rPr>
          <w:sz w:val="18"/>
          <w:lang w:val="en-GB"/>
        </w:rPr>
      </w:pPr>
      <w:r w:rsidRPr="009C1CBA">
        <w:rPr>
          <w:color w:val="353535"/>
          <w:w w:val="105"/>
          <w:sz w:val="18"/>
          <w:lang w:val="en-GB"/>
        </w:rPr>
        <w:t>Housing Provider</w:t>
      </w:r>
      <w:r w:rsidRPr="009C1CBA">
        <w:rPr>
          <w:color w:val="353535"/>
          <w:spacing w:val="2"/>
          <w:w w:val="105"/>
          <w:sz w:val="18"/>
          <w:lang w:val="en-GB"/>
        </w:rPr>
        <w:t xml:space="preserve"> </w:t>
      </w:r>
      <w:r w:rsidRPr="009C1CBA">
        <w:rPr>
          <w:color w:val="353535"/>
          <w:w w:val="105"/>
          <w:sz w:val="18"/>
          <w:lang w:val="en-GB"/>
        </w:rPr>
        <w:t>Partners</w:t>
      </w:r>
    </w:p>
    <w:p w14:paraId="44F55603" w14:textId="58A7ECB0" w:rsidR="00151FB4" w:rsidRPr="009C1CBA" w:rsidRDefault="002A408F">
      <w:pPr>
        <w:pStyle w:val="BodyText"/>
        <w:spacing w:before="4"/>
        <w:ind w:left="0" w:firstLine="0"/>
        <w:rPr>
          <w:sz w:val="15"/>
          <w:lang w:val="en-GB"/>
        </w:rPr>
      </w:pPr>
      <w:r>
        <w:rPr>
          <w:noProof/>
          <w:lang w:val="en-GB"/>
        </w:rPr>
        <mc:AlternateContent>
          <mc:Choice Requires="wpg">
            <w:drawing>
              <wp:anchor distT="0" distB="0" distL="0" distR="0" simplePos="0" relativeHeight="251656704" behindDoc="1" locked="0" layoutInCell="1" allowOverlap="1" wp14:anchorId="5D95FAEB" wp14:editId="79E4C6B4">
                <wp:simplePos x="0" y="0"/>
                <wp:positionH relativeFrom="page">
                  <wp:posOffset>444500</wp:posOffset>
                </wp:positionH>
                <wp:positionV relativeFrom="paragraph">
                  <wp:posOffset>137160</wp:posOffset>
                </wp:positionV>
                <wp:extent cx="6667500" cy="314960"/>
                <wp:effectExtent l="0" t="3810" r="3175" b="0"/>
                <wp:wrapTopAndBottom/>
                <wp:docPr id="522042913"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700" y="216"/>
                          <a:chExt cx="10500" cy="496"/>
                        </a:xfrm>
                      </wpg:grpSpPr>
                      <wps:wsp>
                        <wps:cNvPr id="614773008" name="Rectangle 38"/>
                        <wps:cNvSpPr>
                          <a:spLocks noChangeArrowheads="1"/>
                        </wps:cNvSpPr>
                        <wps:spPr bwMode="auto">
                          <a:xfrm>
                            <a:off x="700" y="216"/>
                            <a:ext cx="10500" cy="496"/>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47219376" name="Picture 3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766" y="256"/>
                            <a:ext cx="402" cy="402"/>
                          </a:xfrm>
                          <a:prstGeom prst="rect">
                            <a:avLst/>
                          </a:prstGeom>
                          <a:noFill/>
                          <a:extLst>
                            <a:ext uri="{909E8E84-426E-40DD-AFC4-6F175D3DCCD1}">
                              <a14:hiddenFill xmlns:a14="http://schemas.microsoft.com/office/drawing/2010/main">
                                <a:solidFill>
                                  <a:srgbClr val="FFFFFF"/>
                                </a:solidFill>
                              </a14:hiddenFill>
                            </a:ext>
                          </a:extLst>
                        </pic:spPr>
                      </pic:pic>
                      <wps:wsp>
                        <wps:cNvPr id="363760884" name="Text Box 36"/>
                        <wps:cNvSpPr txBox="1">
                          <a:spLocks noChangeArrowheads="1"/>
                        </wps:cNvSpPr>
                        <wps:spPr bwMode="auto">
                          <a:xfrm>
                            <a:off x="700" y="216"/>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973E6" w14:textId="77777777" w:rsidR="00151FB4" w:rsidRPr="009C1CBA" w:rsidRDefault="00000000">
                              <w:pPr>
                                <w:spacing w:before="138"/>
                                <w:ind w:left="696"/>
                                <w:rPr>
                                  <w:b/>
                                  <w:sz w:val="21"/>
                                </w:rPr>
                              </w:pPr>
                              <w:r w:rsidRPr="009C1CBA">
                                <w:rPr>
                                  <w:b/>
                                  <w:color w:val="FFFFFF"/>
                                  <w:sz w:val="21"/>
                                </w:rPr>
                                <w:t>3. Objectives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95FAEB" id="Group 35" o:spid="_x0000_s1035" style="position:absolute;margin-left:35pt;margin-top:10.8pt;width:525pt;height:24.8pt;z-index:-251659776;mso-wrap-distance-left:0;mso-wrap-distance-right:0;mso-position-horizontal-relative:page;mso-position-vertical-relative:text" coordorigin="700,216"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">
                <v:rect id="Rectangle 38" o:spid="_x0000_s1036" style="position:absolute;left:700;top:216;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" fillcolor="#26beb7" stroked="f"/>
                <v:shape id="Picture 37" o:spid="_x0000_s1037" type="#_x0000_t75" style="position:absolute;left:766;top:256;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">
                  <v:imagedata r:id="rId35" o:title=""/>
                </v:shape>
                <v:shape id="Text Box 36" o:spid="_x0000_s1038" type="#_x0000_t202" style="position:absolute;left:700;top:216;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" filled="f" stroked="f">
                  <v:textbox inset="0,0,0,0">
                    <w:txbxContent>
                      <w:p w14:paraId="42C973E6" w14:textId="77777777" w:rsidR="00151FB4" w:rsidRPr="009C1CBA" w:rsidRDefault="00000000">
                        <w:pPr>
                          <w:spacing w:before="138"/>
                          <w:ind w:left="696"/>
                          <w:rPr>
                            <w:b/>
                            <w:sz w:val="21"/>
                          </w:rPr>
                        </w:pPr>
                        <w:r w:rsidRPr="009C1CBA">
                          <w:rPr>
                            <w:b/>
                            <w:color w:val="FFFFFF"/>
                            <w:sz w:val="21"/>
                          </w:rPr>
                          <w:t>3. Objectives</w:t>
                        </w:r>
                      </w:p>
                    </w:txbxContent>
                  </v:textbox>
                </v:shape>
                <w10:wrap type="topAndBottom" anchorx="page"/>
              </v:group>
            </w:pict>
          </mc:Fallback>
        </mc:AlternateContent>
      </w:r>
    </w:p>
    <w:p w14:paraId="12F1925A" w14:textId="49DDBC4D" w:rsidR="00151FB4" w:rsidRPr="009C1CBA" w:rsidRDefault="00000000">
      <w:pPr>
        <w:pStyle w:val="ListParagraph"/>
        <w:numPr>
          <w:ilvl w:val="1"/>
          <w:numId w:val="22"/>
        </w:numPr>
        <w:tabs>
          <w:tab w:val="left" w:pos="1179"/>
        </w:tabs>
        <w:spacing w:before="123" w:line="278" w:lineRule="auto"/>
        <w:ind w:right="1234" w:firstLine="0"/>
        <w:rPr>
          <w:sz w:val="18"/>
          <w:lang w:val="en-GB"/>
        </w:rPr>
      </w:pPr>
      <w:r w:rsidRPr="009C1CBA">
        <w:rPr>
          <w:color w:val="353535"/>
          <w:w w:val="105"/>
          <w:sz w:val="18"/>
          <w:lang w:val="en-GB"/>
        </w:rPr>
        <w:t xml:space="preserve">To ensure that </w:t>
      </w:r>
      <w:r w:rsidR="009C1CBA">
        <w:rPr>
          <w:color w:val="353535"/>
          <w:w w:val="105"/>
          <w:sz w:val="18"/>
          <w:lang w:val="en-GB"/>
        </w:rPr>
        <w:t>all</w:t>
      </w:r>
      <w:r w:rsidRPr="009C1CBA">
        <w:rPr>
          <w:color w:val="353535"/>
          <w:w w:val="105"/>
          <w:sz w:val="18"/>
          <w:lang w:val="en-GB"/>
        </w:rPr>
        <w:t xml:space="preserve"> Council </w:t>
      </w:r>
      <w:r w:rsidR="009C1CBA">
        <w:rPr>
          <w:color w:val="353535"/>
          <w:w w:val="105"/>
          <w:sz w:val="18"/>
          <w:lang w:val="en-GB"/>
        </w:rPr>
        <w:t xml:space="preserve">(which Kope Medics render services to) </w:t>
      </w:r>
      <w:r w:rsidRPr="009C1CBA">
        <w:rPr>
          <w:color w:val="353535"/>
          <w:w w:val="105"/>
          <w:sz w:val="18"/>
          <w:lang w:val="en-GB"/>
        </w:rPr>
        <w:t xml:space="preserve">Safeguarding Policy and Procedure is understood by all staff  at Kope-Medics Ltd and that </w:t>
      </w:r>
      <w:r w:rsidR="009C1CBA">
        <w:rPr>
          <w:color w:val="353535"/>
          <w:w w:val="105"/>
          <w:sz w:val="18"/>
          <w:lang w:val="en-GB"/>
        </w:rPr>
        <w:t>all</w:t>
      </w:r>
      <w:r w:rsidRPr="009C1CBA">
        <w:rPr>
          <w:color w:val="353535"/>
          <w:w w:val="105"/>
          <w:sz w:val="18"/>
          <w:lang w:val="en-GB"/>
        </w:rPr>
        <w:t xml:space="preserve"> Council </w:t>
      </w:r>
      <w:r w:rsidR="009C1CBA">
        <w:rPr>
          <w:color w:val="353535"/>
          <w:w w:val="105"/>
          <w:sz w:val="18"/>
          <w:lang w:val="en-GB"/>
        </w:rPr>
        <w:t xml:space="preserve">(which Kope Medics render services to) </w:t>
      </w:r>
      <w:r w:rsidRPr="009C1CBA">
        <w:rPr>
          <w:color w:val="353535"/>
          <w:w w:val="105"/>
          <w:sz w:val="18"/>
          <w:lang w:val="en-GB"/>
        </w:rPr>
        <w:t>safeguarding procedures dovetail with the policy and procedure of Kope-Medics</w:t>
      </w:r>
      <w:r w:rsidRPr="009C1CBA">
        <w:rPr>
          <w:color w:val="353535"/>
          <w:spacing w:val="6"/>
          <w:w w:val="105"/>
          <w:sz w:val="18"/>
          <w:lang w:val="en-GB"/>
        </w:rPr>
        <w:t xml:space="preserve"> </w:t>
      </w:r>
      <w:r w:rsidRPr="009C1CBA">
        <w:rPr>
          <w:color w:val="353535"/>
          <w:w w:val="105"/>
          <w:sz w:val="18"/>
          <w:lang w:val="en-GB"/>
        </w:rPr>
        <w:t>Ltd.</w:t>
      </w:r>
    </w:p>
    <w:p w14:paraId="58883154" w14:textId="77777777" w:rsidR="00151FB4" w:rsidRPr="009C1CBA" w:rsidRDefault="00000000">
      <w:pPr>
        <w:pStyle w:val="ListParagraph"/>
        <w:numPr>
          <w:ilvl w:val="1"/>
          <w:numId w:val="22"/>
        </w:numPr>
        <w:tabs>
          <w:tab w:val="left" w:pos="1179"/>
        </w:tabs>
        <w:spacing w:before="3" w:line="278" w:lineRule="auto"/>
        <w:ind w:right="1088" w:firstLine="0"/>
        <w:rPr>
          <w:sz w:val="18"/>
          <w:lang w:val="en-GB"/>
        </w:rPr>
      </w:pPr>
      <w:r w:rsidRPr="009C1CBA">
        <w:rPr>
          <w:color w:val="353535"/>
          <w:w w:val="105"/>
          <w:sz w:val="18"/>
          <w:lang w:val="en-GB"/>
        </w:rPr>
        <w:t>To ensure that all staff working for, or on behalf of, Kope-Medics Ltd, understand their responsibilities  in relation to safeguarding adults at risk and know who to escalate concerns to within Kope-Medics Ltd and externally if needed and appropriate to do</w:t>
      </w:r>
      <w:r w:rsidRPr="009C1CBA">
        <w:rPr>
          <w:color w:val="353535"/>
          <w:spacing w:val="17"/>
          <w:w w:val="105"/>
          <w:sz w:val="18"/>
          <w:lang w:val="en-GB"/>
        </w:rPr>
        <w:t xml:space="preserve"> </w:t>
      </w:r>
      <w:r w:rsidRPr="009C1CBA">
        <w:rPr>
          <w:color w:val="353535"/>
          <w:w w:val="105"/>
          <w:sz w:val="18"/>
          <w:lang w:val="en-GB"/>
        </w:rPr>
        <w:t>so.</w:t>
      </w:r>
    </w:p>
    <w:p w14:paraId="7BD94AEA" w14:textId="77777777" w:rsidR="00151FB4" w:rsidRPr="009C1CBA" w:rsidRDefault="00000000">
      <w:pPr>
        <w:pStyle w:val="ListParagraph"/>
        <w:numPr>
          <w:ilvl w:val="1"/>
          <w:numId w:val="22"/>
        </w:numPr>
        <w:tabs>
          <w:tab w:val="left" w:pos="1179"/>
        </w:tabs>
        <w:spacing w:before="3"/>
        <w:ind w:left="1178"/>
        <w:rPr>
          <w:sz w:val="18"/>
          <w:lang w:val="en-GB"/>
        </w:rPr>
      </w:pPr>
      <w:r w:rsidRPr="009C1CBA">
        <w:rPr>
          <w:color w:val="353535"/>
          <w:w w:val="105"/>
          <w:sz w:val="18"/>
          <w:lang w:val="en-GB"/>
        </w:rPr>
        <w:t>To protect the Client's right to live in safety, free from abuse and</w:t>
      </w:r>
      <w:r w:rsidRPr="009C1CBA">
        <w:rPr>
          <w:color w:val="353535"/>
          <w:spacing w:val="33"/>
          <w:w w:val="105"/>
          <w:sz w:val="18"/>
          <w:lang w:val="en-GB"/>
        </w:rPr>
        <w:t xml:space="preserve"> </w:t>
      </w:r>
      <w:r w:rsidRPr="009C1CBA">
        <w:rPr>
          <w:color w:val="353535"/>
          <w:w w:val="105"/>
          <w:sz w:val="18"/>
          <w:lang w:val="en-GB"/>
        </w:rPr>
        <w:t>neglect.</w:t>
      </w:r>
    </w:p>
    <w:p w14:paraId="5A1BE652" w14:textId="77777777" w:rsidR="00151FB4" w:rsidRPr="009C1CBA" w:rsidRDefault="00000000">
      <w:pPr>
        <w:pStyle w:val="BodyText"/>
        <w:spacing w:before="34"/>
        <w:ind w:left="856" w:firstLine="0"/>
        <w:rPr>
          <w:lang w:val="en-GB"/>
        </w:rPr>
      </w:pPr>
      <w:r w:rsidRPr="009C1CBA">
        <w:rPr>
          <w:color w:val="353535"/>
          <w:w w:val="105"/>
          <w:lang w:val="en-GB"/>
        </w:rPr>
        <w:t>To have a clear, well publicised policy of zero-tolerance of abuse within Kope-Medics Ltd.</w:t>
      </w:r>
    </w:p>
    <w:p w14:paraId="7B5FC69B" w14:textId="77777777" w:rsidR="00151FB4" w:rsidRPr="009C1CBA" w:rsidRDefault="00000000">
      <w:pPr>
        <w:pStyle w:val="ListParagraph"/>
        <w:numPr>
          <w:ilvl w:val="1"/>
          <w:numId w:val="22"/>
        </w:numPr>
        <w:tabs>
          <w:tab w:val="left" w:pos="1178"/>
        </w:tabs>
        <w:spacing w:before="34"/>
        <w:ind w:left="1177" w:hanging="321"/>
        <w:rPr>
          <w:sz w:val="18"/>
          <w:lang w:val="en-GB"/>
        </w:rPr>
      </w:pPr>
      <w:r w:rsidRPr="009C1CBA">
        <w:rPr>
          <w:color w:val="353535"/>
          <w:w w:val="105"/>
          <w:sz w:val="18"/>
          <w:lang w:val="en-GB"/>
        </w:rPr>
        <w:t>To identify lessons to be learnt from cases where Clients have experienced abuse or</w:t>
      </w:r>
      <w:r w:rsidRPr="009C1CBA">
        <w:rPr>
          <w:color w:val="353535"/>
          <w:spacing w:val="23"/>
          <w:w w:val="105"/>
          <w:sz w:val="18"/>
          <w:lang w:val="en-GB"/>
        </w:rPr>
        <w:t xml:space="preserve"> </w:t>
      </w:r>
      <w:r w:rsidRPr="009C1CBA">
        <w:rPr>
          <w:color w:val="353535"/>
          <w:w w:val="105"/>
          <w:sz w:val="18"/>
          <w:lang w:val="en-GB"/>
        </w:rPr>
        <w:t>neglect.</w:t>
      </w:r>
    </w:p>
    <w:p w14:paraId="24531AF3" w14:textId="77777777" w:rsidR="00151FB4" w:rsidRPr="009C1CBA" w:rsidRDefault="00151FB4">
      <w:pPr>
        <w:rPr>
          <w:sz w:val="18"/>
        </w:rPr>
        <w:sectPr w:rsidR="00151FB4" w:rsidRPr="009C1CBA">
          <w:pgSz w:w="11900" w:h="16840"/>
          <w:pgMar w:top="1440" w:right="400" w:bottom="720" w:left="580" w:header="0" w:footer="520" w:gutter="0"/>
          <w:cols w:space="720"/>
        </w:sectPr>
      </w:pPr>
    </w:p>
    <w:p w14:paraId="233DB2D2" w14:textId="77777777" w:rsidR="00151FB4" w:rsidRPr="009C1CBA" w:rsidRDefault="00151FB4">
      <w:pPr>
        <w:pStyle w:val="BodyText"/>
        <w:spacing w:before="0"/>
        <w:ind w:left="0" w:firstLine="0"/>
        <w:rPr>
          <w:sz w:val="20"/>
          <w:lang w:val="en-GB"/>
        </w:rPr>
      </w:pPr>
    </w:p>
    <w:p w14:paraId="1101F444" w14:textId="77777777" w:rsidR="00151FB4" w:rsidRPr="009C1CBA" w:rsidRDefault="00151FB4">
      <w:pPr>
        <w:pStyle w:val="BodyText"/>
        <w:spacing w:before="9"/>
        <w:ind w:left="0" w:firstLine="0"/>
        <w:rPr>
          <w:sz w:val="14"/>
          <w:lang w:val="en-GB"/>
        </w:rPr>
      </w:pPr>
    </w:p>
    <w:p w14:paraId="13047D3E" w14:textId="6742308A" w:rsidR="00151FB4" w:rsidRPr="009C1CBA" w:rsidRDefault="002A408F">
      <w:pPr>
        <w:pStyle w:val="BodyText"/>
        <w:spacing w:before="0"/>
        <w:ind w:left="120" w:firstLine="0"/>
        <w:rPr>
          <w:sz w:val="20"/>
          <w:lang w:val="en-GB"/>
        </w:rPr>
      </w:pPr>
      <w:r>
        <w:rPr>
          <w:noProof/>
          <w:sz w:val="20"/>
          <w:lang w:val="en-GB"/>
        </w:rPr>
        <mc:AlternateContent>
          <mc:Choice Requires="wpg">
            <w:drawing>
              <wp:inline distT="0" distB="0" distL="0" distR="0" wp14:anchorId="5B415F4F" wp14:editId="3B312416">
                <wp:extent cx="6667500" cy="314960"/>
                <wp:effectExtent l="0" t="0" r="0" b="0"/>
                <wp:docPr id="132405100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0" y="0"/>
                          <a:chExt cx="10500" cy="496"/>
                        </a:xfrm>
                      </wpg:grpSpPr>
                      <wps:wsp>
                        <wps:cNvPr id="654465421" name="Rectangle 34"/>
                        <wps:cNvSpPr>
                          <a:spLocks noChangeArrowheads="1"/>
                        </wps:cNvSpPr>
                        <wps:spPr bwMode="auto">
                          <a:xfrm>
                            <a:off x="0" y="0"/>
                            <a:ext cx="10500" cy="496"/>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12081354" name="Picture 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66" y="40"/>
                            <a:ext cx="402" cy="402"/>
                          </a:xfrm>
                          <a:prstGeom prst="rect">
                            <a:avLst/>
                          </a:prstGeom>
                          <a:noFill/>
                          <a:extLst>
                            <a:ext uri="{909E8E84-426E-40DD-AFC4-6F175D3DCCD1}">
                              <a14:hiddenFill xmlns:a14="http://schemas.microsoft.com/office/drawing/2010/main">
                                <a:solidFill>
                                  <a:srgbClr val="FFFFFF"/>
                                </a:solidFill>
                              </a14:hiddenFill>
                            </a:ext>
                          </a:extLst>
                        </pic:spPr>
                      </pic:pic>
                      <wps:wsp>
                        <wps:cNvPr id="830908800" name="Text Box 32"/>
                        <wps:cNvSpPr txBox="1">
                          <a:spLocks noChangeArrowheads="1"/>
                        </wps:cNvSpPr>
                        <wps:spPr bwMode="auto">
                          <a:xfrm>
                            <a:off x="0" y="0"/>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69DE0" w14:textId="77777777" w:rsidR="00151FB4" w:rsidRPr="009C1CBA" w:rsidRDefault="00000000">
                              <w:pPr>
                                <w:spacing w:before="138"/>
                                <w:ind w:left="696"/>
                                <w:rPr>
                                  <w:b/>
                                  <w:sz w:val="21"/>
                                </w:rPr>
                              </w:pPr>
                              <w:r w:rsidRPr="009C1CBA">
                                <w:rPr>
                                  <w:b/>
                                  <w:color w:val="FFFFFF"/>
                                  <w:sz w:val="21"/>
                                </w:rPr>
                                <w:t>4. Policy</w:t>
                              </w:r>
                            </w:p>
                          </w:txbxContent>
                        </wps:txbx>
                        <wps:bodyPr rot="0" vert="horz" wrap="square" lIns="0" tIns="0" rIns="0" bIns="0" anchor="t" anchorCtr="0" upright="1">
                          <a:noAutofit/>
                        </wps:bodyPr>
                      </wps:wsp>
                    </wpg:wgp>
                  </a:graphicData>
                </a:graphic>
              </wp:inline>
            </w:drawing>
          </mc:Choice>
          <mc:Fallback>
            <w:pict>
              <v:group w14:anchorId="5B415F4F" id="Group 31" o:spid="_x0000_s1039" style="width:525pt;height:24.8pt;mso-position-horizontal-relative:char;mso-position-vertical-relative:line"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">
                <v:rect id="Rectangle 34" o:spid="_x0000_s1040"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" fillcolor="#26beb7" stroked="f"/>
                <v:shape id="Picture 33" o:spid="_x0000_s1041" type="#_x0000_t75" style="position:absolute;left:66;top:40;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">
                  <v:imagedata r:id="rId37" o:title=""/>
                </v:shape>
                <v:shape id="Text Box 32" o:spid="_x0000_s1042" type="#_x0000_t202"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" filled="f" stroked="f">
                  <v:textbox inset="0,0,0,0">
                    <w:txbxContent>
                      <w:p w14:paraId="79A69DE0" w14:textId="77777777" w:rsidR="00151FB4" w:rsidRPr="009C1CBA" w:rsidRDefault="00000000">
                        <w:pPr>
                          <w:spacing w:before="138"/>
                          <w:ind w:left="696"/>
                          <w:rPr>
                            <w:b/>
                            <w:sz w:val="21"/>
                          </w:rPr>
                        </w:pPr>
                        <w:r w:rsidRPr="009C1CBA">
                          <w:rPr>
                            <w:b/>
                            <w:color w:val="FFFFFF"/>
                            <w:sz w:val="21"/>
                          </w:rPr>
                          <w:t>4. Policy</w:t>
                        </w:r>
                      </w:p>
                    </w:txbxContent>
                  </v:textbox>
                </v:shape>
                <w10:anchorlock/>
              </v:group>
            </w:pict>
          </mc:Fallback>
        </mc:AlternateContent>
      </w:r>
    </w:p>
    <w:p w14:paraId="2E457144" w14:textId="77777777" w:rsidR="00151FB4" w:rsidRPr="009C1CBA" w:rsidRDefault="00000000">
      <w:pPr>
        <w:pStyle w:val="Heading2"/>
        <w:numPr>
          <w:ilvl w:val="1"/>
          <w:numId w:val="21"/>
        </w:numPr>
        <w:tabs>
          <w:tab w:val="left" w:pos="1179"/>
        </w:tabs>
        <w:spacing w:before="113"/>
        <w:rPr>
          <w:lang w:val="en-GB"/>
        </w:rPr>
      </w:pPr>
      <w:r w:rsidRPr="009C1CBA">
        <w:rPr>
          <w:color w:val="353535"/>
          <w:spacing w:val="3"/>
          <w:w w:val="105"/>
          <w:lang w:val="en-GB"/>
        </w:rPr>
        <w:t xml:space="preserve">What </w:t>
      </w:r>
      <w:r w:rsidRPr="009C1CBA">
        <w:rPr>
          <w:color w:val="353535"/>
          <w:w w:val="105"/>
          <w:lang w:val="en-GB"/>
        </w:rPr>
        <w:t>is</w:t>
      </w:r>
      <w:r w:rsidRPr="009C1CBA">
        <w:rPr>
          <w:color w:val="353535"/>
          <w:spacing w:val="5"/>
          <w:w w:val="105"/>
          <w:lang w:val="en-GB"/>
        </w:rPr>
        <w:t xml:space="preserve"> </w:t>
      </w:r>
      <w:r w:rsidRPr="009C1CBA">
        <w:rPr>
          <w:color w:val="353535"/>
          <w:spacing w:val="4"/>
          <w:w w:val="105"/>
          <w:lang w:val="en-GB"/>
        </w:rPr>
        <w:t>Safeguarding?</w:t>
      </w:r>
    </w:p>
    <w:p w14:paraId="39170AF4" w14:textId="77777777" w:rsidR="00151FB4" w:rsidRPr="009C1CBA" w:rsidRDefault="00000000">
      <w:pPr>
        <w:pStyle w:val="BodyText"/>
        <w:spacing w:before="34" w:line="278" w:lineRule="auto"/>
        <w:ind w:left="856" w:right="1122" w:firstLine="0"/>
        <w:rPr>
          <w:lang w:val="en-GB"/>
        </w:rPr>
      </w:pPr>
      <w:r w:rsidRPr="009C1CBA">
        <w:rPr>
          <w:color w:val="353535"/>
          <w:w w:val="105"/>
          <w:lang w:val="en-GB"/>
        </w:rPr>
        <w:t>Kope-Medics Ltd recognises the definition of 'safeguarding' as the actions taken to keep Clients safe from harm and neglect.</w:t>
      </w:r>
    </w:p>
    <w:p w14:paraId="440C16E5" w14:textId="77777777" w:rsidR="00151FB4" w:rsidRPr="009C1CBA" w:rsidRDefault="00000000">
      <w:pPr>
        <w:pStyle w:val="ListParagraph"/>
        <w:numPr>
          <w:ilvl w:val="1"/>
          <w:numId w:val="21"/>
        </w:numPr>
        <w:tabs>
          <w:tab w:val="left" w:pos="1179"/>
        </w:tabs>
        <w:spacing w:before="2"/>
        <w:rPr>
          <w:sz w:val="18"/>
          <w:lang w:val="en-GB"/>
        </w:rPr>
      </w:pPr>
      <w:r w:rsidRPr="009C1CBA">
        <w:rPr>
          <w:color w:val="353535"/>
          <w:w w:val="105"/>
          <w:sz w:val="18"/>
          <w:lang w:val="en-GB"/>
        </w:rPr>
        <w:t>The Care Act 2014 sets out that adult safeguarding duties apply to any adult</w:t>
      </w:r>
      <w:r w:rsidRPr="009C1CBA">
        <w:rPr>
          <w:color w:val="353535"/>
          <w:spacing w:val="35"/>
          <w:w w:val="105"/>
          <w:sz w:val="18"/>
          <w:lang w:val="en-GB"/>
        </w:rPr>
        <w:t xml:space="preserve"> </w:t>
      </w:r>
      <w:r w:rsidRPr="009C1CBA">
        <w:rPr>
          <w:color w:val="353535"/>
          <w:w w:val="105"/>
          <w:sz w:val="18"/>
          <w:lang w:val="en-GB"/>
        </w:rPr>
        <w:t>who:</w:t>
      </w:r>
    </w:p>
    <w:p w14:paraId="1ED72A62" w14:textId="77777777" w:rsidR="00151FB4" w:rsidRPr="009C1CBA" w:rsidRDefault="00000000">
      <w:pPr>
        <w:pStyle w:val="ListParagraph"/>
        <w:numPr>
          <w:ilvl w:val="0"/>
          <w:numId w:val="20"/>
        </w:numPr>
        <w:tabs>
          <w:tab w:val="left" w:pos="1192"/>
        </w:tabs>
        <w:spacing w:before="88"/>
        <w:ind w:hanging="214"/>
        <w:rPr>
          <w:sz w:val="18"/>
          <w:lang w:val="en-GB"/>
        </w:rPr>
      </w:pPr>
      <w:r w:rsidRPr="009C1CBA">
        <w:rPr>
          <w:color w:val="353535"/>
          <w:w w:val="105"/>
          <w:sz w:val="18"/>
          <w:lang w:val="en-GB"/>
        </w:rPr>
        <w:t>Has care and support needs,</w:t>
      </w:r>
      <w:r w:rsidRPr="009C1CBA">
        <w:rPr>
          <w:color w:val="353535"/>
          <w:spacing w:val="12"/>
          <w:w w:val="105"/>
          <w:sz w:val="18"/>
          <w:lang w:val="en-GB"/>
        </w:rPr>
        <w:t xml:space="preserve"> </w:t>
      </w:r>
      <w:r w:rsidRPr="009C1CBA">
        <w:rPr>
          <w:color w:val="353535"/>
          <w:w w:val="105"/>
          <w:sz w:val="18"/>
          <w:lang w:val="en-GB"/>
        </w:rPr>
        <w:t>and</w:t>
      </w:r>
    </w:p>
    <w:p w14:paraId="3F81A740" w14:textId="77777777" w:rsidR="00151FB4" w:rsidRPr="009C1CBA" w:rsidRDefault="00000000">
      <w:pPr>
        <w:pStyle w:val="ListParagraph"/>
        <w:numPr>
          <w:ilvl w:val="0"/>
          <w:numId w:val="20"/>
        </w:numPr>
        <w:tabs>
          <w:tab w:val="left" w:pos="1192"/>
        </w:tabs>
        <w:ind w:hanging="214"/>
        <w:rPr>
          <w:sz w:val="18"/>
          <w:lang w:val="en-GB"/>
        </w:rPr>
      </w:pPr>
      <w:r w:rsidRPr="009C1CBA">
        <w:rPr>
          <w:color w:val="353535"/>
          <w:w w:val="105"/>
          <w:sz w:val="18"/>
          <w:lang w:val="en-GB"/>
        </w:rPr>
        <w:t>Is experiencing, or is at risk of, abuse and neglect,</w:t>
      </w:r>
      <w:r w:rsidRPr="009C1CBA">
        <w:rPr>
          <w:color w:val="353535"/>
          <w:spacing w:val="15"/>
          <w:w w:val="105"/>
          <w:sz w:val="18"/>
          <w:lang w:val="en-GB"/>
        </w:rPr>
        <w:t xml:space="preserve"> </w:t>
      </w:r>
      <w:r w:rsidRPr="009C1CBA">
        <w:rPr>
          <w:color w:val="353535"/>
          <w:w w:val="105"/>
          <w:sz w:val="18"/>
          <w:lang w:val="en-GB"/>
        </w:rPr>
        <w:t>and</w:t>
      </w:r>
    </w:p>
    <w:p w14:paraId="6BFA1E2F" w14:textId="77777777" w:rsidR="00151FB4" w:rsidRPr="009C1CBA" w:rsidRDefault="00000000">
      <w:pPr>
        <w:pStyle w:val="ListParagraph"/>
        <w:numPr>
          <w:ilvl w:val="0"/>
          <w:numId w:val="20"/>
        </w:numPr>
        <w:tabs>
          <w:tab w:val="left" w:pos="1192"/>
        </w:tabs>
        <w:spacing w:line="295" w:lineRule="auto"/>
        <w:ind w:right="1208" w:hanging="214"/>
        <w:rPr>
          <w:sz w:val="18"/>
          <w:lang w:val="en-GB"/>
        </w:rPr>
      </w:pPr>
      <w:r w:rsidRPr="009C1CBA">
        <w:rPr>
          <w:color w:val="353535"/>
          <w:w w:val="105"/>
          <w:sz w:val="18"/>
          <w:lang w:val="en-GB"/>
        </w:rPr>
        <w:t>As a result of those care and support needs is unable to protect themselves from either the risk of, or the experience of, abuse or</w:t>
      </w:r>
      <w:r w:rsidRPr="009C1CBA">
        <w:rPr>
          <w:color w:val="353535"/>
          <w:spacing w:val="12"/>
          <w:w w:val="105"/>
          <w:sz w:val="18"/>
          <w:lang w:val="en-GB"/>
        </w:rPr>
        <w:t xml:space="preserve"> </w:t>
      </w:r>
      <w:r w:rsidRPr="009C1CBA">
        <w:rPr>
          <w:color w:val="353535"/>
          <w:w w:val="105"/>
          <w:sz w:val="18"/>
          <w:lang w:val="en-GB"/>
        </w:rPr>
        <w:t>neglect</w:t>
      </w:r>
    </w:p>
    <w:p w14:paraId="7564EC67" w14:textId="77777777" w:rsidR="00151FB4" w:rsidRPr="009C1CBA" w:rsidRDefault="00000000">
      <w:pPr>
        <w:pStyle w:val="ListParagraph"/>
        <w:numPr>
          <w:ilvl w:val="1"/>
          <w:numId w:val="21"/>
        </w:numPr>
        <w:tabs>
          <w:tab w:val="left" w:pos="1179"/>
        </w:tabs>
        <w:spacing w:before="26"/>
        <w:rPr>
          <w:sz w:val="18"/>
          <w:lang w:val="en-GB"/>
        </w:rPr>
      </w:pPr>
      <w:r w:rsidRPr="009C1CBA">
        <w:rPr>
          <w:color w:val="353535"/>
          <w:w w:val="105"/>
          <w:sz w:val="18"/>
          <w:lang w:val="en-GB"/>
        </w:rPr>
        <w:t>Safeguarding adults</w:t>
      </w:r>
      <w:r w:rsidRPr="009C1CBA">
        <w:rPr>
          <w:color w:val="353535"/>
          <w:spacing w:val="5"/>
          <w:w w:val="105"/>
          <w:sz w:val="18"/>
          <w:lang w:val="en-GB"/>
        </w:rPr>
        <w:t xml:space="preserve"> </w:t>
      </w:r>
      <w:r w:rsidRPr="009C1CBA">
        <w:rPr>
          <w:color w:val="353535"/>
          <w:w w:val="105"/>
          <w:sz w:val="18"/>
          <w:lang w:val="en-GB"/>
        </w:rPr>
        <w:t>includes:</w:t>
      </w:r>
    </w:p>
    <w:p w14:paraId="3BCE2B05" w14:textId="77777777" w:rsidR="00151FB4" w:rsidRPr="009C1CBA" w:rsidRDefault="00000000">
      <w:pPr>
        <w:pStyle w:val="ListParagraph"/>
        <w:numPr>
          <w:ilvl w:val="0"/>
          <w:numId w:val="20"/>
        </w:numPr>
        <w:tabs>
          <w:tab w:val="left" w:pos="1192"/>
        </w:tabs>
        <w:spacing w:before="88"/>
        <w:ind w:hanging="214"/>
        <w:rPr>
          <w:sz w:val="18"/>
          <w:lang w:val="en-GB"/>
        </w:rPr>
      </w:pPr>
      <w:r w:rsidRPr="009C1CBA">
        <w:rPr>
          <w:color w:val="353535"/>
          <w:w w:val="105"/>
          <w:sz w:val="18"/>
          <w:lang w:val="en-GB"/>
        </w:rPr>
        <w:t>Protecting their rights to live in safety, free from abuse and</w:t>
      </w:r>
      <w:r w:rsidRPr="009C1CBA">
        <w:rPr>
          <w:color w:val="353535"/>
          <w:spacing w:val="28"/>
          <w:w w:val="105"/>
          <w:sz w:val="18"/>
          <w:lang w:val="en-GB"/>
        </w:rPr>
        <w:t xml:space="preserve"> </w:t>
      </w:r>
      <w:r w:rsidRPr="009C1CBA">
        <w:rPr>
          <w:color w:val="353535"/>
          <w:w w:val="105"/>
          <w:sz w:val="18"/>
          <w:lang w:val="en-GB"/>
        </w:rPr>
        <w:t>neglect</w:t>
      </w:r>
    </w:p>
    <w:p w14:paraId="6F55458A" w14:textId="77777777" w:rsidR="00151FB4" w:rsidRPr="009C1CBA" w:rsidRDefault="00000000">
      <w:pPr>
        <w:pStyle w:val="ListParagraph"/>
        <w:numPr>
          <w:ilvl w:val="0"/>
          <w:numId w:val="20"/>
        </w:numPr>
        <w:tabs>
          <w:tab w:val="left" w:pos="1192"/>
        </w:tabs>
        <w:spacing w:line="295" w:lineRule="auto"/>
        <w:ind w:right="1315" w:hanging="214"/>
        <w:rPr>
          <w:sz w:val="18"/>
          <w:lang w:val="en-GB"/>
        </w:rPr>
      </w:pPr>
      <w:r w:rsidRPr="009C1CBA">
        <w:rPr>
          <w:color w:val="353535"/>
          <w:w w:val="105"/>
          <w:sz w:val="18"/>
          <w:lang w:val="en-GB"/>
        </w:rPr>
        <w:t>People and organisations working together to prevent the risk of abuse or neglect, and to stop them from</w:t>
      </w:r>
      <w:r w:rsidRPr="009C1CBA">
        <w:rPr>
          <w:color w:val="353535"/>
          <w:spacing w:val="2"/>
          <w:w w:val="105"/>
          <w:sz w:val="18"/>
          <w:lang w:val="en-GB"/>
        </w:rPr>
        <w:t xml:space="preserve"> </w:t>
      </w:r>
      <w:r w:rsidRPr="009C1CBA">
        <w:rPr>
          <w:color w:val="353535"/>
          <w:w w:val="105"/>
          <w:sz w:val="18"/>
          <w:lang w:val="en-GB"/>
        </w:rPr>
        <w:t>happening</w:t>
      </w:r>
    </w:p>
    <w:p w14:paraId="3559C076" w14:textId="77777777" w:rsidR="00151FB4" w:rsidRPr="009C1CBA" w:rsidRDefault="00000000">
      <w:pPr>
        <w:pStyle w:val="ListParagraph"/>
        <w:numPr>
          <w:ilvl w:val="0"/>
          <w:numId w:val="20"/>
        </w:numPr>
        <w:tabs>
          <w:tab w:val="left" w:pos="1192"/>
        </w:tabs>
        <w:spacing w:before="53" w:line="295" w:lineRule="auto"/>
        <w:ind w:right="1730" w:hanging="214"/>
        <w:rPr>
          <w:sz w:val="18"/>
          <w:lang w:val="en-GB"/>
        </w:rPr>
      </w:pPr>
      <w:r w:rsidRPr="009C1CBA">
        <w:rPr>
          <w:color w:val="353535"/>
          <w:w w:val="105"/>
          <w:sz w:val="18"/>
          <w:lang w:val="en-GB"/>
        </w:rPr>
        <w:t>Making sure people's wellbeing is promoted, taking their views, wishes, feelings and beliefs into account</w:t>
      </w:r>
    </w:p>
    <w:p w14:paraId="4F393620" w14:textId="77777777" w:rsidR="00151FB4" w:rsidRPr="009C1CBA" w:rsidRDefault="00000000">
      <w:pPr>
        <w:pStyle w:val="ListParagraph"/>
        <w:numPr>
          <w:ilvl w:val="0"/>
          <w:numId w:val="20"/>
        </w:numPr>
        <w:tabs>
          <w:tab w:val="left" w:pos="1192"/>
        </w:tabs>
        <w:spacing w:before="54" w:line="295" w:lineRule="auto"/>
        <w:ind w:right="1596" w:hanging="214"/>
        <w:rPr>
          <w:sz w:val="18"/>
          <w:lang w:val="en-GB"/>
        </w:rPr>
      </w:pPr>
      <w:r w:rsidRPr="009C1CBA">
        <w:rPr>
          <w:color w:val="353535"/>
          <w:w w:val="105"/>
          <w:sz w:val="18"/>
          <w:lang w:val="en-GB"/>
        </w:rPr>
        <w:t>This must recognise that adults sometimes have complex interpersonal relationships and may be ambivalent, unclear or unrealistic about their personal</w:t>
      </w:r>
      <w:r w:rsidRPr="009C1CBA">
        <w:rPr>
          <w:color w:val="353535"/>
          <w:spacing w:val="12"/>
          <w:w w:val="105"/>
          <w:sz w:val="18"/>
          <w:lang w:val="en-GB"/>
        </w:rPr>
        <w:t xml:space="preserve"> </w:t>
      </w:r>
      <w:r w:rsidRPr="009C1CBA">
        <w:rPr>
          <w:color w:val="353535"/>
          <w:w w:val="105"/>
          <w:sz w:val="18"/>
          <w:lang w:val="en-GB"/>
        </w:rPr>
        <w:t>circumstances</w:t>
      </w:r>
    </w:p>
    <w:p w14:paraId="60DE397F" w14:textId="77777777" w:rsidR="00151FB4" w:rsidRPr="009C1CBA" w:rsidRDefault="00000000">
      <w:pPr>
        <w:pStyle w:val="ListParagraph"/>
        <w:numPr>
          <w:ilvl w:val="1"/>
          <w:numId w:val="21"/>
        </w:numPr>
        <w:tabs>
          <w:tab w:val="left" w:pos="1178"/>
        </w:tabs>
        <w:spacing w:before="26" w:line="278" w:lineRule="auto"/>
        <w:ind w:left="856" w:right="1221" w:firstLine="0"/>
        <w:rPr>
          <w:sz w:val="18"/>
          <w:lang w:val="en-GB"/>
        </w:rPr>
      </w:pPr>
      <w:r w:rsidRPr="009C1CBA">
        <w:rPr>
          <w:color w:val="353535"/>
          <w:w w:val="105"/>
          <w:sz w:val="18"/>
          <w:lang w:val="en-GB"/>
        </w:rPr>
        <w:t>Kope-Medics Ltd should always promote the Client's wellbeing in its safeguarding arrangements. Clients have complex lives and being safe is only one of the things they want for themselves. Staff should work with the Client to establish what being safe means to them and how that can be best achieved. Staff should not be advocating ‘safety’ measures that do not take account of individual</w:t>
      </w:r>
      <w:r w:rsidRPr="009C1CBA">
        <w:rPr>
          <w:color w:val="353535"/>
          <w:spacing w:val="24"/>
          <w:w w:val="105"/>
          <w:sz w:val="18"/>
          <w:lang w:val="en-GB"/>
        </w:rPr>
        <w:t xml:space="preserve"> </w:t>
      </w:r>
      <w:r w:rsidRPr="009C1CBA">
        <w:rPr>
          <w:color w:val="353535"/>
          <w:w w:val="105"/>
          <w:sz w:val="18"/>
          <w:lang w:val="en-GB"/>
        </w:rPr>
        <w:t>wellbeing.</w:t>
      </w:r>
    </w:p>
    <w:p w14:paraId="4850AF1A" w14:textId="77777777" w:rsidR="00151FB4" w:rsidRPr="009C1CBA" w:rsidRDefault="00000000">
      <w:pPr>
        <w:pStyle w:val="Heading2"/>
        <w:numPr>
          <w:ilvl w:val="1"/>
          <w:numId w:val="21"/>
        </w:numPr>
        <w:tabs>
          <w:tab w:val="left" w:pos="1179"/>
        </w:tabs>
        <w:spacing w:before="4"/>
        <w:rPr>
          <w:lang w:val="en-GB"/>
        </w:rPr>
      </w:pPr>
      <w:r w:rsidRPr="009C1CBA">
        <w:rPr>
          <w:color w:val="353535"/>
          <w:spacing w:val="2"/>
          <w:w w:val="105"/>
          <w:lang w:val="en-GB"/>
        </w:rPr>
        <w:t>What Constitutes</w:t>
      </w:r>
      <w:r w:rsidRPr="009C1CBA">
        <w:rPr>
          <w:color w:val="353535"/>
          <w:spacing w:val="9"/>
          <w:w w:val="105"/>
          <w:lang w:val="en-GB"/>
        </w:rPr>
        <w:t xml:space="preserve"> </w:t>
      </w:r>
      <w:r w:rsidRPr="009C1CBA">
        <w:rPr>
          <w:color w:val="353535"/>
          <w:spacing w:val="3"/>
          <w:w w:val="105"/>
          <w:lang w:val="en-GB"/>
        </w:rPr>
        <w:t>Abuse?</w:t>
      </w:r>
    </w:p>
    <w:p w14:paraId="5A5A5CD9" w14:textId="77777777" w:rsidR="00151FB4" w:rsidRPr="009C1CBA" w:rsidRDefault="00000000">
      <w:pPr>
        <w:pStyle w:val="BodyText"/>
        <w:spacing w:before="34" w:line="278" w:lineRule="auto"/>
        <w:ind w:left="856" w:right="1122" w:firstLine="0"/>
        <w:rPr>
          <w:lang w:val="en-GB"/>
        </w:rPr>
      </w:pPr>
      <w:r w:rsidRPr="009C1CBA">
        <w:rPr>
          <w:color w:val="353535"/>
          <w:w w:val="105"/>
          <w:lang w:val="en-GB"/>
        </w:rPr>
        <w:t>Employees at Kope-Medics Ltd understand that the Clients it supports can be extremely vulnerable to abuse and neglect, especially if they have care and support needs.</w:t>
      </w:r>
    </w:p>
    <w:p w14:paraId="57A8D9F5" w14:textId="77777777" w:rsidR="00151FB4" w:rsidRPr="009C1CBA" w:rsidRDefault="00000000">
      <w:pPr>
        <w:pStyle w:val="BodyText"/>
        <w:spacing w:before="2" w:line="278" w:lineRule="auto"/>
        <w:ind w:left="856" w:right="1062" w:firstLine="0"/>
        <w:rPr>
          <w:lang w:val="en-GB"/>
        </w:rPr>
      </w:pPr>
      <w:r w:rsidRPr="009C1CBA">
        <w:rPr>
          <w:color w:val="353535"/>
          <w:w w:val="105"/>
          <w:lang w:val="en-GB"/>
        </w:rPr>
        <w:t>Abuse is a violation of an individual's human or civil right by any other person. It is where someone does something to another person, or to themselves, which puts them at risk of harm and impacts on their health and wellbeing.</w:t>
      </w:r>
    </w:p>
    <w:p w14:paraId="03BE5FC7" w14:textId="77777777" w:rsidR="00151FB4" w:rsidRPr="009C1CBA" w:rsidRDefault="00000000">
      <w:pPr>
        <w:pStyle w:val="BodyText"/>
        <w:spacing w:before="3" w:line="278" w:lineRule="auto"/>
        <w:ind w:left="856" w:right="1122" w:firstLine="0"/>
        <w:rPr>
          <w:lang w:val="en-GB"/>
        </w:rPr>
      </w:pPr>
      <w:r w:rsidRPr="009C1CBA">
        <w:rPr>
          <w:color w:val="353535"/>
          <w:w w:val="105"/>
          <w:lang w:val="en-GB"/>
        </w:rPr>
        <w:t>Abuse can have a damaging effect on the health and wellbeing of Clients. These effects may be experienced in the short and long term and can sometimes be lifelong.</w:t>
      </w:r>
    </w:p>
    <w:p w14:paraId="396D0B9E" w14:textId="77777777" w:rsidR="00151FB4" w:rsidRPr="009C1CBA" w:rsidRDefault="00000000">
      <w:pPr>
        <w:pStyle w:val="ListParagraph"/>
        <w:numPr>
          <w:ilvl w:val="1"/>
          <w:numId w:val="21"/>
        </w:numPr>
        <w:tabs>
          <w:tab w:val="left" w:pos="1178"/>
        </w:tabs>
        <w:spacing w:before="2" w:line="278" w:lineRule="auto"/>
        <w:ind w:left="856" w:right="1904" w:firstLine="0"/>
        <w:rPr>
          <w:sz w:val="18"/>
          <w:lang w:val="en-GB"/>
        </w:rPr>
      </w:pPr>
      <w:r w:rsidRPr="009C1CBA">
        <w:rPr>
          <w:color w:val="353535"/>
          <w:w w:val="105"/>
          <w:sz w:val="18"/>
          <w:lang w:val="en-GB"/>
        </w:rPr>
        <w:t>The signs of abuse are not always obvious, and a victim of abuse may not tell anyone what is happening to them. Sometimes they may not even be aware they are being</w:t>
      </w:r>
      <w:r w:rsidRPr="009C1CBA">
        <w:rPr>
          <w:color w:val="353535"/>
          <w:spacing w:val="20"/>
          <w:w w:val="105"/>
          <w:sz w:val="18"/>
          <w:lang w:val="en-GB"/>
        </w:rPr>
        <w:t xml:space="preserve"> </w:t>
      </w:r>
      <w:r w:rsidRPr="009C1CBA">
        <w:rPr>
          <w:color w:val="353535"/>
          <w:w w:val="105"/>
          <w:sz w:val="18"/>
          <w:lang w:val="en-GB"/>
        </w:rPr>
        <w:t>abused.</w:t>
      </w:r>
    </w:p>
    <w:p w14:paraId="27637A53" w14:textId="77777777" w:rsidR="00151FB4" w:rsidRPr="009C1CBA" w:rsidRDefault="00000000">
      <w:pPr>
        <w:pStyle w:val="BodyText"/>
        <w:spacing w:before="2" w:line="278" w:lineRule="auto"/>
        <w:ind w:left="856" w:right="1195" w:firstLine="0"/>
        <w:jc w:val="both"/>
        <w:rPr>
          <w:lang w:val="en-GB"/>
        </w:rPr>
      </w:pPr>
      <w:r w:rsidRPr="009C1CBA">
        <w:rPr>
          <w:color w:val="353535"/>
          <w:w w:val="105"/>
          <w:lang w:val="en-GB"/>
        </w:rPr>
        <w:t>The robust governance processes at Kope-Medics Ltd will make sure that staff working for, and on behalf of, Kope-Medics Ltd, recognise and respond to the main forms of abuse which are set out in the Care Act 2014 Statutory Guidance Chapter 14.</w:t>
      </w:r>
    </w:p>
    <w:p w14:paraId="2E589865" w14:textId="77777777" w:rsidR="00151FB4" w:rsidRPr="009C1CBA" w:rsidRDefault="00000000">
      <w:pPr>
        <w:pStyle w:val="ListParagraph"/>
        <w:numPr>
          <w:ilvl w:val="1"/>
          <w:numId w:val="21"/>
        </w:numPr>
        <w:tabs>
          <w:tab w:val="left" w:pos="1179"/>
        </w:tabs>
        <w:spacing w:before="3" w:line="278" w:lineRule="auto"/>
        <w:ind w:left="856" w:right="1060" w:firstLine="0"/>
        <w:rPr>
          <w:sz w:val="18"/>
          <w:lang w:val="en-GB"/>
        </w:rPr>
      </w:pPr>
      <w:r w:rsidRPr="009C1CBA">
        <w:rPr>
          <w:color w:val="353535"/>
          <w:w w:val="105"/>
          <w:sz w:val="18"/>
          <w:lang w:val="en-GB"/>
        </w:rPr>
        <w:t>The local authority is the lead agency for adult safeguarding and should be notified whenever abuse or neglect is suspected. It will decide whether a safeguarding enquiry is necessary, and if so, who will conduct it. The decision to conduct an enquiry depends on the criteria set out in the Care Act 2014, and not on whether a Client is eligible for, or receiving, services funded by the local</w:t>
      </w:r>
      <w:r w:rsidRPr="009C1CBA">
        <w:rPr>
          <w:color w:val="353535"/>
          <w:spacing w:val="22"/>
          <w:w w:val="105"/>
          <w:sz w:val="18"/>
          <w:lang w:val="en-GB"/>
        </w:rPr>
        <w:t xml:space="preserve"> </w:t>
      </w:r>
      <w:r w:rsidRPr="009C1CBA">
        <w:rPr>
          <w:color w:val="353535"/>
          <w:w w:val="105"/>
          <w:sz w:val="18"/>
          <w:lang w:val="en-GB"/>
        </w:rPr>
        <w:t>authority</w:t>
      </w:r>
    </w:p>
    <w:p w14:paraId="17DB3728" w14:textId="1DA1E216" w:rsidR="00151FB4" w:rsidRPr="009C1CBA" w:rsidRDefault="00000000">
      <w:pPr>
        <w:pStyle w:val="ListParagraph"/>
        <w:numPr>
          <w:ilvl w:val="1"/>
          <w:numId w:val="21"/>
        </w:numPr>
        <w:tabs>
          <w:tab w:val="left" w:pos="1178"/>
        </w:tabs>
        <w:spacing w:before="4" w:line="278" w:lineRule="auto"/>
        <w:ind w:left="856" w:right="1034" w:firstLine="0"/>
        <w:rPr>
          <w:sz w:val="18"/>
          <w:lang w:val="en-GB"/>
        </w:rPr>
      </w:pPr>
      <w:r w:rsidRPr="009C1CBA">
        <w:rPr>
          <w:color w:val="353535"/>
          <w:w w:val="105"/>
          <w:sz w:val="18"/>
          <w:lang w:val="en-GB"/>
        </w:rPr>
        <w:t xml:space="preserve">Everybody has the right to live a life that is free from harm and abuse. Kope-Medics Ltd recognises that safeguarding adults at risk of abuse or neglect is everybody's business. Kope-Medics Ltd aims to ensure that all adults at risk of abuse or neglect are enabled to live and work, be cared for and supported in an environment free from abuse, harassment, violence or aggression. The safeguarding policies and procedures of Kope-Medics Ltd will dovetail with the </w:t>
      </w:r>
      <w:r w:rsidR="00B65C77">
        <w:rPr>
          <w:color w:val="353535"/>
          <w:w w:val="105"/>
          <w:sz w:val="18"/>
          <w:lang w:val="en-GB"/>
        </w:rPr>
        <w:t>all</w:t>
      </w:r>
      <w:r w:rsidRPr="009C1CBA">
        <w:rPr>
          <w:color w:val="353535"/>
          <w:w w:val="105"/>
          <w:sz w:val="18"/>
          <w:lang w:val="en-GB"/>
        </w:rPr>
        <w:t xml:space="preserve"> Council</w:t>
      </w:r>
      <w:r w:rsidR="00B65C77">
        <w:rPr>
          <w:color w:val="353535"/>
          <w:w w:val="105"/>
          <w:sz w:val="18"/>
          <w:lang w:val="en-GB"/>
        </w:rPr>
        <w:t xml:space="preserve">s (which Kope Medics render services to) </w:t>
      </w:r>
      <w:r w:rsidRPr="009C1CBA">
        <w:rPr>
          <w:color w:val="353535"/>
          <w:w w:val="105"/>
          <w:sz w:val="18"/>
          <w:lang w:val="en-GB"/>
        </w:rPr>
        <w:t xml:space="preserve"> multi-agency policy and procedures, which we understand take precedence over those of Kope-Medics Ltd. Kope-Medics Ltd will ensure that the </w:t>
      </w:r>
      <w:r w:rsidR="00B65C77">
        <w:rPr>
          <w:color w:val="353535"/>
          <w:w w:val="105"/>
          <w:sz w:val="18"/>
          <w:lang w:val="en-GB"/>
        </w:rPr>
        <w:t xml:space="preserve">all </w:t>
      </w:r>
      <w:r w:rsidRPr="009C1CBA">
        <w:rPr>
          <w:color w:val="353535"/>
          <w:w w:val="105"/>
          <w:sz w:val="18"/>
          <w:lang w:val="en-GB"/>
        </w:rPr>
        <w:t>Council</w:t>
      </w:r>
      <w:r w:rsidR="00B65C77">
        <w:rPr>
          <w:color w:val="353535"/>
          <w:w w:val="105"/>
          <w:sz w:val="18"/>
          <w:lang w:val="en-GB"/>
        </w:rPr>
        <w:t xml:space="preserve">s (which Kope Medics render services to) </w:t>
      </w:r>
      <w:r w:rsidRPr="009C1CBA">
        <w:rPr>
          <w:color w:val="353535"/>
          <w:w w:val="105"/>
          <w:sz w:val="18"/>
          <w:lang w:val="en-GB"/>
        </w:rPr>
        <w:t>policies and procedures are reflected within its own policy and procedure, that this is shared with all staff and is accessible and available for staff to</w:t>
      </w:r>
      <w:r w:rsidRPr="009C1CBA">
        <w:rPr>
          <w:color w:val="353535"/>
          <w:spacing w:val="28"/>
          <w:w w:val="105"/>
          <w:sz w:val="18"/>
          <w:lang w:val="en-GB"/>
        </w:rPr>
        <w:t xml:space="preserve"> </w:t>
      </w:r>
      <w:r w:rsidRPr="009C1CBA">
        <w:rPr>
          <w:color w:val="353535"/>
          <w:w w:val="105"/>
          <w:sz w:val="18"/>
          <w:lang w:val="en-GB"/>
        </w:rPr>
        <w:t>follow.</w:t>
      </w:r>
    </w:p>
    <w:p w14:paraId="4FDFB28D" w14:textId="77777777" w:rsidR="00151FB4" w:rsidRPr="009C1CBA" w:rsidRDefault="00000000">
      <w:pPr>
        <w:pStyle w:val="ListParagraph"/>
        <w:numPr>
          <w:ilvl w:val="1"/>
          <w:numId w:val="21"/>
        </w:numPr>
        <w:tabs>
          <w:tab w:val="left" w:pos="1178"/>
        </w:tabs>
        <w:spacing w:before="7" w:line="278" w:lineRule="auto"/>
        <w:ind w:left="856" w:right="1207" w:firstLine="0"/>
        <w:rPr>
          <w:sz w:val="18"/>
          <w:lang w:val="en-GB"/>
        </w:rPr>
      </w:pPr>
      <w:r w:rsidRPr="009C1CBA">
        <w:rPr>
          <w:color w:val="353535"/>
          <w:w w:val="105"/>
          <w:sz w:val="18"/>
          <w:lang w:val="en-GB"/>
        </w:rPr>
        <w:t>Kope-Medics Ltd aims to provide services that will be appropriate to the adult at risk and not discriminate because of disability, age, gender, sexual orientation, race, religion, culture, or lifestyle. It will make every effort to enable Clients to express their wishes and make their own decisions to the best of their ability, recognising that such self-determination may well involve</w:t>
      </w:r>
      <w:r w:rsidRPr="009C1CBA">
        <w:rPr>
          <w:color w:val="353535"/>
          <w:spacing w:val="7"/>
          <w:w w:val="105"/>
          <w:sz w:val="18"/>
          <w:lang w:val="en-GB"/>
        </w:rPr>
        <w:t xml:space="preserve"> </w:t>
      </w:r>
      <w:r w:rsidRPr="009C1CBA">
        <w:rPr>
          <w:color w:val="353535"/>
          <w:w w:val="105"/>
          <w:sz w:val="18"/>
          <w:lang w:val="en-GB"/>
        </w:rPr>
        <w:t>risk.</w:t>
      </w:r>
    </w:p>
    <w:p w14:paraId="53D1ADD4" w14:textId="77777777" w:rsidR="00151FB4" w:rsidRPr="009C1CBA" w:rsidRDefault="00000000">
      <w:pPr>
        <w:pStyle w:val="BodyText"/>
        <w:spacing w:before="4" w:line="278" w:lineRule="auto"/>
        <w:ind w:left="856" w:right="1122" w:firstLine="0"/>
        <w:rPr>
          <w:lang w:val="en-GB"/>
        </w:rPr>
      </w:pPr>
      <w:r w:rsidRPr="009C1CBA">
        <w:rPr>
          <w:color w:val="353535"/>
          <w:w w:val="105"/>
          <w:lang w:val="en-GB"/>
        </w:rPr>
        <w:t>Kope-Medics Ltd will work with Clients and others involved in their Care to ensure they receive the support and protection they may require, that they are listened to and treated with respect (including their property, possessions and personal information) and that they are treated with compassion and dignity.</w:t>
      </w:r>
    </w:p>
    <w:p w14:paraId="2E06795B" w14:textId="77777777" w:rsidR="00151FB4" w:rsidRPr="009C1CBA" w:rsidRDefault="00151FB4">
      <w:pPr>
        <w:spacing w:line="278" w:lineRule="auto"/>
        <w:sectPr w:rsidR="00151FB4" w:rsidRPr="009C1CBA">
          <w:pgSz w:w="11900" w:h="16840"/>
          <w:pgMar w:top="1440" w:right="400" w:bottom="720" w:left="580" w:header="0" w:footer="520" w:gutter="0"/>
          <w:cols w:space="720"/>
        </w:sectPr>
      </w:pPr>
    </w:p>
    <w:p w14:paraId="496A5BA5" w14:textId="77777777" w:rsidR="00151FB4" w:rsidRPr="009C1CBA" w:rsidRDefault="00151FB4">
      <w:pPr>
        <w:pStyle w:val="BodyText"/>
        <w:spacing w:before="1"/>
        <w:ind w:left="0" w:firstLine="0"/>
        <w:rPr>
          <w:sz w:val="24"/>
          <w:lang w:val="en-GB"/>
        </w:rPr>
      </w:pPr>
    </w:p>
    <w:p w14:paraId="104A9CA4" w14:textId="77777777" w:rsidR="00151FB4" w:rsidRPr="009C1CBA" w:rsidRDefault="00000000">
      <w:pPr>
        <w:pStyle w:val="BodyText"/>
        <w:spacing w:line="278" w:lineRule="auto"/>
        <w:ind w:left="856" w:right="1165" w:firstLine="0"/>
        <w:rPr>
          <w:lang w:val="en-GB"/>
        </w:rPr>
      </w:pPr>
      <w:r w:rsidRPr="009C1CBA">
        <w:rPr>
          <w:color w:val="353535"/>
          <w:w w:val="105"/>
          <w:lang w:val="en-GB"/>
        </w:rPr>
        <w:t>A chaperone is always present when a Client needs treatment, and missed healthcare appointments must be monitored to consider signs of abuse or neglect. These must be followed up with the healthcare provider and information shared in the best interests and safety of the Client.</w:t>
      </w:r>
    </w:p>
    <w:p w14:paraId="1967EEEF" w14:textId="77777777" w:rsidR="00151FB4" w:rsidRPr="009C1CBA" w:rsidRDefault="00000000">
      <w:pPr>
        <w:pStyle w:val="ListParagraph"/>
        <w:numPr>
          <w:ilvl w:val="1"/>
          <w:numId w:val="21"/>
        </w:numPr>
        <w:tabs>
          <w:tab w:val="left" w:pos="1285"/>
        </w:tabs>
        <w:spacing w:before="3" w:line="278" w:lineRule="auto"/>
        <w:ind w:left="856" w:right="1207" w:firstLine="0"/>
        <w:rPr>
          <w:sz w:val="18"/>
          <w:lang w:val="en-GB"/>
        </w:rPr>
      </w:pPr>
      <w:r w:rsidRPr="009C1CBA">
        <w:rPr>
          <w:color w:val="353535"/>
          <w:w w:val="105"/>
          <w:sz w:val="18"/>
          <w:lang w:val="en-GB"/>
        </w:rPr>
        <w:t>Kope-Medics Ltd will follow the six principles as set out in guidance to the Care Act 2014 and this will inform practice with all</w:t>
      </w:r>
      <w:r w:rsidRPr="009C1CBA">
        <w:rPr>
          <w:color w:val="353535"/>
          <w:spacing w:val="1"/>
          <w:w w:val="105"/>
          <w:sz w:val="18"/>
          <w:lang w:val="en-GB"/>
        </w:rPr>
        <w:t xml:space="preserve"> </w:t>
      </w:r>
      <w:r w:rsidRPr="009C1CBA">
        <w:rPr>
          <w:color w:val="353535"/>
          <w:w w:val="105"/>
          <w:sz w:val="18"/>
          <w:lang w:val="en-GB"/>
        </w:rPr>
        <w:t>Clients:</w:t>
      </w:r>
    </w:p>
    <w:p w14:paraId="434618DF" w14:textId="77777777" w:rsidR="00151FB4" w:rsidRPr="009C1CBA" w:rsidRDefault="00000000">
      <w:pPr>
        <w:pStyle w:val="ListParagraph"/>
        <w:numPr>
          <w:ilvl w:val="2"/>
          <w:numId w:val="21"/>
        </w:numPr>
        <w:tabs>
          <w:tab w:val="left" w:pos="1192"/>
        </w:tabs>
        <w:spacing w:before="56" w:line="295" w:lineRule="auto"/>
        <w:ind w:right="1154" w:hanging="214"/>
        <w:rPr>
          <w:sz w:val="18"/>
          <w:lang w:val="en-GB"/>
        </w:rPr>
      </w:pPr>
      <w:r w:rsidRPr="009C1CBA">
        <w:rPr>
          <w:b/>
          <w:color w:val="353535"/>
          <w:spacing w:val="3"/>
          <w:w w:val="105"/>
          <w:sz w:val="18"/>
          <w:lang w:val="en-GB"/>
        </w:rPr>
        <w:t xml:space="preserve">Empowerment </w:t>
      </w:r>
      <w:r w:rsidRPr="009C1CBA">
        <w:rPr>
          <w:color w:val="353535"/>
          <w:w w:val="105"/>
          <w:sz w:val="18"/>
          <w:lang w:val="en-GB"/>
        </w:rPr>
        <w:t>– People being supported and encouraged to make their own decisions and informed consent</w:t>
      </w:r>
    </w:p>
    <w:p w14:paraId="7334F8E0" w14:textId="77777777" w:rsidR="00151FB4" w:rsidRPr="009C1CBA" w:rsidRDefault="00000000">
      <w:pPr>
        <w:pStyle w:val="ListParagraph"/>
        <w:numPr>
          <w:ilvl w:val="2"/>
          <w:numId w:val="21"/>
        </w:numPr>
        <w:tabs>
          <w:tab w:val="left" w:pos="1192"/>
        </w:tabs>
        <w:spacing w:before="53"/>
        <w:ind w:hanging="214"/>
        <w:rPr>
          <w:sz w:val="18"/>
          <w:lang w:val="en-GB"/>
        </w:rPr>
      </w:pPr>
      <w:r w:rsidRPr="009C1CBA">
        <w:rPr>
          <w:b/>
          <w:color w:val="353535"/>
          <w:spacing w:val="6"/>
          <w:w w:val="105"/>
          <w:sz w:val="18"/>
          <w:lang w:val="en-GB"/>
        </w:rPr>
        <w:t xml:space="preserve">Prevention </w:t>
      </w:r>
      <w:r w:rsidRPr="009C1CBA">
        <w:rPr>
          <w:color w:val="353535"/>
          <w:w w:val="105"/>
          <w:sz w:val="18"/>
          <w:lang w:val="en-GB"/>
        </w:rPr>
        <w:t>– It is better to take action before harm</w:t>
      </w:r>
      <w:r w:rsidRPr="009C1CBA">
        <w:rPr>
          <w:color w:val="353535"/>
          <w:spacing w:val="17"/>
          <w:w w:val="105"/>
          <w:sz w:val="18"/>
          <w:lang w:val="en-GB"/>
        </w:rPr>
        <w:t xml:space="preserve"> </w:t>
      </w:r>
      <w:r w:rsidRPr="009C1CBA">
        <w:rPr>
          <w:color w:val="353535"/>
          <w:w w:val="105"/>
          <w:sz w:val="18"/>
          <w:lang w:val="en-GB"/>
        </w:rPr>
        <w:t>occurs</w:t>
      </w:r>
    </w:p>
    <w:p w14:paraId="523CAFB8" w14:textId="77777777" w:rsidR="00151FB4" w:rsidRPr="009C1CBA" w:rsidRDefault="00000000">
      <w:pPr>
        <w:pStyle w:val="ListParagraph"/>
        <w:numPr>
          <w:ilvl w:val="2"/>
          <w:numId w:val="21"/>
        </w:numPr>
        <w:tabs>
          <w:tab w:val="left" w:pos="1192"/>
        </w:tabs>
        <w:ind w:hanging="214"/>
        <w:rPr>
          <w:sz w:val="18"/>
          <w:lang w:val="en-GB"/>
        </w:rPr>
      </w:pPr>
      <w:r w:rsidRPr="009C1CBA">
        <w:rPr>
          <w:b/>
          <w:color w:val="353535"/>
          <w:spacing w:val="2"/>
          <w:w w:val="105"/>
          <w:sz w:val="18"/>
          <w:lang w:val="en-GB"/>
        </w:rPr>
        <w:t xml:space="preserve">Proportionality </w:t>
      </w:r>
      <w:r w:rsidRPr="009C1CBA">
        <w:rPr>
          <w:color w:val="353535"/>
          <w:w w:val="105"/>
          <w:sz w:val="18"/>
          <w:lang w:val="en-GB"/>
        </w:rPr>
        <w:t>– The least intrusive response appropriate to the risk</w:t>
      </w:r>
      <w:r w:rsidRPr="009C1CBA">
        <w:rPr>
          <w:color w:val="353535"/>
          <w:spacing w:val="33"/>
          <w:w w:val="105"/>
          <w:sz w:val="18"/>
          <w:lang w:val="en-GB"/>
        </w:rPr>
        <w:t xml:space="preserve"> </w:t>
      </w:r>
      <w:r w:rsidRPr="009C1CBA">
        <w:rPr>
          <w:color w:val="353535"/>
          <w:w w:val="105"/>
          <w:sz w:val="18"/>
          <w:lang w:val="en-GB"/>
        </w:rPr>
        <w:t>presented</w:t>
      </w:r>
    </w:p>
    <w:p w14:paraId="7D2E19E7" w14:textId="77777777" w:rsidR="00151FB4" w:rsidRPr="009C1CBA" w:rsidRDefault="00000000">
      <w:pPr>
        <w:pStyle w:val="ListParagraph"/>
        <w:numPr>
          <w:ilvl w:val="2"/>
          <w:numId w:val="21"/>
        </w:numPr>
        <w:tabs>
          <w:tab w:val="left" w:pos="1192"/>
        </w:tabs>
        <w:ind w:hanging="214"/>
        <w:rPr>
          <w:sz w:val="18"/>
          <w:lang w:val="en-GB"/>
        </w:rPr>
      </w:pPr>
      <w:r w:rsidRPr="009C1CBA">
        <w:rPr>
          <w:b/>
          <w:color w:val="353535"/>
          <w:spacing w:val="4"/>
          <w:w w:val="105"/>
          <w:sz w:val="18"/>
          <w:lang w:val="en-GB"/>
        </w:rPr>
        <w:t xml:space="preserve">Protection </w:t>
      </w:r>
      <w:r w:rsidRPr="009C1CBA">
        <w:rPr>
          <w:color w:val="353535"/>
          <w:w w:val="105"/>
          <w:sz w:val="18"/>
          <w:lang w:val="en-GB"/>
        </w:rPr>
        <w:t>– Support and representation for those in greatest</w:t>
      </w:r>
      <w:r w:rsidRPr="009C1CBA">
        <w:rPr>
          <w:color w:val="353535"/>
          <w:spacing w:val="27"/>
          <w:w w:val="105"/>
          <w:sz w:val="18"/>
          <w:lang w:val="en-GB"/>
        </w:rPr>
        <w:t xml:space="preserve"> </w:t>
      </w:r>
      <w:r w:rsidRPr="009C1CBA">
        <w:rPr>
          <w:color w:val="353535"/>
          <w:w w:val="105"/>
          <w:sz w:val="18"/>
          <w:lang w:val="en-GB"/>
        </w:rPr>
        <w:t>need</w:t>
      </w:r>
    </w:p>
    <w:p w14:paraId="6CA4C0FB" w14:textId="77777777" w:rsidR="00151FB4" w:rsidRPr="009C1CBA" w:rsidRDefault="00000000">
      <w:pPr>
        <w:pStyle w:val="ListParagraph"/>
        <w:numPr>
          <w:ilvl w:val="2"/>
          <w:numId w:val="21"/>
        </w:numPr>
        <w:tabs>
          <w:tab w:val="left" w:pos="1192"/>
        </w:tabs>
        <w:spacing w:line="295" w:lineRule="auto"/>
        <w:ind w:right="1275" w:hanging="214"/>
        <w:rPr>
          <w:sz w:val="18"/>
          <w:lang w:val="en-GB"/>
        </w:rPr>
      </w:pPr>
      <w:r w:rsidRPr="009C1CBA">
        <w:rPr>
          <w:b/>
          <w:color w:val="353535"/>
          <w:spacing w:val="4"/>
          <w:w w:val="105"/>
          <w:sz w:val="18"/>
          <w:lang w:val="en-GB"/>
        </w:rPr>
        <w:t xml:space="preserve">Partnership </w:t>
      </w:r>
      <w:r w:rsidRPr="009C1CBA">
        <w:rPr>
          <w:color w:val="353535"/>
          <w:w w:val="105"/>
          <w:sz w:val="18"/>
          <w:lang w:val="en-GB"/>
        </w:rPr>
        <w:t>– Local solutions through services working with their communities. Communities have a part to play in preventing, detecting and reporting neglect and</w:t>
      </w:r>
      <w:r w:rsidRPr="009C1CBA">
        <w:rPr>
          <w:color w:val="353535"/>
          <w:spacing w:val="34"/>
          <w:w w:val="105"/>
          <w:sz w:val="18"/>
          <w:lang w:val="en-GB"/>
        </w:rPr>
        <w:t xml:space="preserve"> </w:t>
      </w:r>
      <w:r w:rsidRPr="009C1CBA">
        <w:rPr>
          <w:color w:val="353535"/>
          <w:w w:val="105"/>
          <w:sz w:val="18"/>
          <w:lang w:val="en-GB"/>
        </w:rPr>
        <w:t>abuse</w:t>
      </w:r>
    </w:p>
    <w:p w14:paraId="078C4603" w14:textId="77777777" w:rsidR="00151FB4" w:rsidRPr="009C1CBA" w:rsidRDefault="00000000">
      <w:pPr>
        <w:pStyle w:val="ListParagraph"/>
        <w:numPr>
          <w:ilvl w:val="2"/>
          <w:numId w:val="21"/>
        </w:numPr>
        <w:tabs>
          <w:tab w:val="left" w:pos="1192"/>
        </w:tabs>
        <w:spacing w:before="53"/>
        <w:ind w:hanging="214"/>
        <w:rPr>
          <w:sz w:val="18"/>
          <w:lang w:val="en-GB"/>
        </w:rPr>
      </w:pPr>
      <w:r w:rsidRPr="009C1CBA">
        <w:rPr>
          <w:b/>
          <w:color w:val="353535"/>
          <w:w w:val="105"/>
          <w:sz w:val="18"/>
          <w:lang w:val="en-GB"/>
        </w:rPr>
        <w:t xml:space="preserve">Accountability </w:t>
      </w:r>
      <w:r w:rsidRPr="009C1CBA">
        <w:rPr>
          <w:color w:val="353535"/>
          <w:w w:val="105"/>
          <w:sz w:val="18"/>
          <w:lang w:val="en-GB"/>
        </w:rPr>
        <w:t>– Accountability and transparency in delivering</w:t>
      </w:r>
      <w:r w:rsidRPr="009C1CBA">
        <w:rPr>
          <w:color w:val="353535"/>
          <w:spacing w:val="19"/>
          <w:w w:val="105"/>
          <w:sz w:val="18"/>
          <w:lang w:val="en-GB"/>
        </w:rPr>
        <w:t xml:space="preserve"> </w:t>
      </w:r>
      <w:r w:rsidRPr="009C1CBA">
        <w:rPr>
          <w:color w:val="353535"/>
          <w:w w:val="105"/>
          <w:sz w:val="18"/>
          <w:lang w:val="en-GB"/>
        </w:rPr>
        <w:t>safeguarding</w:t>
      </w:r>
    </w:p>
    <w:p w14:paraId="2B669910" w14:textId="77777777" w:rsidR="00151FB4" w:rsidRPr="009C1CBA" w:rsidRDefault="00000000">
      <w:pPr>
        <w:pStyle w:val="ListParagraph"/>
        <w:numPr>
          <w:ilvl w:val="1"/>
          <w:numId w:val="21"/>
        </w:numPr>
        <w:tabs>
          <w:tab w:val="left" w:pos="1285"/>
        </w:tabs>
        <w:spacing w:before="75" w:line="278" w:lineRule="auto"/>
        <w:ind w:left="856" w:right="1100" w:firstLine="0"/>
        <w:rPr>
          <w:sz w:val="18"/>
          <w:lang w:val="en-GB"/>
        </w:rPr>
      </w:pPr>
      <w:r w:rsidRPr="009C1CBA">
        <w:rPr>
          <w:color w:val="353535"/>
          <w:w w:val="105"/>
          <w:sz w:val="18"/>
          <w:lang w:val="en-GB"/>
        </w:rPr>
        <w:t>Kope-Medics Ltd is committed to the principles of 'Making Safeguarding Personal' and aims to ensure that safeguarding is person-led and focused on the outcomes that Clients want to achieve. It will engage Clients in a conversation about how best to respond to their safeguarding situation in a timely way that enhances involvement, choice and control as well as improving quality of life, wellbeing and</w:t>
      </w:r>
      <w:r w:rsidRPr="009C1CBA">
        <w:rPr>
          <w:color w:val="353535"/>
          <w:spacing w:val="-9"/>
          <w:w w:val="105"/>
          <w:sz w:val="18"/>
          <w:lang w:val="en-GB"/>
        </w:rPr>
        <w:t xml:space="preserve"> </w:t>
      </w:r>
      <w:r w:rsidRPr="009C1CBA">
        <w:rPr>
          <w:color w:val="353535"/>
          <w:w w:val="105"/>
          <w:sz w:val="18"/>
          <w:lang w:val="en-GB"/>
        </w:rPr>
        <w:t>safety.</w:t>
      </w:r>
    </w:p>
    <w:p w14:paraId="1A0AC897" w14:textId="77777777" w:rsidR="00151FB4" w:rsidRPr="009C1CBA" w:rsidRDefault="00000000">
      <w:pPr>
        <w:pStyle w:val="ListParagraph"/>
        <w:numPr>
          <w:ilvl w:val="1"/>
          <w:numId w:val="21"/>
        </w:numPr>
        <w:tabs>
          <w:tab w:val="left" w:pos="1285"/>
        </w:tabs>
        <w:spacing w:before="4"/>
        <w:ind w:left="1284" w:hanging="428"/>
        <w:rPr>
          <w:sz w:val="18"/>
          <w:lang w:val="en-GB"/>
        </w:rPr>
      </w:pPr>
      <w:r w:rsidRPr="009C1CBA">
        <w:rPr>
          <w:color w:val="353535"/>
          <w:w w:val="105"/>
          <w:sz w:val="18"/>
          <w:lang w:val="en-GB"/>
        </w:rPr>
        <w:t>Kope-Medics Ltd understands the importance of working collaboratively to ensure</w:t>
      </w:r>
      <w:r w:rsidRPr="009C1CBA">
        <w:rPr>
          <w:color w:val="353535"/>
          <w:spacing w:val="17"/>
          <w:w w:val="105"/>
          <w:sz w:val="18"/>
          <w:lang w:val="en-GB"/>
        </w:rPr>
        <w:t xml:space="preserve"> </w:t>
      </w:r>
      <w:r w:rsidRPr="009C1CBA">
        <w:rPr>
          <w:color w:val="353535"/>
          <w:w w:val="105"/>
          <w:sz w:val="18"/>
          <w:lang w:val="en-GB"/>
        </w:rPr>
        <w:t>that:</w:t>
      </w:r>
    </w:p>
    <w:p w14:paraId="2ABE112A" w14:textId="77777777" w:rsidR="00151FB4" w:rsidRPr="009C1CBA" w:rsidRDefault="00000000">
      <w:pPr>
        <w:pStyle w:val="ListParagraph"/>
        <w:numPr>
          <w:ilvl w:val="2"/>
          <w:numId w:val="21"/>
        </w:numPr>
        <w:tabs>
          <w:tab w:val="left" w:pos="1192"/>
        </w:tabs>
        <w:spacing w:before="87"/>
        <w:ind w:hanging="214"/>
        <w:rPr>
          <w:sz w:val="18"/>
          <w:lang w:val="en-GB"/>
        </w:rPr>
      </w:pPr>
      <w:r w:rsidRPr="009C1CBA">
        <w:rPr>
          <w:color w:val="353535"/>
          <w:w w:val="105"/>
          <w:sz w:val="18"/>
          <w:lang w:val="en-GB"/>
        </w:rPr>
        <w:t>The needs and interests of adults at risk are always respected and</w:t>
      </w:r>
      <w:r w:rsidRPr="009C1CBA">
        <w:rPr>
          <w:color w:val="353535"/>
          <w:spacing w:val="30"/>
          <w:w w:val="105"/>
          <w:sz w:val="18"/>
          <w:lang w:val="en-GB"/>
        </w:rPr>
        <w:t xml:space="preserve"> </w:t>
      </w:r>
      <w:r w:rsidRPr="009C1CBA">
        <w:rPr>
          <w:color w:val="353535"/>
          <w:w w:val="105"/>
          <w:sz w:val="18"/>
          <w:lang w:val="en-GB"/>
        </w:rPr>
        <w:t>upheld</w:t>
      </w:r>
    </w:p>
    <w:p w14:paraId="58A53699"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The human rights of adults at risk are respected and</w:t>
      </w:r>
      <w:r w:rsidRPr="009C1CBA">
        <w:rPr>
          <w:color w:val="353535"/>
          <w:spacing w:val="28"/>
          <w:w w:val="105"/>
          <w:sz w:val="18"/>
          <w:lang w:val="en-GB"/>
        </w:rPr>
        <w:t xml:space="preserve"> </w:t>
      </w:r>
      <w:r w:rsidRPr="009C1CBA">
        <w:rPr>
          <w:color w:val="353535"/>
          <w:spacing w:val="2"/>
          <w:w w:val="105"/>
          <w:sz w:val="18"/>
          <w:lang w:val="en-GB"/>
        </w:rPr>
        <w:t>upheld</w:t>
      </w:r>
    </w:p>
    <w:p w14:paraId="552C6A37" w14:textId="77777777" w:rsidR="00151FB4" w:rsidRPr="009C1CBA" w:rsidRDefault="00000000">
      <w:pPr>
        <w:pStyle w:val="ListParagraph"/>
        <w:numPr>
          <w:ilvl w:val="2"/>
          <w:numId w:val="21"/>
        </w:numPr>
        <w:tabs>
          <w:tab w:val="left" w:pos="1192"/>
        </w:tabs>
        <w:spacing w:line="295" w:lineRule="auto"/>
        <w:ind w:right="1489" w:hanging="214"/>
        <w:rPr>
          <w:sz w:val="18"/>
          <w:lang w:val="en-GB"/>
        </w:rPr>
      </w:pPr>
      <w:r w:rsidRPr="009C1CBA">
        <w:rPr>
          <w:color w:val="353535"/>
          <w:w w:val="105"/>
          <w:sz w:val="18"/>
          <w:lang w:val="en-GB"/>
        </w:rPr>
        <w:t>A proportionate, timely, professional and ethical response is made to any adult at risk who may be experiencing</w:t>
      </w:r>
      <w:r w:rsidRPr="009C1CBA">
        <w:rPr>
          <w:color w:val="353535"/>
          <w:spacing w:val="1"/>
          <w:w w:val="105"/>
          <w:sz w:val="18"/>
          <w:lang w:val="en-GB"/>
        </w:rPr>
        <w:t xml:space="preserve"> </w:t>
      </w:r>
      <w:r w:rsidRPr="009C1CBA">
        <w:rPr>
          <w:color w:val="353535"/>
          <w:w w:val="105"/>
          <w:sz w:val="18"/>
          <w:lang w:val="en-GB"/>
        </w:rPr>
        <w:t>abuse</w:t>
      </w:r>
    </w:p>
    <w:p w14:paraId="23F3A9A2" w14:textId="77777777" w:rsidR="00151FB4" w:rsidRPr="009C1CBA" w:rsidRDefault="00000000">
      <w:pPr>
        <w:pStyle w:val="ListParagraph"/>
        <w:numPr>
          <w:ilvl w:val="2"/>
          <w:numId w:val="21"/>
        </w:numPr>
        <w:tabs>
          <w:tab w:val="left" w:pos="1192"/>
        </w:tabs>
        <w:spacing w:before="54"/>
        <w:ind w:hanging="214"/>
        <w:rPr>
          <w:sz w:val="18"/>
          <w:lang w:val="en-GB"/>
        </w:rPr>
      </w:pPr>
      <w:r w:rsidRPr="009C1CBA">
        <w:rPr>
          <w:color w:val="353535"/>
          <w:w w:val="105"/>
          <w:sz w:val="18"/>
          <w:lang w:val="en-GB"/>
        </w:rPr>
        <w:t>All decisions and actions are taken in line with the Mental Capacity Act</w:t>
      </w:r>
      <w:r w:rsidRPr="009C1CBA">
        <w:rPr>
          <w:color w:val="353535"/>
          <w:spacing w:val="11"/>
          <w:w w:val="105"/>
          <w:sz w:val="18"/>
          <w:lang w:val="en-GB"/>
        </w:rPr>
        <w:t xml:space="preserve"> </w:t>
      </w:r>
      <w:r w:rsidRPr="009C1CBA">
        <w:rPr>
          <w:color w:val="353535"/>
          <w:w w:val="105"/>
          <w:sz w:val="18"/>
          <w:lang w:val="en-GB"/>
        </w:rPr>
        <w:t>2005</w:t>
      </w:r>
    </w:p>
    <w:p w14:paraId="55BF63AC"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Each adult at risk</w:t>
      </w:r>
      <w:r w:rsidRPr="009C1CBA">
        <w:rPr>
          <w:color w:val="353535"/>
          <w:spacing w:val="5"/>
          <w:w w:val="105"/>
          <w:sz w:val="18"/>
          <w:lang w:val="en-GB"/>
        </w:rPr>
        <w:t xml:space="preserve"> </w:t>
      </w:r>
      <w:r w:rsidRPr="009C1CBA">
        <w:rPr>
          <w:color w:val="353535"/>
          <w:w w:val="105"/>
          <w:sz w:val="18"/>
          <w:lang w:val="en-GB"/>
        </w:rPr>
        <w:t>maintains:</w:t>
      </w:r>
    </w:p>
    <w:p w14:paraId="2A5FA3B0" w14:textId="77777777" w:rsidR="00151FB4" w:rsidRPr="009C1CBA" w:rsidRDefault="00000000">
      <w:pPr>
        <w:pStyle w:val="ListParagraph"/>
        <w:numPr>
          <w:ilvl w:val="3"/>
          <w:numId w:val="21"/>
        </w:numPr>
        <w:tabs>
          <w:tab w:val="left" w:pos="1540"/>
        </w:tabs>
        <w:spacing w:before="74"/>
        <w:rPr>
          <w:sz w:val="18"/>
          <w:lang w:val="en-GB"/>
        </w:rPr>
      </w:pPr>
      <w:r w:rsidRPr="009C1CBA">
        <w:rPr>
          <w:color w:val="353535"/>
          <w:w w:val="105"/>
          <w:sz w:val="18"/>
          <w:lang w:val="en-GB"/>
        </w:rPr>
        <w:t>Choice and</w:t>
      </w:r>
      <w:r w:rsidRPr="009C1CBA">
        <w:rPr>
          <w:color w:val="353535"/>
          <w:spacing w:val="5"/>
          <w:w w:val="105"/>
          <w:sz w:val="18"/>
          <w:lang w:val="en-GB"/>
        </w:rPr>
        <w:t xml:space="preserve"> </w:t>
      </w:r>
      <w:r w:rsidRPr="009C1CBA">
        <w:rPr>
          <w:color w:val="353535"/>
          <w:w w:val="105"/>
          <w:sz w:val="18"/>
          <w:lang w:val="en-GB"/>
        </w:rPr>
        <w:t>control</w:t>
      </w:r>
    </w:p>
    <w:p w14:paraId="3217677D" w14:textId="77777777" w:rsidR="00151FB4" w:rsidRPr="009C1CBA" w:rsidRDefault="00000000">
      <w:pPr>
        <w:pStyle w:val="ListParagraph"/>
        <w:numPr>
          <w:ilvl w:val="3"/>
          <w:numId w:val="21"/>
        </w:numPr>
        <w:tabs>
          <w:tab w:val="left" w:pos="1540"/>
        </w:tabs>
        <w:spacing w:before="74"/>
        <w:rPr>
          <w:sz w:val="18"/>
          <w:lang w:val="en-GB"/>
        </w:rPr>
      </w:pPr>
      <w:r w:rsidRPr="009C1CBA">
        <w:rPr>
          <w:color w:val="353535"/>
          <w:w w:val="105"/>
          <w:sz w:val="18"/>
          <w:lang w:val="en-GB"/>
        </w:rPr>
        <w:t>Safety</w:t>
      </w:r>
    </w:p>
    <w:p w14:paraId="46E9E400" w14:textId="77777777" w:rsidR="00151FB4" w:rsidRPr="009C1CBA" w:rsidRDefault="00000000">
      <w:pPr>
        <w:pStyle w:val="ListParagraph"/>
        <w:numPr>
          <w:ilvl w:val="3"/>
          <w:numId w:val="21"/>
        </w:numPr>
        <w:tabs>
          <w:tab w:val="left" w:pos="1540"/>
        </w:tabs>
        <w:spacing w:before="75"/>
        <w:rPr>
          <w:sz w:val="18"/>
          <w:lang w:val="en-GB"/>
        </w:rPr>
      </w:pPr>
      <w:r w:rsidRPr="009C1CBA">
        <w:rPr>
          <w:color w:val="353535"/>
          <w:spacing w:val="-2"/>
          <w:w w:val="105"/>
          <w:sz w:val="18"/>
          <w:lang w:val="en-GB"/>
        </w:rPr>
        <w:t>Health</w:t>
      </w:r>
    </w:p>
    <w:p w14:paraId="15DCB9AE" w14:textId="77777777" w:rsidR="00151FB4" w:rsidRPr="009C1CBA" w:rsidRDefault="00000000">
      <w:pPr>
        <w:pStyle w:val="ListParagraph"/>
        <w:numPr>
          <w:ilvl w:val="3"/>
          <w:numId w:val="21"/>
        </w:numPr>
        <w:tabs>
          <w:tab w:val="left" w:pos="1540"/>
        </w:tabs>
        <w:spacing w:before="74"/>
        <w:rPr>
          <w:sz w:val="18"/>
          <w:lang w:val="en-GB"/>
        </w:rPr>
      </w:pPr>
      <w:r w:rsidRPr="009C1CBA">
        <w:rPr>
          <w:color w:val="353535"/>
          <w:w w:val="105"/>
          <w:sz w:val="18"/>
          <w:lang w:val="en-GB"/>
        </w:rPr>
        <w:t>Quality of</w:t>
      </w:r>
      <w:r w:rsidRPr="009C1CBA">
        <w:rPr>
          <w:color w:val="353535"/>
          <w:spacing w:val="2"/>
          <w:w w:val="105"/>
          <w:sz w:val="18"/>
          <w:lang w:val="en-GB"/>
        </w:rPr>
        <w:t xml:space="preserve"> </w:t>
      </w:r>
      <w:r w:rsidRPr="009C1CBA">
        <w:rPr>
          <w:color w:val="353535"/>
          <w:w w:val="105"/>
          <w:sz w:val="18"/>
          <w:lang w:val="en-GB"/>
        </w:rPr>
        <w:t>life</w:t>
      </w:r>
    </w:p>
    <w:p w14:paraId="4FCC0E58" w14:textId="77777777" w:rsidR="00151FB4" w:rsidRPr="009C1CBA" w:rsidRDefault="00000000">
      <w:pPr>
        <w:pStyle w:val="ListParagraph"/>
        <w:numPr>
          <w:ilvl w:val="3"/>
          <w:numId w:val="21"/>
        </w:numPr>
        <w:tabs>
          <w:tab w:val="left" w:pos="1540"/>
        </w:tabs>
        <w:spacing w:before="74"/>
        <w:rPr>
          <w:sz w:val="18"/>
          <w:lang w:val="en-GB"/>
        </w:rPr>
      </w:pPr>
      <w:r w:rsidRPr="009C1CBA">
        <w:rPr>
          <w:color w:val="353535"/>
          <w:w w:val="105"/>
          <w:sz w:val="18"/>
          <w:lang w:val="en-GB"/>
        </w:rPr>
        <w:t>Dignity and</w:t>
      </w:r>
      <w:r w:rsidRPr="009C1CBA">
        <w:rPr>
          <w:color w:val="353535"/>
          <w:spacing w:val="5"/>
          <w:w w:val="105"/>
          <w:sz w:val="18"/>
          <w:lang w:val="en-GB"/>
        </w:rPr>
        <w:t xml:space="preserve"> </w:t>
      </w:r>
      <w:r w:rsidRPr="009C1CBA">
        <w:rPr>
          <w:color w:val="353535"/>
          <w:w w:val="105"/>
          <w:sz w:val="18"/>
          <w:lang w:val="en-GB"/>
        </w:rPr>
        <w:t>respect</w:t>
      </w:r>
    </w:p>
    <w:p w14:paraId="624F2068" w14:textId="77777777" w:rsidR="00151FB4" w:rsidRPr="009C1CBA" w:rsidRDefault="00000000">
      <w:pPr>
        <w:pStyle w:val="Heading2"/>
        <w:numPr>
          <w:ilvl w:val="1"/>
          <w:numId w:val="21"/>
        </w:numPr>
        <w:tabs>
          <w:tab w:val="left" w:pos="1286"/>
        </w:tabs>
        <w:spacing w:before="101"/>
        <w:ind w:left="1285" w:hanging="429"/>
        <w:rPr>
          <w:lang w:val="en-GB"/>
        </w:rPr>
      </w:pPr>
      <w:r w:rsidRPr="009C1CBA">
        <w:rPr>
          <w:color w:val="353535"/>
          <w:spacing w:val="4"/>
          <w:w w:val="105"/>
          <w:lang w:val="en-GB"/>
        </w:rPr>
        <w:t>Whistleblowing</w:t>
      </w:r>
    </w:p>
    <w:p w14:paraId="109B18D7" w14:textId="77777777" w:rsidR="00151FB4" w:rsidRPr="009C1CBA" w:rsidRDefault="00000000">
      <w:pPr>
        <w:pStyle w:val="BodyText"/>
        <w:spacing w:before="34" w:line="278" w:lineRule="auto"/>
        <w:ind w:left="856" w:right="1122" w:firstLine="0"/>
        <w:rPr>
          <w:lang w:val="en-GB"/>
        </w:rPr>
      </w:pPr>
      <w:r w:rsidRPr="009C1CBA">
        <w:rPr>
          <w:color w:val="353535"/>
          <w:w w:val="105"/>
          <w:lang w:val="en-GB"/>
        </w:rPr>
        <w:t>Kope-Medics Ltd has a clear Raising Concerns, Freedom to Speak Up and Whistleblowing Policy and Procedure in place which staff are frequently reminded about and with which they must be familiar. They must also understand how to escalate and report concerns.</w:t>
      </w:r>
    </w:p>
    <w:p w14:paraId="2914A887" w14:textId="77777777" w:rsidR="00151FB4" w:rsidRPr="009C1CBA" w:rsidRDefault="00000000">
      <w:pPr>
        <w:pStyle w:val="BodyText"/>
        <w:spacing w:before="3" w:line="278" w:lineRule="auto"/>
        <w:ind w:left="856" w:right="1062" w:firstLine="0"/>
        <w:rPr>
          <w:lang w:val="en-GB"/>
        </w:rPr>
      </w:pPr>
      <w:r w:rsidRPr="009C1CBA">
        <w:rPr>
          <w:color w:val="353535"/>
          <w:w w:val="105"/>
          <w:lang w:val="en-GB"/>
        </w:rPr>
        <w:t>Whistleblowing is an important aspect of the support and protection of adults at risk of harm where staff are encouraged to share genuine concerns about safety or wrongdoing within Kope-Medics Ltd.</w:t>
      </w:r>
    </w:p>
    <w:p w14:paraId="18921445" w14:textId="77777777" w:rsidR="00151FB4" w:rsidRPr="009C1CBA" w:rsidRDefault="00000000">
      <w:pPr>
        <w:pStyle w:val="Heading2"/>
        <w:numPr>
          <w:ilvl w:val="1"/>
          <w:numId w:val="21"/>
        </w:numPr>
        <w:tabs>
          <w:tab w:val="left" w:pos="1286"/>
        </w:tabs>
        <w:spacing w:before="2"/>
        <w:ind w:left="1285" w:hanging="429"/>
        <w:rPr>
          <w:lang w:val="en-GB"/>
        </w:rPr>
      </w:pPr>
      <w:r w:rsidRPr="009C1CBA">
        <w:rPr>
          <w:color w:val="353535"/>
          <w:spacing w:val="3"/>
          <w:w w:val="105"/>
          <w:lang w:val="en-GB"/>
        </w:rPr>
        <w:t xml:space="preserve">The Care </w:t>
      </w:r>
      <w:r w:rsidRPr="009C1CBA">
        <w:rPr>
          <w:color w:val="353535"/>
          <w:spacing w:val="4"/>
          <w:w w:val="105"/>
          <w:lang w:val="en-GB"/>
        </w:rPr>
        <w:t>Worker's</w:t>
      </w:r>
      <w:r w:rsidRPr="009C1CBA">
        <w:rPr>
          <w:color w:val="353535"/>
          <w:spacing w:val="10"/>
          <w:w w:val="105"/>
          <w:lang w:val="en-GB"/>
        </w:rPr>
        <w:t xml:space="preserve"> </w:t>
      </w:r>
      <w:r w:rsidRPr="009C1CBA">
        <w:rPr>
          <w:color w:val="353535"/>
          <w:spacing w:val="4"/>
          <w:w w:val="105"/>
          <w:lang w:val="en-GB"/>
        </w:rPr>
        <w:t>Responsibilities</w:t>
      </w:r>
    </w:p>
    <w:p w14:paraId="37204AA6" w14:textId="77777777" w:rsidR="00151FB4" w:rsidRPr="009C1CBA" w:rsidRDefault="00000000">
      <w:pPr>
        <w:pStyle w:val="ListParagraph"/>
        <w:numPr>
          <w:ilvl w:val="2"/>
          <w:numId w:val="21"/>
        </w:numPr>
        <w:tabs>
          <w:tab w:val="left" w:pos="1192"/>
        </w:tabs>
        <w:spacing w:before="88"/>
        <w:ind w:hanging="214"/>
        <w:rPr>
          <w:sz w:val="18"/>
          <w:lang w:val="en-GB"/>
        </w:rPr>
      </w:pPr>
      <w:r w:rsidRPr="009C1CBA">
        <w:rPr>
          <w:color w:val="353535"/>
          <w:w w:val="105"/>
          <w:sz w:val="18"/>
          <w:lang w:val="en-GB"/>
        </w:rPr>
        <w:t>To be able to recognise and respond to suspected abuse and substandard</w:t>
      </w:r>
      <w:r w:rsidRPr="009C1CBA">
        <w:rPr>
          <w:color w:val="353535"/>
          <w:spacing w:val="43"/>
          <w:w w:val="105"/>
          <w:sz w:val="18"/>
          <w:lang w:val="en-GB"/>
        </w:rPr>
        <w:t xml:space="preserve"> </w:t>
      </w:r>
      <w:r w:rsidRPr="009C1CBA">
        <w:rPr>
          <w:color w:val="353535"/>
          <w:w w:val="105"/>
          <w:sz w:val="18"/>
          <w:lang w:val="en-GB"/>
        </w:rPr>
        <w:t>practice</w:t>
      </w:r>
    </w:p>
    <w:p w14:paraId="6CDC82E4"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To report concerns of harm or poor practice that may lead to</w:t>
      </w:r>
      <w:r w:rsidRPr="009C1CBA">
        <w:rPr>
          <w:color w:val="353535"/>
          <w:spacing w:val="30"/>
          <w:w w:val="105"/>
          <w:sz w:val="18"/>
          <w:lang w:val="en-GB"/>
        </w:rPr>
        <w:t xml:space="preserve"> </w:t>
      </w:r>
      <w:r w:rsidRPr="009C1CBA">
        <w:rPr>
          <w:color w:val="353535"/>
          <w:w w:val="105"/>
          <w:sz w:val="18"/>
          <w:lang w:val="en-GB"/>
        </w:rPr>
        <w:t>harm</w:t>
      </w:r>
    </w:p>
    <w:p w14:paraId="629654B2"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To remain up to date with</w:t>
      </w:r>
      <w:r w:rsidRPr="009C1CBA">
        <w:rPr>
          <w:color w:val="353535"/>
          <w:spacing w:val="9"/>
          <w:w w:val="105"/>
          <w:sz w:val="18"/>
          <w:lang w:val="en-GB"/>
        </w:rPr>
        <w:t xml:space="preserve"> </w:t>
      </w:r>
      <w:r w:rsidRPr="009C1CBA">
        <w:rPr>
          <w:color w:val="353535"/>
          <w:w w:val="105"/>
          <w:sz w:val="18"/>
          <w:lang w:val="en-GB"/>
        </w:rPr>
        <w:t>training</w:t>
      </w:r>
    </w:p>
    <w:p w14:paraId="3C3C11D9"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To read and follow the policy and</w:t>
      </w:r>
      <w:r w:rsidRPr="009C1CBA">
        <w:rPr>
          <w:color w:val="353535"/>
          <w:spacing w:val="17"/>
          <w:w w:val="105"/>
          <w:sz w:val="18"/>
          <w:lang w:val="en-GB"/>
        </w:rPr>
        <w:t xml:space="preserve"> </w:t>
      </w:r>
      <w:r w:rsidRPr="009C1CBA">
        <w:rPr>
          <w:color w:val="353535"/>
          <w:w w:val="105"/>
          <w:sz w:val="18"/>
          <w:lang w:val="en-GB"/>
        </w:rPr>
        <w:t>procedure</w:t>
      </w:r>
    </w:p>
    <w:p w14:paraId="67857BDC"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To know how and when to use the whistleblowing</w:t>
      </w:r>
      <w:r w:rsidRPr="009C1CBA">
        <w:rPr>
          <w:color w:val="353535"/>
          <w:spacing w:val="1"/>
          <w:w w:val="105"/>
          <w:sz w:val="18"/>
          <w:lang w:val="en-GB"/>
        </w:rPr>
        <w:t xml:space="preserve"> </w:t>
      </w:r>
      <w:r w:rsidRPr="009C1CBA">
        <w:rPr>
          <w:color w:val="353535"/>
          <w:w w:val="105"/>
          <w:sz w:val="18"/>
          <w:lang w:val="en-GB"/>
        </w:rPr>
        <w:t>procedures</w:t>
      </w:r>
    </w:p>
    <w:p w14:paraId="06ED9273"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To understand the Mental Capacity Act and how to apply it in</w:t>
      </w:r>
      <w:r w:rsidRPr="009C1CBA">
        <w:rPr>
          <w:color w:val="353535"/>
          <w:spacing w:val="18"/>
          <w:w w:val="105"/>
          <w:sz w:val="18"/>
          <w:lang w:val="en-GB"/>
        </w:rPr>
        <w:t xml:space="preserve"> </w:t>
      </w:r>
      <w:r w:rsidRPr="009C1CBA">
        <w:rPr>
          <w:color w:val="353535"/>
          <w:w w:val="105"/>
          <w:sz w:val="18"/>
          <w:lang w:val="en-GB"/>
        </w:rPr>
        <w:t>practice</w:t>
      </w:r>
    </w:p>
    <w:p w14:paraId="6317EBFD" w14:textId="77777777" w:rsidR="00151FB4" w:rsidRPr="009C1CBA" w:rsidRDefault="00000000">
      <w:pPr>
        <w:pStyle w:val="Heading2"/>
        <w:numPr>
          <w:ilvl w:val="1"/>
          <w:numId w:val="21"/>
        </w:numPr>
        <w:tabs>
          <w:tab w:val="left" w:pos="1286"/>
        </w:tabs>
        <w:spacing w:before="74"/>
        <w:ind w:left="1285" w:hanging="429"/>
        <w:rPr>
          <w:lang w:val="en-GB"/>
        </w:rPr>
      </w:pPr>
      <w:r w:rsidRPr="009C1CBA">
        <w:rPr>
          <w:color w:val="353535"/>
          <w:spacing w:val="3"/>
          <w:w w:val="105"/>
          <w:lang w:val="en-GB"/>
        </w:rPr>
        <w:t xml:space="preserve">The </w:t>
      </w:r>
      <w:r w:rsidRPr="009C1CBA">
        <w:rPr>
          <w:color w:val="353535"/>
          <w:spacing w:val="4"/>
          <w:w w:val="105"/>
          <w:lang w:val="en-GB"/>
        </w:rPr>
        <w:t>Registered Manager's</w:t>
      </w:r>
      <w:r w:rsidRPr="009C1CBA">
        <w:rPr>
          <w:color w:val="353535"/>
          <w:spacing w:val="11"/>
          <w:w w:val="105"/>
          <w:lang w:val="en-GB"/>
        </w:rPr>
        <w:t xml:space="preserve"> </w:t>
      </w:r>
      <w:r w:rsidRPr="009C1CBA">
        <w:rPr>
          <w:color w:val="353535"/>
          <w:spacing w:val="5"/>
          <w:w w:val="105"/>
          <w:lang w:val="en-GB"/>
        </w:rPr>
        <w:t>Responsibilities</w:t>
      </w:r>
    </w:p>
    <w:p w14:paraId="27C53B2D" w14:textId="77777777" w:rsidR="00151FB4" w:rsidRPr="009C1CBA" w:rsidRDefault="00000000">
      <w:pPr>
        <w:pStyle w:val="ListParagraph"/>
        <w:numPr>
          <w:ilvl w:val="2"/>
          <w:numId w:val="21"/>
        </w:numPr>
        <w:tabs>
          <w:tab w:val="left" w:pos="1192"/>
        </w:tabs>
        <w:spacing w:before="88"/>
        <w:ind w:hanging="214"/>
        <w:rPr>
          <w:sz w:val="18"/>
          <w:lang w:val="en-GB"/>
        </w:rPr>
      </w:pPr>
      <w:r w:rsidRPr="009C1CBA">
        <w:rPr>
          <w:color w:val="353535"/>
          <w:w w:val="105"/>
          <w:sz w:val="18"/>
          <w:lang w:val="en-GB"/>
        </w:rPr>
        <w:t>To establish the facts about the circumstances giving rise for</w:t>
      </w:r>
      <w:r w:rsidRPr="009C1CBA">
        <w:rPr>
          <w:color w:val="353535"/>
          <w:spacing w:val="26"/>
          <w:w w:val="105"/>
          <w:sz w:val="18"/>
          <w:lang w:val="en-GB"/>
        </w:rPr>
        <w:t xml:space="preserve"> </w:t>
      </w:r>
      <w:r w:rsidRPr="009C1CBA">
        <w:rPr>
          <w:color w:val="353535"/>
          <w:w w:val="105"/>
          <w:sz w:val="18"/>
          <w:lang w:val="en-GB"/>
        </w:rPr>
        <w:t>concern</w:t>
      </w:r>
    </w:p>
    <w:p w14:paraId="547C0743"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To identify sources and level of</w:t>
      </w:r>
      <w:r w:rsidRPr="009C1CBA">
        <w:rPr>
          <w:color w:val="353535"/>
          <w:spacing w:val="15"/>
          <w:w w:val="105"/>
          <w:sz w:val="18"/>
          <w:lang w:val="en-GB"/>
        </w:rPr>
        <w:t xml:space="preserve"> </w:t>
      </w:r>
      <w:r w:rsidRPr="009C1CBA">
        <w:rPr>
          <w:color w:val="353535"/>
          <w:w w:val="105"/>
          <w:sz w:val="18"/>
          <w:lang w:val="en-GB"/>
        </w:rPr>
        <w:t>risk</w:t>
      </w:r>
    </w:p>
    <w:p w14:paraId="352F6DFB" w14:textId="0D95FDB2" w:rsidR="00151FB4" w:rsidRPr="009C1CBA" w:rsidRDefault="00000000">
      <w:pPr>
        <w:pStyle w:val="ListParagraph"/>
        <w:numPr>
          <w:ilvl w:val="2"/>
          <w:numId w:val="21"/>
        </w:numPr>
        <w:tabs>
          <w:tab w:val="left" w:pos="1192"/>
        </w:tabs>
        <w:spacing w:line="295" w:lineRule="auto"/>
        <w:ind w:right="1395" w:hanging="214"/>
        <w:rPr>
          <w:sz w:val="18"/>
          <w:lang w:val="en-GB"/>
        </w:rPr>
      </w:pPr>
      <w:r w:rsidRPr="009C1CBA">
        <w:rPr>
          <w:color w:val="353535"/>
          <w:w w:val="105"/>
          <w:sz w:val="18"/>
          <w:lang w:val="en-GB"/>
        </w:rPr>
        <w:t xml:space="preserve">To ensure that information is recorded and that </w:t>
      </w:r>
      <w:r w:rsidR="00B65C77">
        <w:rPr>
          <w:color w:val="353535"/>
          <w:w w:val="105"/>
          <w:sz w:val="18"/>
          <w:lang w:val="en-GB"/>
        </w:rPr>
        <w:t xml:space="preserve">all </w:t>
      </w:r>
      <w:r w:rsidRPr="009C1CBA">
        <w:rPr>
          <w:color w:val="353535"/>
          <w:w w:val="105"/>
          <w:sz w:val="18"/>
          <w:lang w:val="en-GB"/>
        </w:rPr>
        <w:t>Council</w:t>
      </w:r>
      <w:r w:rsidR="00B65C77">
        <w:rPr>
          <w:color w:val="353535"/>
          <w:w w:val="105"/>
          <w:sz w:val="18"/>
          <w:lang w:val="en-GB"/>
        </w:rPr>
        <w:t>s (which Kope Medics render services to)</w:t>
      </w:r>
      <w:r w:rsidRPr="009C1CBA">
        <w:rPr>
          <w:color w:val="353535"/>
          <w:w w:val="105"/>
          <w:sz w:val="18"/>
          <w:lang w:val="en-GB"/>
        </w:rPr>
        <w:t xml:space="preserve"> Adult Safeguarding Team is contacted to inform them of the concern or</w:t>
      </w:r>
      <w:r w:rsidRPr="009C1CBA">
        <w:rPr>
          <w:color w:val="353535"/>
          <w:spacing w:val="20"/>
          <w:w w:val="105"/>
          <w:sz w:val="18"/>
          <w:lang w:val="en-GB"/>
        </w:rPr>
        <w:t xml:space="preserve"> </w:t>
      </w:r>
      <w:r w:rsidRPr="009C1CBA">
        <w:rPr>
          <w:color w:val="353535"/>
          <w:w w:val="105"/>
          <w:sz w:val="18"/>
          <w:lang w:val="en-GB"/>
        </w:rPr>
        <w:t>harm</w:t>
      </w:r>
    </w:p>
    <w:p w14:paraId="779B0B73" w14:textId="77777777" w:rsidR="00151FB4" w:rsidRPr="009C1CBA" w:rsidRDefault="00000000">
      <w:pPr>
        <w:pStyle w:val="ListParagraph"/>
        <w:numPr>
          <w:ilvl w:val="2"/>
          <w:numId w:val="21"/>
        </w:numPr>
        <w:tabs>
          <w:tab w:val="left" w:pos="1192"/>
        </w:tabs>
        <w:spacing w:before="53" w:line="295" w:lineRule="auto"/>
        <w:ind w:right="1382" w:hanging="214"/>
        <w:rPr>
          <w:sz w:val="18"/>
          <w:lang w:val="en-GB"/>
        </w:rPr>
      </w:pPr>
      <w:r w:rsidRPr="009C1CBA">
        <w:rPr>
          <w:color w:val="353535"/>
          <w:w w:val="105"/>
          <w:sz w:val="18"/>
          <w:lang w:val="en-GB"/>
        </w:rPr>
        <w:t>If</w:t>
      </w:r>
      <w:r w:rsidRPr="009C1CBA">
        <w:rPr>
          <w:color w:val="353535"/>
          <w:spacing w:val="-3"/>
          <w:w w:val="105"/>
          <w:sz w:val="18"/>
          <w:lang w:val="en-GB"/>
        </w:rPr>
        <w:t xml:space="preserve"> </w:t>
      </w:r>
      <w:r w:rsidRPr="009C1CBA">
        <w:rPr>
          <w:color w:val="353535"/>
          <w:w w:val="105"/>
          <w:sz w:val="18"/>
          <w:lang w:val="en-GB"/>
        </w:rPr>
        <w:t>a</w:t>
      </w:r>
      <w:r w:rsidRPr="009C1CBA">
        <w:rPr>
          <w:color w:val="353535"/>
          <w:spacing w:val="-3"/>
          <w:w w:val="105"/>
          <w:sz w:val="18"/>
          <w:lang w:val="en-GB"/>
        </w:rPr>
        <w:t xml:space="preserve"> </w:t>
      </w:r>
      <w:r w:rsidRPr="009C1CBA">
        <w:rPr>
          <w:color w:val="353535"/>
          <w:w w:val="105"/>
          <w:sz w:val="18"/>
          <w:lang w:val="en-GB"/>
        </w:rPr>
        <w:t>Client</w:t>
      </w:r>
      <w:r w:rsidRPr="009C1CBA">
        <w:rPr>
          <w:color w:val="353535"/>
          <w:spacing w:val="-2"/>
          <w:w w:val="105"/>
          <w:sz w:val="18"/>
          <w:lang w:val="en-GB"/>
        </w:rPr>
        <w:t xml:space="preserve"> </w:t>
      </w:r>
      <w:r w:rsidRPr="009C1CBA">
        <w:rPr>
          <w:color w:val="353535"/>
          <w:w w:val="105"/>
          <w:sz w:val="18"/>
          <w:lang w:val="en-GB"/>
        </w:rPr>
        <w:t>is</w:t>
      </w:r>
      <w:r w:rsidRPr="009C1CBA">
        <w:rPr>
          <w:color w:val="353535"/>
          <w:spacing w:val="-3"/>
          <w:w w:val="105"/>
          <w:sz w:val="18"/>
          <w:lang w:val="en-GB"/>
        </w:rPr>
        <w:t xml:space="preserve"> </w:t>
      </w:r>
      <w:r w:rsidRPr="009C1CBA">
        <w:rPr>
          <w:color w:val="353535"/>
          <w:w w:val="105"/>
          <w:sz w:val="18"/>
          <w:lang w:val="en-GB"/>
        </w:rPr>
        <w:t>at</w:t>
      </w:r>
      <w:r w:rsidRPr="009C1CBA">
        <w:rPr>
          <w:color w:val="353535"/>
          <w:spacing w:val="-3"/>
          <w:w w:val="105"/>
          <w:sz w:val="18"/>
          <w:lang w:val="en-GB"/>
        </w:rPr>
        <w:t xml:space="preserve"> </w:t>
      </w:r>
      <w:r w:rsidRPr="009C1CBA">
        <w:rPr>
          <w:color w:val="353535"/>
          <w:w w:val="105"/>
          <w:sz w:val="18"/>
          <w:lang w:val="en-GB"/>
        </w:rPr>
        <w:t>immediate</w:t>
      </w:r>
      <w:r w:rsidRPr="009C1CBA">
        <w:rPr>
          <w:color w:val="353535"/>
          <w:spacing w:val="-2"/>
          <w:w w:val="105"/>
          <w:sz w:val="18"/>
          <w:lang w:val="en-GB"/>
        </w:rPr>
        <w:t xml:space="preserve"> </w:t>
      </w:r>
      <w:r w:rsidRPr="009C1CBA">
        <w:rPr>
          <w:color w:val="353535"/>
          <w:w w:val="105"/>
          <w:sz w:val="18"/>
          <w:lang w:val="en-GB"/>
        </w:rPr>
        <w:t>risk</w:t>
      </w:r>
      <w:r w:rsidRPr="009C1CBA">
        <w:rPr>
          <w:color w:val="353535"/>
          <w:spacing w:val="-3"/>
          <w:w w:val="105"/>
          <w:sz w:val="18"/>
          <w:lang w:val="en-GB"/>
        </w:rPr>
        <w:t xml:space="preserve"> </w:t>
      </w:r>
      <w:r w:rsidRPr="009C1CBA">
        <w:rPr>
          <w:color w:val="353535"/>
          <w:w w:val="105"/>
          <w:sz w:val="18"/>
          <w:lang w:val="en-GB"/>
        </w:rPr>
        <w:t>of</w:t>
      </w:r>
      <w:r w:rsidRPr="009C1CBA">
        <w:rPr>
          <w:color w:val="353535"/>
          <w:spacing w:val="-2"/>
          <w:w w:val="105"/>
          <w:sz w:val="18"/>
          <w:lang w:val="en-GB"/>
        </w:rPr>
        <w:t xml:space="preserve"> </w:t>
      </w:r>
      <w:r w:rsidRPr="009C1CBA">
        <w:rPr>
          <w:color w:val="353535"/>
          <w:w w:val="105"/>
          <w:sz w:val="18"/>
          <w:lang w:val="en-GB"/>
        </w:rPr>
        <w:t>harm,</w:t>
      </w:r>
      <w:r w:rsidRPr="009C1CBA">
        <w:rPr>
          <w:color w:val="353535"/>
          <w:spacing w:val="-3"/>
          <w:w w:val="105"/>
          <w:sz w:val="18"/>
          <w:lang w:val="en-GB"/>
        </w:rPr>
        <w:t xml:space="preserve"> </w:t>
      </w:r>
      <w:r w:rsidRPr="009C1CBA">
        <w:rPr>
          <w:color w:val="353535"/>
          <w:w w:val="105"/>
          <w:sz w:val="18"/>
          <w:lang w:val="en-GB"/>
        </w:rPr>
        <w:t>the</w:t>
      </w:r>
      <w:r w:rsidRPr="009C1CBA">
        <w:rPr>
          <w:color w:val="353535"/>
          <w:spacing w:val="-4"/>
          <w:w w:val="105"/>
          <w:sz w:val="18"/>
          <w:lang w:val="en-GB"/>
        </w:rPr>
        <w:t xml:space="preserve"> </w:t>
      </w:r>
      <w:r w:rsidRPr="009C1CBA">
        <w:rPr>
          <w:color w:val="353535"/>
          <w:w w:val="105"/>
          <w:sz w:val="18"/>
          <w:lang w:val="en-GB"/>
        </w:rPr>
        <w:t>Registered</w:t>
      </w:r>
      <w:r w:rsidRPr="009C1CBA">
        <w:rPr>
          <w:color w:val="353535"/>
          <w:spacing w:val="-2"/>
          <w:w w:val="105"/>
          <w:sz w:val="18"/>
          <w:lang w:val="en-GB"/>
        </w:rPr>
        <w:t xml:space="preserve"> </w:t>
      </w:r>
      <w:r w:rsidRPr="009C1CBA">
        <w:rPr>
          <w:color w:val="353535"/>
          <w:w w:val="105"/>
          <w:sz w:val="18"/>
          <w:lang w:val="en-GB"/>
        </w:rPr>
        <w:t>Manager</w:t>
      </w:r>
      <w:r w:rsidRPr="009C1CBA">
        <w:rPr>
          <w:color w:val="353535"/>
          <w:spacing w:val="-3"/>
          <w:w w:val="105"/>
          <w:sz w:val="18"/>
          <w:lang w:val="en-GB"/>
        </w:rPr>
        <w:t xml:space="preserve"> </w:t>
      </w:r>
      <w:r w:rsidRPr="009C1CBA">
        <w:rPr>
          <w:color w:val="353535"/>
          <w:w w:val="105"/>
          <w:sz w:val="18"/>
          <w:lang w:val="en-GB"/>
        </w:rPr>
        <w:t>will</w:t>
      </w:r>
      <w:r w:rsidRPr="009C1CBA">
        <w:rPr>
          <w:color w:val="353535"/>
          <w:spacing w:val="-2"/>
          <w:w w:val="105"/>
          <w:sz w:val="18"/>
          <w:lang w:val="en-GB"/>
        </w:rPr>
        <w:t xml:space="preserve"> </w:t>
      </w:r>
      <w:r w:rsidRPr="009C1CBA">
        <w:rPr>
          <w:color w:val="353535"/>
          <w:w w:val="105"/>
          <w:sz w:val="18"/>
          <w:lang w:val="en-GB"/>
        </w:rPr>
        <w:t>contact</w:t>
      </w:r>
      <w:r w:rsidRPr="009C1CBA">
        <w:rPr>
          <w:color w:val="353535"/>
          <w:spacing w:val="-3"/>
          <w:w w:val="105"/>
          <w:sz w:val="18"/>
          <w:lang w:val="en-GB"/>
        </w:rPr>
        <w:t xml:space="preserve"> </w:t>
      </w:r>
      <w:r w:rsidRPr="009C1CBA">
        <w:rPr>
          <w:color w:val="353535"/>
          <w:w w:val="105"/>
          <w:sz w:val="18"/>
          <w:lang w:val="en-GB"/>
        </w:rPr>
        <w:t>the</w:t>
      </w:r>
      <w:r w:rsidRPr="009C1CBA">
        <w:rPr>
          <w:color w:val="353535"/>
          <w:spacing w:val="-3"/>
          <w:w w:val="105"/>
          <w:sz w:val="18"/>
          <w:lang w:val="en-GB"/>
        </w:rPr>
        <w:t xml:space="preserve"> </w:t>
      </w:r>
      <w:r w:rsidRPr="009C1CBA">
        <w:rPr>
          <w:color w:val="353535"/>
          <w:w w:val="105"/>
          <w:sz w:val="18"/>
          <w:lang w:val="en-GB"/>
        </w:rPr>
        <w:t>police.</w:t>
      </w:r>
      <w:r w:rsidRPr="009C1CBA">
        <w:rPr>
          <w:color w:val="353535"/>
          <w:spacing w:val="-2"/>
          <w:w w:val="105"/>
          <w:sz w:val="18"/>
          <w:lang w:val="en-GB"/>
        </w:rPr>
        <w:t xml:space="preserve"> </w:t>
      </w:r>
      <w:r w:rsidRPr="009C1CBA">
        <w:rPr>
          <w:color w:val="353535"/>
          <w:w w:val="105"/>
          <w:sz w:val="18"/>
          <w:lang w:val="en-GB"/>
        </w:rPr>
        <w:t>The</w:t>
      </w:r>
      <w:r w:rsidRPr="009C1CBA">
        <w:rPr>
          <w:color w:val="353535"/>
          <w:spacing w:val="-3"/>
          <w:w w:val="105"/>
          <w:sz w:val="18"/>
          <w:lang w:val="en-GB"/>
        </w:rPr>
        <w:t xml:space="preserve"> </w:t>
      </w:r>
      <w:r w:rsidRPr="009C1CBA">
        <w:rPr>
          <w:color w:val="353535"/>
          <w:w w:val="105"/>
          <w:sz w:val="18"/>
          <w:lang w:val="en-GB"/>
        </w:rPr>
        <w:t>CQC</w:t>
      </w:r>
      <w:r w:rsidRPr="009C1CBA">
        <w:rPr>
          <w:color w:val="353535"/>
          <w:spacing w:val="-3"/>
          <w:w w:val="105"/>
          <w:sz w:val="18"/>
          <w:lang w:val="en-GB"/>
        </w:rPr>
        <w:t xml:space="preserve"> </w:t>
      </w:r>
      <w:r w:rsidRPr="009C1CBA">
        <w:rPr>
          <w:color w:val="353535"/>
          <w:w w:val="105"/>
          <w:sz w:val="18"/>
          <w:lang w:val="en-GB"/>
        </w:rPr>
        <w:t>will also be</w:t>
      </w:r>
      <w:r w:rsidRPr="009C1CBA">
        <w:rPr>
          <w:color w:val="353535"/>
          <w:spacing w:val="3"/>
          <w:w w:val="105"/>
          <w:sz w:val="18"/>
          <w:lang w:val="en-GB"/>
        </w:rPr>
        <w:t xml:space="preserve"> </w:t>
      </w:r>
      <w:r w:rsidRPr="009C1CBA">
        <w:rPr>
          <w:color w:val="353535"/>
          <w:w w:val="105"/>
          <w:sz w:val="18"/>
          <w:lang w:val="en-GB"/>
        </w:rPr>
        <w:t>informed</w:t>
      </w:r>
    </w:p>
    <w:p w14:paraId="12132FBE" w14:textId="5FAE9D9E" w:rsidR="00151FB4" w:rsidRPr="009C1CBA" w:rsidRDefault="00000000">
      <w:pPr>
        <w:pStyle w:val="ListParagraph"/>
        <w:numPr>
          <w:ilvl w:val="2"/>
          <w:numId w:val="21"/>
        </w:numPr>
        <w:tabs>
          <w:tab w:val="left" w:pos="1192"/>
        </w:tabs>
        <w:spacing w:before="54"/>
        <w:ind w:hanging="214"/>
        <w:rPr>
          <w:sz w:val="18"/>
          <w:lang w:val="en-GB"/>
        </w:rPr>
      </w:pPr>
      <w:r w:rsidRPr="009C1CBA">
        <w:rPr>
          <w:color w:val="353535"/>
          <w:w w:val="105"/>
          <w:sz w:val="18"/>
          <w:lang w:val="en-GB"/>
        </w:rPr>
        <w:t>In all cases of alleged harm, there will be early consultation between Olakunle Opejin,</w:t>
      </w:r>
      <w:r w:rsidRPr="009C1CBA">
        <w:rPr>
          <w:color w:val="353535"/>
          <w:spacing w:val="2"/>
          <w:w w:val="105"/>
          <w:sz w:val="18"/>
          <w:lang w:val="en-GB"/>
        </w:rPr>
        <w:t xml:space="preserve"> </w:t>
      </w:r>
      <w:r w:rsidR="00B65C77">
        <w:rPr>
          <w:color w:val="353535"/>
          <w:w w:val="105"/>
          <w:sz w:val="18"/>
          <w:lang w:val="en-GB"/>
        </w:rPr>
        <w:t>all</w:t>
      </w:r>
    </w:p>
    <w:p w14:paraId="051B5455" w14:textId="77777777" w:rsidR="00151FB4" w:rsidRPr="009C1CBA" w:rsidRDefault="00151FB4">
      <w:pPr>
        <w:rPr>
          <w:sz w:val="18"/>
        </w:rPr>
        <w:sectPr w:rsidR="00151FB4" w:rsidRPr="009C1CBA">
          <w:pgSz w:w="11900" w:h="16840"/>
          <w:pgMar w:top="1440" w:right="400" w:bottom="720" w:left="580" w:header="0" w:footer="520" w:gutter="0"/>
          <w:cols w:space="720"/>
        </w:sectPr>
      </w:pPr>
    </w:p>
    <w:p w14:paraId="047EFF39" w14:textId="77777777" w:rsidR="00151FB4" w:rsidRPr="009C1CBA" w:rsidRDefault="00151FB4">
      <w:pPr>
        <w:pStyle w:val="BodyText"/>
        <w:spacing w:before="7"/>
        <w:ind w:left="0" w:firstLine="0"/>
        <w:rPr>
          <w:sz w:val="27"/>
          <w:lang w:val="en-GB"/>
        </w:rPr>
      </w:pPr>
    </w:p>
    <w:p w14:paraId="1711E5FB" w14:textId="352C942E" w:rsidR="00151FB4" w:rsidRPr="009C1CBA" w:rsidRDefault="00000000">
      <w:pPr>
        <w:pStyle w:val="BodyText"/>
        <w:spacing w:line="295" w:lineRule="auto"/>
        <w:ind w:right="1122" w:firstLine="0"/>
        <w:rPr>
          <w:lang w:val="en-GB"/>
        </w:rPr>
      </w:pPr>
      <w:r w:rsidRPr="009C1CBA">
        <w:rPr>
          <w:color w:val="353535"/>
          <w:w w:val="105"/>
          <w:lang w:val="en-GB"/>
        </w:rPr>
        <w:t>Council</w:t>
      </w:r>
      <w:r w:rsidR="00B65C77">
        <w:rPr>
          <w:color w:val="353535"/>
          <w:w w:val="105"/>
          <w:lang w:val="en-GB"/>
        </w:rPr>
        <w:t xml:space="preserve"> (which Kope Medics render services to)</w:t>
      </w:r>
      <w:r w:rsidRPr="009C1CBA">
        <w:rPr>
          <w:color w:val="353535"/>
          <w:w w:val="105"/>
          <w:lang w:val="en-GB"/>
        </w:rPr>
        <w:t xml:space="preserve"> and the police to determine whether or not a joint investigation is required. Kope-Medics Ltd understands that it may also be necessary to advise the relevant Power of Attorney if there is one appointed. In dealing with incidents of potential harm, people have rights which must be respected and which may need to be balanced against each other</w:t>
      </w:r>
    </w:p>
    <w:p w14:paraId="24B09179" w14:textId="77777777" w:rsidR="00151FB4" w:rsidRPr="009C1CBA" w:rsidRDefault="00000000">
      <w:pPr>
        <w:pStyle w:val="ListParagraph"/>
        <w:numPr>
          <w:ilvl w:val="2"/>
          <w:numId w:val="21"/>
        </w:numPr>
        <w:tabs>
          <w:tab w:val="left" w:pos="1192"/>
        </w:tabs>
        <w:spacing w:before="53" w:line="295" w:lineRule="auto"/>
        <w:ind w:right="1248" w:hanging="214"/>
        <w:rPr>
          <w:sz w:val="18"/>
          <w:lang w:val="en-GB"/>
        </w:rPr>
      </w:pPr>
      <w:r w:rsidRPr="009C1CBA">
        <w:rPr>
          <w:color w:val="353535"/>
          <w:w w:val="105"/>
          <w:sz w:val="18"/>
          <w:lang w:val="en-GB"/>
        </w:rPr>
        <w:t>The wishes of the person harmed will be taken into account whenever possible. This may result in no legal</w:t>
      </w:r>
      <w:r w:rsidRPr="009C1CBA">
        <w:rPr>
          <w:color w:val="353535"/>
          <w:spacing w:val="1"/>
          <w:w w:val="105"/>
          <w:sz w:val="18"/>
          <w:lang w:val="en-GB"/>
        </w:rPr>
        <w:t xml:space="preserve"> </w:t>
      </w:r>
      <w:r w:rsidRPr="009C1CBA">
        <w:rPr>
          <w:color w:val="353535"/>
          <w:w w:val="105"/>
          <w:sz w:val="18"/>
          <w:lang w:val="en-GB"/>
        </w:rPr>
        <w:t>action</w:t>
      </w:r>
    </w:p>
    <w:p w14:paraId="24C986C8" w14:textId="77777777" w:rsidR="00151FB4" w:rsidRPr="009C1CBA" w:rsidRDefault="00000000">
      <w:pPr>
        <w:pStyle w:val="ListParagraph"/>
        <w:numPr>
          <w:ilvl w:val="2"/>
          <w:numId w:val="21"/>
        </w:numPr>
        <w:tabs>
          <w:tab w:val="left" w:pos="1192"/>
        </w:tabs>
        <w:spacing w:before="53"/>
        <w:ind w:hanging="214"/>
        <w:rPr>
          <w:sz w:val="18"/>
          <w:lang w:val="en-GB"/>
        </w:rPr>
      </w:pPr>
      <w:r w:rsidRPr="009C1CBA">
        <w:rPr>
          <w:color w:val="353535"/>
          <w:w w:val="105"/>
          <w:sz w:val="18"/>
          <w:lang w:val="en-GB"/>
        </w:rPr>
        <w:t>Documentation of any incidents of harm in the Client's file and using body maps to record any</w:t>
      </w:r>
      <w:r w:rsidRPr="009C1CBA">
        <w:rPr>
          <w:color w:val="353535"/>
          <w:spacing w:val="28"/>
          <w:w w:val="105"/>
          <w:sz w:val="18"/>
          <w:lang w:val="en-GB"/>
        </w:rPr>
        <w:t xml:space="preserve"> </w:t>
      </w:r>
      <w:r w:rsidRPr="009C1CBA">
        <w:rPr>
          <w:color w:val="353535"/>
          <w:w w:val="105"/>
          <w:sz w:val="18"/>
          <w:lang w:val="en-GB"/>
        </w:rPr>
        <w:t>injuries</w:t>
      </w:r>
    </w:p>
    <w:p w14:paraId="6244667E" w14:textId="58D29422"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 xml:space="preserve">Follow </w:t>
      </w:r>
      <w:r w:rsidR="00B65C77">
        <w:rPr>
          <w:color w:val="353535"/>
          <w:w w:val="105"/>
          <w:sz w:val="18"/>
          <w:lang w:val="en-GB"/>
        </w:rPr>
        <w:t>all</w:t>
      </w:r>
      <w:r w:rsidRPr="009C1CBA">
        <w:rPr>
          <w:color w:val="353535"/>
          <w:w w:val="105"/>
          <w:sz w:val="18"/>
          <w:lang w:val="en-GB"/>
        </w:rPr>
        <w:t xml:space="preserve"> Council</w:t>
      </w:r>
      <w:r w:rsidR="00B65C77">
        <w:rPr>
          <w:color w:val="353535"/>
          <w:w w:val="105"/>
          <w:sz w:val="18"/>
          <w:lang w:val="en-GB"/>
        </w:rPr>
        <w:t>s (which Kope Medics render services to)</w:t>
      </w:r>
      <w:r w:rsidR="00B65C77" w:rsidRPr="009C1CBA">
        <w:rPr>
          <w:color w:val="353535"/>
          <w:w w:val="105"/>
          <w:sz w:val="18"/>
          <w:lang w:val="en-GB"/>
        </w:rPr>
        <w:t xml:space="preserve"> </w:t>
      </w:r>
      <w:r w:rsidRPr="009C1CBA">
        <w:rPr>
          <w:color w:val="353535"/>
          <w:w w:val="105"/>
          <w:sz w:val="18"/>
          <w:lang w:val="en-GB"/>
        </w:rPr>
        <w:t>policy guidelines where applicable</w:t>
      </w:r>
    </w:p>
    <w:p w14:paraId="751CE6AF"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Report any incidents of abuse to the relevant</w:t>
      </w:r>
      <w:r w:rsidRPr="009C1CBA">
        <w:rPr>
          <w:color w:val="353535"/>
          <w:spacing w:val="20"/>
          <w:w w:val="105"/>
          <w:sz w:val="18"/>
          <w:lang w:val="en-GB"/>
        </w:rPr>
        <w:t xml:space="preserve"> </w:t>
      </w:r>
      <w:r w:rsidRPr="009C1CBA">
        <w:rPr>
          <w:color w:val="353535"/>
          <w:w w:val="105"/>
          <w:sz w:val="18"/>
          <w:lang w:val="en-GB"/>
        </w:rPr>
        <w:t>parties</w:t>
      </w:r>
    </w:p>
    <w:p w14:paraId="70CAAB87"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Work with</w:t>
      </w:r>
      <w:r w:rsidRPr="009C1CBA">
        <w:rPr>
          <w:color w:val="353535"/>
          <w:spacing w:val="-27"/>
          <w:w w:val="105"/>
          <w:sz w:val="18"/>
          <w:lang w:val="en-GB"/>
        </w:rPr>
        <w:t xml:space="preserve"> </w:t>
      </w:r>
      <w:r w:rsidRPr="009C1CBA">
        <w:rPr>
          <w:color w:val="353535"/>
          <w:w w:val="105"/>
          <w:sz w:val="18"/>
          <w:lang w:val="en-GB"/>
        </w:rPr>
        <w:t>multi-agencies</w:t>
      </w:r>
    </w:p>
    <w:p w14:paraId="2A233FDF" w14:textId="77777777" w:rsidR="00151FB4" w:rsidRPr="009C1CBA" w:rsidRDefault="00000000">
      <w:pPr>
        <w:pStyle w:val="ListParagraph"/>
        <w:numPr>
          <w:ilvl w:val="2"/>
          <w:numId w:val="21"/>
        </w:numPr>
        <w:tabs>
          <w:tab w:val="left" w:pos="1192"/>
        </w:tabs>
        <w:spacing w:before="102"/>
        <w:ind w:hanging="214"/>
        <w:rPr>
          <w:sz w:val="18"/>
          <w:lang w:val="en-GB"/>
        </w:rPr>
      </w:pPr>
      <w:r w:rsidRPr="009C1CBA">
        <w:rPr>
          <w:color w:val="353535"/>
          <w:w w:val="105"/>
          <w:sz w:val="18"/>
          <w:lang w:val="en-GB"/>
        </w:rPr>
        <w:t>Advise and support</w:t>
      </w:r>
      <w:r w:rsidRPr="009C1CBA">
        <w:rPr>
          <w:color w:val="353535"/>
          <w:spacing w:val="10"/>
          <w:w w:val="105"/>
          <w:sz w:val="18"/>
          <w:lang w:val="en-GB"/>
        </w:rPr>
        <w:t xml:space="preserve"> </w:t>
      </w:r>
      <w:r w:rsidRPr="009C1CBA">
        <w:rPr>
          <w:color w:val="353535"/>
          <w:w w:val="105"/>
          <w:sz w:val="18"/>
          <w:lang w:val="en-GB"/>
        </w:rPr>
        <w:t>staff</w:t>
      </w:r>
    </w:p>
    <w:p w14:paraId="25562228" w14:textId="77777777" w:rsidR="00151FB4" w:rsidRPr="009C1CBA" w:rsidRDefault="00000000">
      <w:pPr>
        <w:pStyle w:val="ListParagraph"/>
        <w:numPr>
          <w:ilvl w:val="2"/>
          <w:numId w:val="21"/>
        </w:numPr>
        <w:tabs>
          <w:tab w:val="left" w:pos="1192"/>
        </w:tabs>
        <w:spacing w:line="295" w:lineRule="auto"/>
        <w:ind w:right="1542" w:hanging="214"/>
        <w:rPr>
          <w:sz w:val="18"/>
          <w:lang w:val="en-GB"/>
        </w:rPr>
      </w:pPr>
      <w:r w:rsidRPr="009C1CBA">
        <w:rPr>
          <w:color w:val="353535"/>
          <w:w w:val="105"/>
          <w:sz w:val="18"/>
          <w:lang w:val="en-GB"/>
        </w:rPr>
        <w:t xml:space="preserve">Ensure staff are trained during induction, assess knowledge annually and run refresher training if </w:t>
      </w:r>
      <w:r w:rsidRPr="009C1CBA">
        <w:rPr>
          <w:color w:val="353535"/>
          <w:spacing w:val="2"/>
          <w:w w:val="105"/>
          <w:sz w:val="18"/>
          <w:lang w:val="en-GB"/>
        </w:rPr>
        <w:t>needed</w:t>
      </w:r>
    </w:p>
    <w:p w14:paraId="746931B1" w14:textId="77777777" w:rsidR="00151FB4" w:rsidRPr="009C1CBA" w:rsidRDefault="00000000">
      <w:pPr>
        <w:pStyle w:val="ListParagraph"/>
        <w:numPr>
          <w:ilvl w:val="2"/>
          <w:numId w:val="21"/>
        </w:numPr>
        <w:tabs>
          <w:tab w:val="left" w:pos="1192"/>
        </w:tabs>
        <w:spacing w:before="53"/>
        <w:ind w:hanging="214"/>
        <w:rPr>
          <w:sz w:val="18"/>
          <w:lang w:val="en-GB"/>
        </w:rPr>
      </w:pPr>
      <w:r w:rsidRPr="009C1CBA">
        <w:rPr>
          <w:color w:val="353535"/>
          <w:w w:val="105"/>
          <w:sz w:val="18"/>
          <w:lang w:val="en-GB"/>
        </w:rPr>
        <w:t>Actively promote the whistleblowing policies</w:t>
      </w:r>
    </w:p>
    <w:p w14:paraId="02A4595A" w14:textId="77777777" w:rsidR="00151FB4" w:rsidRPr="009C1CBA" w:rsidRDefault="00000000">
      <w:pPr>
        <w:pStyle w:val="ListParagraph"/>
        <w:numPr>
          <w:ilvl w:val="2"/>
          <w:numId w:val="21"/>
        </w:numPr>
        <w:tabs>
          <w:tab w:val="left" w:pos="1192"/>
        </w:tabs>
        <w:spacing w:line="295" w:lineRule="auto"/>
        <w:ind w:right="1476" w:hanging="214"/>
        <w:rPr>
          <w:sz w:val="18"/>
          <w:lang w:val="en-GB"/>
        </w:rPr>
      </w:pPr>
      <w:r w:rsidRPr="009C1CBA">
        <w:rPr>
          <w:color w:val="353535"/>
          <w:w w:val="105"/>
          <w:sz w:val="18"/>
          <w:lang w:val="en-GB"/>
        </w:rPr>
        <w:t>Ensure that agency staff working at Kope-Medics Ltd have completed the necessary safeguarding training for their</w:t>
      </w:r>
      <w:r w:rsidRPr="009C1CBA">
        <w:rPr>
          <w:color w:val="353535"/>
          <w:spacing w:val="8"/>
          <w:w w:val="105"/>
          <w:sz w:val="18"/>
          <w:lang w:val="en-GB"/>
        </w:rPr>
        <w:t xml:space="preserve"> </w:t>
      </w:r>
      <w:r w:rsidRPr="009C1CBA">
        <w:rPr>
          <w:color w:val="353535"/>
          <w:w w:val="105"/>
          <w:sz w:val="18"/>
          <w:lang w:val="en-GB"/>
        </w:rPr>
        <w:t>role</w:t>
      </w:r>
    </w:p>
    <w:p w14:paraId="76048385" w14:textId="77777777" w:rsidR="00151FB4" w:rsidRPr="009C1CBA" w:rsidRDefault="00000000">
      <w:pPr>
        <w:pStyle w:val="ListParagraph"/>
        <w:numPr>
          <w:ilvl w:val="2"/>
          <w:numId w:val="21"/>
        </w:numPr>
        <w:tabs>
          <w:tab w:val="left" w:pos="1192"/>
        </w:tabs>
        <w:spacing w:before="53" w:line="295" w:lineRule="auto"/>
        <w:ind w:right="1167" w:hanging="214"/>
        <w:rPr>
          <w:sz w:val="18"/>
          <w:lang w:val="en-GB"/>
        </w:rPr>
      </w:pPr>
      <w:r w:rsidRPr="009C1CBA">
        <w:rPr>
          <w:color w:val="353535"/>
          <w:w w:val="105"/>
          <w:sz w:val="18"/>
          <w:lang w:val="en-GB"/>
        </w:rPr>
        <w:t>Participate in local Safeguarding Adults Board arrangements for sharing experiences about managing safeguarding concerns in care</w:t>
      </w:r>
      <w:r w:rsidRPr="009C1CBA">
        <w:rPr>
          <w:color w:val="353535"/>
          <w:spacing w:val="10"/>
          <w:w w:val="105"/>
          <w:sz w:val="18"/>
          <w:lang w:val="en-GB"/>
        </w:rPr>
        <w:t xml:space="preserve"> </w:t>
      </w:r>
      <w:r w:rsidRPr="009C1CBA">
        <w:rPr>
          <w:color w:val="353535"/>
          <w:w w:val="105"/>
          <w:sz w:val="18"/>
          <w:lang w:val="en-GB"/>
        </w:rPr>
        <w:t>homes</w:t>
      </w:r>
    </w:p>
    <w:p w14:paraId="26367D81" w14:textId="77777777" w:rsidR="00151FB4" w:rsidRPr="009C1CBA" w:rsidRDefault="00000000">
      <w:pPr>
        <w:pStyle w:val="ListParagraph"/>
        <w:numPr>
          <w:ilvl w:val="2"/>
          <w:numId w:val="21"/>
        </w:numPr>
        <w:tabs>
          <w:tab w:val="left" w:pos="1192"/>
        </w:tabs>
        <w:spacing w:before="54"/>
        <w:ind w:hanging="214"/>
        <w:rPr>
          <w:sz w:val="18"/>
          <w:lang w:val="en-GB"/>
        </w:rPr>
      </w:pPr>
      <w:r w:rsidRPr="009C1CBA">
        <w:rPr>
          <w:color w:val="353535"/>
          <w:w w:val="105"/>
          <w:sz w:val="18"/>
          <w:lang w:val="en-GB"/>
        </w:rPr>
        <w:t>Share relevant information from Safeguarding Adults Board meeting minutes and reports with</w:t>
      </w:r>
      <w:r w:rsidRPr="009C1CBA">
        <w:rPr>
          <w:color w:val="353535"/>
          <w:spacing w:val="21"/>
          <w:w w:val="105"/>
          <w:sz w:val="18"/>
          <w:lang w:val="en-GB"/>
        </w:rPr>
        <w:t xml:space="preserve"> </w:t>
      </w:r>
      <w:r w:rsidRPr="009C1CBA">
        <w:rPr>
          <w:color w:val="353535"/>
          <w:w w:val="105"/>
          <w:sz w:val="18"/>
          <w:lang w:val="en-GB"/>
        </w:rPr>
        <w:t>staff</w:t>
      </w:r>
    </w:p>
    <w:p w14:paraId="137995E8" w14:textId="77777777" w:rsidR="00151FB4" w:rsidRPr="009C1CBA" w:rsidRDefault="00000000">
      <w:pPr>
        <w:pStyle w:val="Heading2"/>
        <w:numPr>
          <w:ilvl w:val="1"/>
          <w:numId w:val="21"/>
        </w:numPr>
        <w:tabs>
          <w:tab w:val="left" w:pos="1286"/>
        </w:tabs>
        <w:spacing w:before="74"/>
        <w:ind w:left="1285" w:hanging="429"/>
        <w:rPr>
          <w:lang w:val="en-GB"/>
        </w:rPr>
      </w:pPr>
      <w:r w:rsidRPr="009C1CBA">
        <w:rPr>
          <w:color w:val="353535"/>
          <w:spacing w:val="4"/>
          <w:w w:val="105"/>
          <w:lang w:val="en-GB"/>
        </w:rPr>
        <w:t>General</w:t>
      </w:r>
      <w:r w:rsidRPr="009C1CBA">
        <w:rPr>
          <w:color w:val="353535"/>
          <w:spacing w:val="6"/>
          <w:w w:val="105"/>
          <w:lang w:val="en-GB"/>
        </w:rPr>
        <w:t xml:space="preserve"> </w:t>
      </w:r>
      <w:r w:rsidRPr="009C1CBA">
        <w:rPr>
          <w:color w:val="353535"/>
          <w:spacing w:val="5"/>
          <w:w w:val="105"/>
          <w:lang w:val="en-GB"/>
        </w:rPr>
        <w:t>Principles</w:t>
      </w:r>
    </w:p>
    <w:p w14:paraId="3A78A92B" w14:textId="77777777" w:rsidR="00151FB4" w:rsidRPr="009C1CBA" w:rsidRDefault="00000000">
      <w:pPr>
        <w:pStyle w:val="ListParagraph"/>
        <w:numPr>
          <w:ilvl w:val="2"/>
          <w:numId w:val="21"/>
        </w:numPr>
        <w:tabs>
          <w:tab w:val="left" w:pos="1192"/>
        </w:tabs>
        <w:spacing w:before="88" w:line="295" w:lineRule="auto"/>
        <w:ind w:right="1302" w:hanging="214"/>
        <w:rPr>
          <w:sz w:val="18"/>
          <w:lang w:val="en-GB"/>
        </w:rPr>
      </w:pPr>
      <w:r w:rsidRPr="009C1CBA">
        <w:rPr>
          <w:color w:val="353535"/>
          <w:w w:val="105"/>
          <w:sz w:val="18"/>
          <w:lang w:val="en-GB"/>
        </w:rPr>
        <w:t>We will have robust recruiting and safer staffing policies in place to make sure that our staff are fit to work with adults at risk and are compliant with national, safe recruitment and employment practices, including the requirements of the Disclosure and Barring</w:t>
      </w:r>
      <w:r w:rsidRPr="009C1CBA">
        <w:rPr>
          <w:color w:val="353535"/>
          <w:spacing w:val="13"/>
          <w:w w:val="105"/>
          <w:sz w:val="18"/>
          <w:lang w:val="en-GB"/>
        </w:rPr>
        <w:t xml:space="preserve"> </w:t>
      </w:r>
      <w:r w:rsidRPr="009C1CBA">
        <w:rPr>
          <w:color w:val="353535"/>
          <w:w w:val="105"/>
          <w:sz w:val="18"/>
          <w:lang w:val="en-GB"/>
        </w:rPr>
        <w:t>Service</w:t>
      </w:r>
    </w:p>
    <w:p w14:paraId="41FE9FD4" w14:textId="77777777" w:rsidR="00151FB4" w:rsidRPr="009C1CBA" w:rsidRDefault="00000000">
      <w:pPr>
        <w:pStyle w:val="ListParagraph"/>
        <w:numPr>
          <w:ilvl w:val="2"/>
          <w:numId w:val="21"/>
        </w:numPr>
        <w:tabs>
          <w:tab w:val="left" w:pos="1192"/>
        </w:tabs>
        <w:spacing w:before="53"/>
        <w:ind w:hanging="214"/>
        <w:rPr>
          <w:sz w:val="18"/>
          <w:lang w:val="en-GB"/>
        </w:rPr>
      </w:pPr>
      <w:r w:rsidRPr="009C1CBA">
        <w:rPr>
          <w:color w:val="353535"/>
          <w:w w:val="105"/>
          <w:sz w:val="18"/>
          <w:lang w:val="en-GB"/>
        </w:rPr>
        <w:t>Safeguarding responsibilities should be included in the job description of all</w:t>
      </w:r>
      <w:r w:rsidRPr="009C1CBA">
        <w:rPr>
          <w:color w:val="353535"/>
          <w:spacing w:val="29"/>
          <w:w w:val="105"/>
          <w:sz w:val="18"/>
          <w:lang w:val="en-GB"/>
        </w:rPr>
        <w:t xml:space="preserve"> </w:t>
      </w:r>
      <w:r w:rsidRPr="009C1CBA">
        <w:rPr>
          <w:color w:val="353535"/>
          <w:w w:val="105"/>
          <w:sz w:val="18"/>
          <w:lang w:val="en-GB"/>
        </w:rPr>
        <w:t>staff</w:t>
      </w:r>
    </w:p>
    <w:p w14:paraId="60464D3F" w14:textId="081213A3" w:rsidR="00151FB4" w:rsidRPr="009C1CBA" w:rsidRDefault="00000000">
      <w:pPr>
        <w:pStyle w:val="ListParagraph"/>
        <w:numPr>
          <w:ilvl w:val="2"/>
          <w:numId w:val="21"/>
        </w:numPr>
        <w:tabs>
          <w:tab w:val="left" w:pos="1192"/>
        </w:tabs>
        <w:spacing w:line="295" w:lineRule="auto"/>
        <w:ind w:right="1128" w:hanging="214"/>
        <w:rPr>
          <w:sz w:val="18"/>
          <w:lang w:val="en-GB"/>
        </w:rPr>
      </w:pPr>
      <w:r w:rsidRPr="009C1CBA">
        <w:rPr>
          <w:color w:val="353535"/>
          <w:w w:val="105"/>
          <w:sz w:val="18"/>
          <w:lang w:val="en-GB"/>
        </w:rPr>
        <w:t>A named safeguarding lead will be in place who is responsible for embedding safeguarding practices and improving practice in line with national and local developments. At Kope-Medics Ltd, th</w:t>
      </w:r>
      <w:r w:rsidR="00FC3E84">
        <w:rPr>
          <w:color w:val="353535"/>
          <w:w w:val="105"/>
          <w:sz w:val="18"/>
          <w:lang w:val="en-GB"/>
        </w:rPr>
        <w:t>ese</w:t>
      </w:r>
      <w:r w:rsidRPr="009C1CBA">
        <w:rPr>
          <w:color w:val="353535"/>
          <w:w w:val="105"/>
          <w:sz w:val="18"/>
          <w:lang w:val="en-GB"/>
        </w:rPr>
        <w:t xml:space="preserve"> person</w:t>
      </w:r>
      <w:r w:rsidR="00FC3E84">
        <w:rPr>
          <w:color w:val="353535"/>
          <w:w w:val="105"/>
          <w:sz w:val="18"/>
          <w:lang w:val="en-GB"/>
        </w:rPr>
        <w:t xml:space="preserve">s are Angella Mucherahowa and Paula Ireland </w:t>
      </w:r>
    </w:p>
    <w:p w14:paraId="040E63CD" w14:textId="77777777" w:rsidR="00151FB4" w:rsidRPr="009C1CBA" w:rsidRDefault="00000000">
      <w:pPr>
        <w:pStyle w:val="ListParagraph"/>
        <w:numPr>
          <w:ilvl w:val="2"/>
          <w:numId w:val="21"/>
        </w:numPr>
        <w:tabs>
          <w:tab w:val="left" w:pos="1192"/>
        </w:tabs>
        <w:spacing w:before="53" w:line="295" w:lineRule="auto"/>
        <w:ind w:right="1047" w:hanging="214"/>
        <w:rPr>
          <w:sz w:val="18"/>
          <w:lang w:val="en-GB"/>
        </w:rPr>
      </w:pPr>
      <w:r w:rsidRPr="009C1CBA">
        <w:rPr>
          <w:color w:val="353535"/>
          <w:w w:val="105"/>
          <w:sz w:val="18"/>
          <w:lang w:val="en-GB"/>
        </w:rPr>
        <w:t>Any staff member who knows or believes that harm is occurring will report it to their line manager as quickly as possible, or if they feel they cannot follow the regular reporting procedure, they must use the whistleblowing process</w:t>
      </w:r>
    </w:p>
    <w:p w14:paraId="371750E4" w14:textId="38E974D9" w:rsidR="00151FB4" w:rsidRPr="009C1CBA" w:rsidRDefault="00000000">
      <w:pPr>
        <w:pStyle w:val="ListParagraph"/>
        <w:numPr>
          <w:ilvl w:val="2"/>
          <w:numId w:val="21"/>
        </w:numPr>
        <w:tabs>
          <w:tab w:val="left" w:pos="1192"/>
        </w:tabs>
        <w:spacing w:before="53" w:line="295" w:lineRule="auto"/>
        <w:ind w:right="1387" w:hanging="214"/>
        <w:rPr>
          <w:sz w:val="18"/>
          <w:lang w:val="en-GB"/>
        </w:rPr>
      </w:pPr>
      <w:r w:rsidRPr="009C1CBA">
        <w:rPr>
          <w:color w:val="353535"/>
          <w:w w:val="105"/>
          <w:sz w:val="18"/>
          <w:lang w:val="en-GB"/>
        </w:rPr>
        <w:t xml:space="preserve">Kope-Medics Ltd will work collaboratively with other agencies, including liaison in relation to the investigation of allegations and will ensure its procedures dovetail with </w:t>
      </w:r>
      <w:r w:rsidR="00B65C77">
        <w:rPr>
          <w:color w:val="353535"/>
          <w:w w:val="105"/>
          <w:sz w:val="18"/>
          <w:lang w:val="en-GB"/>
        </w:rPr>
        <w:t>a</w:t>
      </w:r>
      <w:r w:rsidR="006B793D">
        <w:rPr>
          <w:color w:val="353535"/>
          <w:w w:val="105"/>
          <w:sz w:val="18"/>
          <w:lang w:val="en-GB"/>
        </w:rPr>
        <w:t>ll</w:t>
      </w:r>
      <w:r w:rsidRPr="009C1CBA">
        <w:rPr>
          <w:color w:val="353535"/>
          <w:w w:val="105"/>
          <w:sz w:val="18"/>
          <w:lang w:val="en-GB"/>
        </w:rPr>
        <w:t xml:space="preserve"> Council</w:t>
      </w:r>
      <w:r w:rsidR="006B793D">
        <w:rPr>
          <w:color w:val="353535"/>
          <w:w w:val="105"/>
          <w:sz w:val="18"/>
          <w:lang w:val="en-GB"/>
        </w:rPr>
        <w:t>s (which Kope Medics render services to)</w:t>
      </w:r>
      <w:r w:rsidR="006B793D" w:rsidRPr="009C1CBA">
        <w:rPr>
          <w:color w:val="353535"/>
          <w:w w:val="105"/>
          <w:sz w:val="18"/>
          <w:lang w:val="en-GB"/>
        </w:rPr>
        <w:t xml:space="preserve"> </w:t>
      </w:r>
      <w:r w:rsidRPr="009C1CBA">
        <w:rPr>
          <w:color w:val="353535"/>
          <w:w w:val="105"/>
          <w:sz w:val="18"/>
          <w:lang w:val="en-GB"/>
        </w:rPr>
        <w:t>multi- agency</w:t>
      </w:r>
      <w:r w:rsidRPr="009C1CBA">
        <w:rPr>
          <w:color w:val="353535"/>
          <w:spacing w:val="2"/>
          <w:w w:val="105"/>
          <w:sz w:val="18"/>
          <w:lang w:val="en-GB"/>
        </w:rPr>
        <w:t xml:space="preserve"> </w:t>
      </w:r>
      <w:r w:rsidRPr="009C1CBA">
        <w:rPr>
          <w:color w:val="353535"/>
          <w:w w:val="105"/>
          <w:sz w:val="18"/>
          <w:lang w:val="en-GB"/>
        </w:rPr>
        <w:t>procedures</w:t>
      </w:r>
    </w:p>
    <w:p w14:paraId="1487151F" w14:textId="77777777" w:rsidR="00151FB4" w:rsidRPr="009C1CBA" w:rsidRDefault="00000000">
      <w:pPr>
        <w:pStyle w:val="ListParagraph"/>
        <w:numPr>
          <w:ilvl w:val="2"/>
          <w:numId w:val="21"/>
        </w:numPr>
        <w:tabs>
          <w:tab w:val="left" w:pos="1192"/>
        </w:tabs>
        <w:spacing w:before="53" w:line="295" w:lineRule="auto"/>
        <w:ind w:right="1624" w:hanging="214"/>
        <w:rPr>
          <w:sz w:val="18"/>
          <w:lang w:val="en-GB"/>
        </w:rPr>
      </w:pPr>
      <w:r w:rsidRPr="009C1CBA">
        <w:rPr>
          <w:color w:val="353535"/>
          <w:w w:val="105"/>
          <w:sz w:val="18"/>
          <w:lang w:val="en-GB"/>
        </w:rPr>
        <w:t>Kope-Medics Ltd will use incident reporting, root cause analysis, lessons learned and auditing to determine themes to improve Care</w:t>
      </w:r>
      <w:r w:rsidRPr="009C1CBA">
        <w:rPr>
          <w:color w:val="353535"/>
          <w:spacing w:val="7"/>
          <w:w w:val="105"/>
          <w:sz w:val="18"/>
          <w:lang w:val="en-GB"/>
        </w:rPr>
        <w:t xml:space="preserve"> </w:t>
      </w:r>
      <w:r w:rsidRPr="009C1CBA">
        <w:rPr>
          <w:color w:val="353535"/>
          <w:w w:val="105"/>
          <w:sz w:val="18"/>
          <w:lang w:val="en-GB"/>
        </w:rPr>
        <w:t>practice</w:t>
      </w:r>
    </w:p>
    <w:p w14:paraId="1D41F505" w14:textId="77777777" w:rsidR="00151FB4" w:rsidRPr="009C1CBA" w:rsidRDefault="00000000">
      <w:pPr>
        <w:pStyle w:val="ListParagraph"/>
        <w:numPr>
          <w:ilvl w:val="2"/>
          <w:numId w:val="21"/>
        </w:numPr>
        <w:tabs>
          <w:tab w:val="left" w:pos="1192"/>
        </w:tabs>
        <w:spacing w:before="54" w:line="295" w:lineRule="auto"/>
        <w:ind w:right="1154" w:hanging="214"/>
        <w:rPr>
          <w:sz w:val="18"/>
          <w:lang w:val="en-GB"/>
        </w:rPr>
      </w:pPr>
      <w:r w:rsidRPr="009C1CBA">
        <w:rPr>
          <w:color w:val="353535"/>
          <w:w w:val="105"/>
          <w:sz w:val="18"/>
          <w:lang w:val="en-GB"/>
        </w:rPr>
        <w:t>Kope-Medics Ltd will have a learning and development strategy which specifically addresses adult safeguarding. Kope-Medics Ltd will provide training on the identification and reporting of harm, as well as training on the required standards in relation to procedures and processes should something need to be</w:t>
      </w:r>
      <w:r w:rsidRPr="009C1CBA">
        <w:rPr>
          <w:color w:val="353535"/>
          <w:spacing w:val="7"/>
          <w:w w:val="105"/>
          <w:sz w:val="18"/>
          <w:lang w:val="en-GB"/>
        </w:rPr>
        <w:t xml:space="preserve"> </w:t>
      </w:r>
      <w:r w:rsidRPr="009C1CBA">
        <w:rPr>
          <w:color w:val="353535"/>
          <w:w w:val="105"/>
          <w:sz w:val="18"/>
          <w:lang w:val="en-GB"/>
        </w:rPr>
        <w:t>reported</w:t>
      </w:r>
    </w:p>
    <w:p w14:paraId="0661817C" w14:textId="77777777" w:rsidR="00151FB4" w:rsidRPr="009C1CBA" w:rsidRDefault="00000000">
      <w:pPr>
        <w:pStyle w:val="ListParagraph"/>
        <w:numPr>
          <w:ilvl w:val="2"/>
          <w:numId w:val="21"/>
        </w:numPr>
        <w:tabs>
          <w:tab w:val="left" w:pos="1192"/>
        </w:tabs>
        <w:spacing w:before="53" w:line="295" w:lineRule="auto"/>
        <w:ind w:right="1288" w:hanging="214"/>
        <w:rPr>
          <w:sz w:val="18"/>
          <w:lang w:val="en-GB"/>
        </w:rPr>
      </w:pPr>
      <w:r w:rsidRPr="009C1CBA">
        <w:rPr>
          <w:color w:val="353535"/>
          <w:w w:val="105"/>
          <w:sz w:val="18"/>
          <w:lang w:val="en-GB"/>
        </w:rPr>
        <w:t>Kope-Medics Ltd recognises its responsibilities in relation to confidentiality and will share information appropriately</w:t>
      </w:r>
    </w:p>
    <w:p w14:paraId="65B11C28" w14:textId="77777777" w:rsidR="00151FB4" w:rsidRPr="009C1CBA" w:rsidRDefault="00000000">
      <w:pPr>
        <w:pStyle w:val="ListParagraph"/>
        <w:numPr>
          <w:ilvl w:val="2"/>
          <w:numId w:val="21"/>
        </w:numPr>
        <w:tabs>
          <w:tab w:val="left" w:pos="1192"/>
        </w:tabs>
        <w:spacing w:before="53"/>
        <w:ind w:hanging="214"/>
        <w:rPr>
          <w:sz w:val="18"/>
          <w:lang w:val="en-GB"/>
        </w:rPr>
      </w:pPr>
      <w:r w:rsidRPr="009C1CBA">
        <w:rPr>
          <w:color w:val="353535"/>
          <w:w w:val="105"/>
          <w:sz w:val="18"/>
          <w:lang w:val="en-GB"/>
        </w:rPr>
        <w:t>Kope-Medics Ltd will have zero tolerance to</w:t>
      </w:r>
      <w:r w:rsidRPr="009C1CBA">
        <w:rPr>
          <w:color w:val="353535"/>
          <w:spacing w:val="1"/>
          <w:w w:val="105"/>
          <w:sz w:val="18"/>
          <w:lang w:val="en-GB"/>
        </w:rPr>
        <w:t xml:space="preserve"> </w:t>
      </w:r>
      <w:r w:rsidRPr="009C1CBA">
        <w:rPr>
          <w:color w:val="353535"/>
          <w:w w:val="105"/>
          <w:sz w:val="18"/>
          <w:lang w:val="en-GB"/>
        </w:rPr>
        <w:t>harm</w:t>
      </w:r>
    </w:p>
    <w:p w14:paraId="56920784" w14:textId="77777777" w:rsidR="00151FB4" w:rsidRPr="009C1CBA" w:rsidRDefault="00000000">
      <w:pPr>
        <w:pStyle w:val="ListParagraph"/>
        <w:numPr>
          <w:ilvl w:val="2"/>
          <w:numId w:val="21"/>
        </w:numPr>
        <w:tabs>
          <w:tab w:val="left" w:pos="1192"/>
        </w:tabs>
        <w:spacing w:line="295" w:lineRule="auto"/>
        <w:ind w:right="1194" w:hanging="214"/>
        <w:rPr>
          <w:sz w:val="18"/>
          <w:lang w:val="en-GB"/>
        </w:rPr>
      </w:pPr>
      <w:r w:rsidRPr="009C1CBA">
        <w:rPr>
          <w:color w:val="353535"/>
          <w:w w:val="105"/>
          <w:sz w:val="18"/>
          <w:lang w:val="en-GB"/>
        </w:rPr>
        <w:t>Kope-Medics Ltd will work in partnership with other agencies to ensure that concerns or allegations of abuse are appropriately referred for investigation to the most appropriate</w:t>
      </w:r>
      <w:r w:rsidRPr="009C1CBA">
        <w:rPr>
          <w:color w:val="353535"/>
          <w:spacing w:val="39"/>
          <w:w w:val="105"/>
          <w:sz w:val="18"/>
          <w:lang w:val="en-GB"/>
        </w:rPr>
        <w:t xml:space="preserve"> </w:t>
      </w:r>
      <w:r w:rsidRPr="009C1CBA">
        <w:rPr>
          <w:color w:val="353535"/>
          <w:spacing w:val="2"/>
          <w:w w:val="105"/>
          <w:sz w:val="18"/>
          <w:lang w:val="en-GB"/>
        </w:rPr>
        <w:t>agency</w:t>
      </w:r>
    </w:p>
    <w:p w14:paraId="3B373CC1" w14:textId="77777777" w:rsidR="00151FB4" w:rsidRPr="009C1CBA" w:rsidRDefault="00000000">
      <w:pPr>
        <w:pStyle w:val="ListParagraph"/>
        <w:numPr>
          <w:ilvl w:val="2"/>
          <w:numId w:val="21"/>
        </w:numPr>
        <w:tabs>
          <w:tab w:val="left" w:pos="1192"/>
        </w:tabs>
        <w:spacing w:before="53" w:line="295" w:lineRule="auto"/>
        <w:ind w:right="1288" w:hanging="214"/>
        <w:rPr>
          <w:sz w:val="18"/>
          <w:lang w:val="en-GB"/>
        </w:rPr>
      </w:pPr>
      <w:r w:rsidRPr="009C1CBA">
        <w:rPr>
          <w:color w:val="353535"/>
          <w:w w:val="105"/>
          <w:sz w:val="18"/>
          <w:lang w:val="en-GB"/>
        </w:rPr>
        <w:t>Kope-Medics Ltd will ensure that any action that is taken is assessed, proportionate and reflective of the risk presented to the people who use the</w:t>
      </w:r>
      <w:r w:rsidRPr="009C1CBA">
        <w:rPr>
          <w:color w:val="353535"/>
          <w:spacing w:val="22"/>
          <w:w w:val="105"/>
          <w:sz w:val="18"/>
          <w:lang w:val="en-GB"/>
        </w:rPr>
        <w:t xml:space="preserve"> </w:t>
      </w:r>
      <w:r w:rsidRPr="009C1CBA">
        <w:rPr>
          <w:color w:val="353535"/>
          <w:w w:val="105"/>
          <w:sz w:val="18"/>
          <w:lang w:val="en-GB"/>
        </w:rPr>
        <w:t>services</w:t>
      </w:r>
    </w:p>
    <w:p w14:paraId="51227DDF" w14:textId="77777777" w:rsidR="00151FB4" w:rsidRPr="009C1CBA" w:rsidRDefault="00000000">
      <w:pPr>
        <w:pStyle w:val="ListParagraph"/>
        <w:numPr>
          <w:ilvl w:val="2"/>
          <w:numId w:val="21"/>
        </w:numPr>
        <w:tabs>
          <w:tab w:val="left" w:pos="1192"/>
        </w:tabs>
        <w:spacing w:before="54"/>
        <w:ind w:hanging="214"/>
        <w:rPr>
          <w:sz w:val="18"/>
          <w:lang w:val="en-GB"/>
        </w:rPr>
      </w:pPr>
      <w:r w:rsidRPr="009C1CBA">
        <w:rPr>
          <w:color w:val="353535"/>
          <w:w w:val="105"/>
          <w:sz w:val="18"/>
          <w:lang w:val="en-GB"/>
        </w:rPr>
        <w:t>Kope-Medics Ltd will report any incidents in line with its regulatory</w:t>
      </w:r>
      <w:r w:rsidRPr="009C1CBA">
        <w:rPr>
          <w:color w:val="353535"/>
          <w:spacing w:val="9"/>
          <w:w w:val="105"/>
          <w:sz w:val="18"/>
          <w:lang w:val="en-GB"/>
        </w:rPr>
        <w:t xml:space="preserve"> </w:t>
      </w:r>
      <w:r w:rsidRPr="009C1CBA">
        <w:rPr>
          <w:color w:val="353535"/>
          <w:w w:val="105"/>
          <w:sz w:val="18"/>
          <w:lang w:val="en-GB"/>
        </w:rPr>
        <w:t>requirements</w:t>
      </w:r>
    </w:p>
    <w:p w14:paraId="3343B1F9"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Kope-Medics Ltd will adhere to the Code of Conduct for Care</w:t>
      </w:r>
      <w:r w:rsidRPr="009C1CBA">
        <w:rPr>
          <w:color w:val="353535"/>
          <w:spacing w:val="17"/>
          <w:w w:val="105"/>
          <w:sz w:val="18"/>
          <w:lang w:val="en-GB"/>
        </w:rPr>
        <w:t xml:space="preserve"> </w:t>
      </w:r>
      <w:r w:rsidRPr="009C1CBA">
        <w:rPr>
          <w:color w:val="353535"/>
          <w:w w:val="105"/>
          <w:sz w:val="18"/>
          <w:lang w:val="en-GB"/>
        </w:rPr>
        <w:t>Workers</w:t>
      </w:r>
    </w:p>
    <w:p w14:paraId="470F6EC1"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There is a clear, well publicised Raising Concerns, Freedom to Speak Up and Whistleblowing</w:t>
      </w:r>
      <w:r w:rsidRPr="009C1CBA">
        <w:rPr>
          <w:color w:val="353535"/>
          <w:spacing w:val="-1"/>
          <w:w w:val="105"/>
          <w:sz w:val="18"/>
          <w:lang w:val="en-GB"/>
        </w:rPr>
        <w:t xml:space="preserve"> </w:t>
      </w:r>
      <w:r w:rsidRPr="009C1CBA">
        <w:rPr>
          <w:color w:val="353535"/>
          <w:w w:val="105"/>
          <w:sz w:val="18"/>
          <w:lang w:val="en-GB"/>
        </w:rPr>
        <w:t>Policy</w:t>
      </w:r>
    </w:p>
    <w:p w14:paraId="3618BF06" w14:textId="77777777" w:rsidR="00151FB4" w:rsidRPr="009C1CBA" w:rsidRDefault="00151FB4">
      <w:pPr>
        <w:rPr>
          <w:sz w:val="18"/>
        </w:rPr>
        <w:sectPr w:rsidR="00151FB4" w:rsidRPr="009C1CBA">
          <w:pgSz w:w="11900" w:h="16840"/>
          <w:pgMar w:top="1440" w:right="400" w:bottom="720" w:left="580" w:header="0" w:footer="520" w:gutter="0"/>
          <w:cols w:space="720"/>
        </w:sectPr>
      </w:pPr>
    </w:p>
    <w:p w14:paraId="6E652C02" w14:textId="77777777" w:rsidR="00151FB4" w:rsidRPr="009C1CBA" w:rsidRDefault="00151FB4">
      <w:pPr>
        <w:pStyle w:val="BodyText"/>
        <w:spacing w:before="1"/>
        <w:ind w:left="0" w:firstLine="0"/>
        <w:rPr>
          <w:sz w:val="24"/>
          <w:lang w:val="en-GB"/>
        </w:rPr>
      </w:pPr>
    </w:p>
    <w:p w14:paraId="3A5638F8" w14:textId="77777777" w:rsidR="00151FB4" w:rsidRPr="009C1CBA" w:rsidRDefault="00000000">
      <w:pPr>
        <w:pStyle w:val="BodyText"/>
        <w:ind w:firstLine="0"/>
        <w:rPr>
          <w:lang w:val="en-GB"/>
        </w:rPr>
      </w:pPr>
      <w:r w:rsidRPr="009C1CBA">
        <w:rPr>
          <w:color w:val="353535"/>
          <w:w w:val="105"/>
          <w:lang w:val="en-GB"/>
        </w:rPr>
        <w:t>and Procedure in place that staff know how to use</w:t>
      </w:r>
    </w:p>
    <w:p w14:paraId="18D45FD5" w14:textId="77777777" w:rsidR="00151FB4" w:rsidRPr="009C1CBA" w:rsidRDefault="00000000">
      <w:pPr>
        <w:pStyle w:val="Heading2"/>
        <w:numPr>
          <w:ilvl w:val="1"/>
          <w:numId w:val="21"/>
        </w:numPr>
        <w:tabs>
          <w:tab w:val="left" w:pos="1286"/>
        </w:tabs>
        <w:spacing w:before="75"/>
        <w:ind w:left="1285" w:hanging="429"/>
        <w:rPr>
          <w:lang w:val="en-GB"/>
        </w:rPr>
      </w:pPr>
      <w:r w:rsidRPr="009C1CBA">
        <w:rPr>
          <w:color w:val="353535"/>
          <w:spacing w:val="3"/>
          <w:w w:val="105"/>
          <w:lang w:val="en-GB"/>
        </w:rPr>
        <w:t xml:space="preserve">Leadership, Staff </w:t>
      </w:r>
      <w:r w:rsidRPr="009C1CBA">
        <w:rPr>
          <w:color w:val="353535"/>
          <w:spacing w:val="2"/>
          <w:w w:val="105"/>
          <w:lang w:val="en-GB"/>
        </w:rPr>
        <w:t>and</w:t>
      </w:r>
      <w:r w:rsidRPr="009C1CBA">
        <w:rPr>
          <w:color w:val="353535"/>
          <w:spacing w:val="10"/>
          <w:w w:val="105"/>
          <w:lang w:val="en-GB"/>
        </w:rPr>
        <w:t xml:space="preserve"> </w:t>
      </w:r>
      <w:r w:rsidRPr="009C1CBA">
        <w:rPr>
          <w:color w:val="353535"/>
          <w:spacing w:val="4"/>
          <w:w w:val="105"/>
          <w:lang w:val="en-GB"/>
        </w:rPr>
        <w:t>Culture</w:t>
      </w:r>
    </w:p>
    <w:p w14:paraId="266D2AC6" w14:textId="77777777" w:rsidR="00151FB4" w:rsidRPr="009C1CBA" w:rsidRDefault="00000000">
      <w:pPr>
        <w:pStyle w:val="BodyText"/>
        <w:spacing w:before="34"/>
        <w:ind w:left="856" w:firstLine="0"/>
        <w:rPr>
          <w:lang w:val="en-GB"/>
        </w:rPr>
      </w:pPr>
      <w:r w:rsidRPr="009C1CBA">
        <w:rPr>
          <w:color w:val="353535"/>
          <w:w w:val="105"/>
          <w:lang w:val="en-GB"/>
        </w:rPr>
        <w:t>Olakunle Opejin is responsible for providing leadership.</w:t>
      </w:r>
    </w:p>
    <w:p w14:paraId="450EB0D7" w14:textId="77777777" w:rsidR="00151FB4" w:rsidRPr="009C1CBA" w:rsidRDefault="00000000">
      <w:pPr>
        <w:pStyle w:val="BodyText"/>
        <w:spacing w:before="34" w:line="278" w:lineRule="auto"/>
        <w:ind w:left="856" w:right="1154" w:firstLine="0"/>
        <w:jc w:val="both"/>
        <w:rPr>
          <w:lang w:val="en-GB"/>
        </w:rPr>
      </w:pPr>
      <w:r w:rsidRPr="009C1CBA">
        <w:rPr>
          <w:color w:val="353535"/>
          <w:w w:val="105"/>
          <w:lang w:val="en-GB"/>
        </w:rPr>
        <w:t>Good governance in safeguarding will follow where it is seen as an integral part of Client care and all staff take responsibility. Risks of neglect, harm and abuse will be reduced where there is strong leadership and a shared value base where:</w:t>
      </w:r>
    </w:p>
    <w:p w14:paraId="5FA309CF" w14:textId="77777777" w:rsidR="00151FB4" w:rsidRPr="009C1CBA" w:rsidRDefault="00000000">
      <w:pPr>
        <w:pStyle w:val="ListParagraph"/>
        <w:numPr>
          <w:ilvl w:val="2"/>
          <w:numId w:val="21"/>
        </w:numPr>
        <w:tabs>
          <w:tab w:val="left" w:pos="1192"/>
        </w:tabs>
        <w:spacing w:before="56"/>
        <w:ind w:hanging="214"/>
        <w:rPr>
          <w:sz w:val="18"/>
          <w:lang w:val="en-GB"/>
        </w:rPr>
      </w:pPr>
      <w:r w:rsidRPr="009C1CBA">
        <w:rPr>
          <w:color w:val="353535"/>
          <w:w w:val="105"/>
          <w:sz w:val="18"/>
          <w:lang w:val="en-GB"/>
        </w:rPr>
        <w:t>The Client is the primary</w:t>
      </w:r>
      <w:r w:rsidRPr="009C1CBA">
        <w:rPr>
          <w:color w:val="353535"/>
          <w:spacing w:val="12"/>
          <w:w w:val="105"/>
          <w:sz w:val="18"/>
          <w:lang w:val="en-GB"/>
        </w:rPr>
        <w:t xml:space="preserve"> </w:t>
      </w:r>
      <w:r w:rsidRPr="009C1CBA">
        <w:rPr>
          <w:color w:val="353535"/>
          <w:w w:val="105"/>
          <w:sz w:val="18"/>
          <w:lang w:val="en-GB"/>
        </w:rPr>
        <w:t>concern</w:t>
      </w:r>
    </w:p>
    <w:p w14:paraId="0CBC4503"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Clients and staff are partners in their</w:t>
      </w:r>
      <w:r w:rsidRPr="009C1CBA">
        <w:rPr>
          <w:color w:val="353535"/>
          <w:spacing w:val="17"/>
          <w:w w:val="105"/>
          <w:sz w:val="18"/>
          <w:lang w:val="en-GB"/>
        </w:rPr>
        <w:t xml:space="preserve"> </w:t>
      </w:r>
      <w:r w:rsidRPr="009C1CBA">
        <w:rPr>
          <w:color w:val="353535"/>
          <w:w w:val="105"/>
          <w:sz w:val="18"/>
          <w:lang w:val="en-GB"/>
        </w:rPr>
        <w:t>care</w:t>
      </w:r>
    </w:p>
    <w:p w14:paraId="2DB02C67" w14:textId="0EB7766D"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 xml:space="preserve">Quality is </w:t>
      </w:r>
      <w:r w:rsidR="00D159AC" w:rsidRPr="009C1CBA">
        <w:rPr>
          <w:color w:val="353535"/>
          <w:w w:val="105"/>
          <w:sz w:val="18"/>
          <w:lang w:val="en-GB"/>
        </w:rPr>
        <w:t>prioritized</w:t>
      </w:r>
      <w:r w:rsidRPr="009C1CBA">
        <w:rPr>
          <w:color w:val="353535"/>
          <w:w w:val="105"/>
          <w:sz w:val="18"/>
          <w:lang w:val="en-GB"/>
        </w:rPr>
        <w:t xml:space="preserve"> and</w:t>
      </w:r>
      <w:r w:rsidRPr="009C1CBA">
        <w:rPr>
          <w:color w:val="353535"/>
          <w:spacing w:val="6"/>
          <w:w w:val="105"/>
          <w:sz w:val="18"/>
          <w:lang w:val="en-GB"/>
        </w:rPr>
        <w:t xml:space="preserve"> </w:t>
      </w:r>
      <w:r w:rsidRPr="009C1CBA">
        <w:rPr>
          <w:color w:val="353535"/>
          <w:w w:val="105"/>
          <w:sz w:val="18"/>
          <w:lang w:val="en-GB"/>
        </w:rPr>
        <w:t>measured</w:t>
      </w:r>
    </w:p>
    <w:p w14:paraId="5AA43A9E"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Staff understand the risks of neglect, harm and</w:t>
      </w:r>
      <w:r w:rsidRPr="009C1CBA">
        <w:rPr>
          <w:color w:val="353535"/>
          <w:spacing w:val="20"/>
          <w:w w:val="105"/>
          <w:sz w:val="18"/>
          <w:lang w:val="en-GB"/>
        </w:rPr>
        <w:t xml:space="preserve"> </w:t>
      </w:r>
      <w:r w:rsidRPr="009C1CBA">
        <w:rPr>
          <w:color w:val="353535"/>
          <w:w w:val="105"/>
          <w:sz w:val="18"/>
          <w:lang w:val="en-GB"/>
        </w:rPr>
        <w:t>abuse</w:t>
      </w:r>
    </w:p>
    <w:p w14:paraId="69699903"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There is a culture of learning and</w:t>
      </w:r>
      <w:r w:rsidRPr="009C1CBA">
        <w:rPr>
          <w:color w:val="353535"/>
          <w:spacing w:val="17"/>
          <w:w w:val="105"/>
          <w:sz w:val="18"/>
          <w:lang w:val="en-GB"/>
        </w:rPr>
        <w:t xml:space="preserve"> </w:t>
      </w:r>
      <w:r w:rsidRPr="009C1CBA">
        <w:rPr>
          <w:color w:val="353535"/>
          <w:w w:val="105"/>
          <w:sz w:val="18"/>
          <w:lang w:val="en-GB"/>
        </w:rPr>
        <w:t>improvement</w:t>
      </w:r>
    </w:p>
    <w:p w14:paraId="131FEB39"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There is openness and transparency, and all staff are listened</w:t>
      </w:r>
      <w:r w:rsidRPr="009C1CBA">
        <w:rPr>
          <w:color w:val="353535"/>
          <w:spacing w:val="32"/>
          <w:w w:val="105"/>
          <w:sz w:val="18"/>
          <w:lang w:val="en-GB"/>
        </w:rPr>
        <w:t xml:space="preserve"> </w:t>
      </w:r>
      <w:r w:rsidRPr="009C1CBA">
        <w:rPr>
          <w:color w:val="353535"/>
          <w:w w:val="105"/>
          <w:sz w:val="18"/>
          <w:lang w:val="en-GB"/>
        </w:rPr>
        <w:t>to</w:t>
      </w:r>
    </w:p>
    <w:p w14:paraId="4A8FA919" w14:textId="77777777" w:rsidR="00151FB4" w:rsidRPr="009C1CBA" w:rsidRDefault="00000000">
      <w:pPr>
        <w:pStyle w:val="Heading2"/>
        <w:numPr>
          <w:ilvl w:val="1"/>
          <w:numId w:val="21"/>
        </w:numPr>
        <w:tabs>
          <w:tab w:val="left" w:pos="1286"/>
        </w:tabs>
        <w:spacing w:before="75"/>
        <w:ind w:left="1285" w:hanging="429"/>
        <w:rPr>
          <w:lang w:val="en-GB"/>
        </w:rPr>
      </w:pPr>
      <w:r w:rsidRPr="009C1CBA">
        <w:rPr>
          <w:color w:val="353535"/>
          <w:spacing w:val="6"/>
          <w:w w:val="105"/>
          <w:lang w:val="en-GB"/>
        </w:rPr>
        <w:t xml:space="preserve">Prevention </w:t>
      </w:r>
      <w:r w:rsidRPr="009C1CBA">
        <w:rPr>
          <w:color w:val="353535"/>
          <w:w w:val="105"/>
          <w:lang w:val="en-GB"/>
        </w:rPr>
        <w:t xml:space="preserve">- </w:t>
      </w:r>
      <w:r w:rsidRPr="009C1CBA">
        <w:rPr>
          <w:color w:val="353535"/>
          <w:spacing w:val="3"/>
          <w:w w:val="105"/>
          <w:lang w:val="en-GB"/>
        </w:rPr>
        <w:t xml:space="preserve">Providing information </w:t>
      </w:r>
      <w:r w:rsidRPr="009C1CBA">
        <w:rPr>
          <w:color w:val="353535"/>
          <w:w w:val="105"/>
          <w:lang w:val="en-GB"/>
        </w:rPr>
        <w:t xml:space="preserve">to </w:t>
      </w:r>
      <w:r w:rsidRPr="009C1CBA">
        <w:rPr>
          <w:color w:val="353535"/>
          <w:spacing w:val="3"/>
          <w:w w:val="105"/>
          <w:lang w:val="en-GB"/>
        </w:rPr>
        <w:t>support</w:t>
      </w:r>
      <w:r w:rsidRPr="009C1CBA">
        <w:rPr>
          <w:color w:val="353535"/>
          <w:spacing w:val="23"/>
          <w:w w:val="105"/>
          <w:lang w:val="en-GB"/>
        </w:rPr>
        <w:t xml:space="preserve"> </w:t>
      </w:r>
      <w:r w:rsidRPr="009C1CBA">
        <w:rPr>
          <w:color w:val="353535"/>
          <w:spacing w:val="4"/>
          <w:w w:val="105"/>
          <w:lang w:val="en-GB"/>
        </w:rPr>
        <w:t>Clients</w:t>
      </w:r>
    </w:p>
    <w:p w14:paraId="0456F130" w14:textId="77777777" w:rsidR="00151FB4" w:rsidRPr="009C1CBA" w:rsidRDefault="00000000">
      <w:pPr>
        <w:pStyle w:val="ListParagraph"/>
        <w:numPr>
          <w:ilvl w:val="2"/>
          <w:numId w:val="21"/>
        </w:numPr>
        <w:tabs>
          <w:tab w:val="left" w:pos="1192"/>
        </w:tabs>
        <w:spacing w:before="87" w:line="295" w:lineRule="auto"/>
        <w:ind w:right="1221" w:hanging="214"/>
        <w:rPr>
          <w:sz w:val="18"/>
          <w:lang w:val="en-GB"/>
        </w:rPr>
      </w:pPr>
      <w:r w:rsidRPr="009C1CBA">
        <w:rPr>
          <w:color w:val="353535"/>
          <w:w w:val="105"/>
          <w:sz w:val="18"/>
          <w:lang w:val="en-GB"/>
        </w:rPr>
        <w:t>Kope-Medics Ltd will support Clients by providing accessible, easy to understand information on what abuse is and what signs to look out</w:t>
      </w:r>
      <w:r w:rsidRPr="009C1CBA">
        <w:rPr>
          <w:color w:val="353535"/>
          <w:spacing w:val="12"/>
          <w:w w:val="105"/>
          <w:sz w:val="18"/>
          <w:lang w:val="en-GB"/>
        </w:rPr>
        <w:t xml:space="preserve"> </w:t>
      </w:r>
      <w:r w:rsidRPr="009C1CBA">
        <w:rPr>
          <w:color w:val="353535"/>
          <w:w w:val="105"/>
          <w:sz w:val="18"/>
          <w:lang w:val="en-GB"/>
        </w:rPr>
        <w:t>for</w:t>
      </w:r>
    </w:p>
    <w:p w14:paraId="166F6E65" w14:textId="77777777" w:rsidR="00151FB4" w:rsidRPr="009C1CBA" w:rsidRDefault="00000000">
      <w:pPr>
        <w:pStyle w:val="ListParagraph"/>
        <w:numPr>
          <w:ilvl w:val="2"/>
          <w:numId w:val="21"/>
        </w:numPr>
        <w:tabs>
          <w:tab w:val="left" w:pos="1192"/>
        </w:tabs>
        <w:spacing w:before="54" w:line="295" w:lineRule="auto"/>
        <w:ind w:right="1355" w:hanging="214"/>
        <w:rPr>
          <w:sz w:val="18"/>
          <w:lang w:val="en-GB"/>
        </w:rPr>
      </w:pPr>
      <w:r w:rsidRPr="009C1CBA">
        <w:rPr>
          <w:color w:val="353535"/>
          <w:w w:val="105"/>
          <w:sz w:val="18"/>
          <w:lang w:val="en-GB"/>
        </w:rPr>
        <w:t>A Safeguarding Leaflet can be found in the Forms section of this policy, and links to support can be found in the Further Reading</w:t>
      </w:r>
      <w:r w:rsidRPr="009C1CBA">
        <w:rPr>
          <w:color w:val="353535"/>
          <w:spacing w:val="13"/>
          <w:w w:val="105"/>
          <w:sz w:val="18"/>
          <w:lang w:val="en-GB"/>
        </w:rPr>
        <w:t xml:space="preserve"> </w:t>
      </w:r>
      <w:r w:rsidRPr="009C1CBA">
        <w:rPr>
          <w:color w:val="353535"/>
          <w:w w:val="105"/>
          <w:sz w:val="18"/>
          <w:lang w:val="en-GB"/>
        </w:rPr>
        <w:t>section</w:t>
      </w:r>
    </w:p>
    <w:p w14:paraId="4BEAD5C2" w14:textId="77777777" w:rsidR="00151FB4" w:rsidRPr="009C1CBA" w:rsidRDefault="00000000">
      <w:pPr>
        <w:pStyle w:val="ListParagraph"/>
        <w:numPr>
          <w:ilvl w:val="2"/>
          <w:numId w:val="21"/>
        </w:numPr>
        <w:tabs>
          <w:tab w:val="left" w:pos="1192"/>
        </w:tabs>
        <w:spacing w:before="53"/>
        <w:ind w:hanging="214"/>
        <w:rPr>
          <w:sz w:val="18"/>
          <w:lang w:val="en-GB"/>
        </w:rPr>
      </w:pPr>
      <w:r w:rsidRPr="009C1CBA">
        <w:rPr>
          <w:color w:val="353535"/>
          <w:w w:val="105"/>
          <w:sz w:val="18"/>
          <w:lang w:val="en-GB"/>
        </w:rPr>
        <w:t>Kope-Medics Ltd will comply with the Accessible Information</w:t>
      </w:r>
      <w:r w:rsidRPr="009C1CBA">
        <w:rPr>
          <w:color w:val="353535"/>
          <w:spacing w:val="-5"/>
          <w:w w:val="105"/>
          <w:sz w:val="18"/>
          <w:lang w:val="en-GB"/>
        </w:rPr>
        <w:t xml:space="preserve"> </w:t>
      </w:r>
      <w:r w:rsidRPr="009C1CBA">
        <w:rPr>
          <w:color w:val="353535"/>
          <w:w w:val="105"/>
          <w:sz w:val="18"/>
          <w:lang w:val="en-GB"/>
        </w:rPr>
        <w:t>Standard</w:t>
      </w:r>
    </w:p>
    <w:p w14:paraId="0B174EBE" w14:textId="77777777" w:rsidR="00151FB4" w:rsidRPr="009C1CBA" w:rsidRDefault="00000000">
      <w:pPr>
        <w:pStyle w:val="ListParagraph"/>
        <w:numPr>
          <w:ilvl w:val="2"/>
          <w:numId w:val="21"/>
        </w:numPr>
        <w:tabs>
          <w:tab w:val="left" w:pos="1192"/>
        </w:tabs>
        <w:spacing w:line="295" w:lineRule="auto"/>
        <w:ind w:right="1060" w:hanging="214"/>
        <w:rPr>
          <w:sz w:val="18"/>
          <w:lang w:val="en-GB"/>
        </w:rPr>
      </w:pPr>
      <w:r w:rsidRPr="009C1CBA">
        <w:rPr>
          <w:color w:val="353535"/>
          <w:w w:val="105"/>
          <w:sz w:val="18"/>
          <w:lang w:val="en-GB"/>
        </w:rPr>
        <w:t>All Clients will receive a copy of the Service User Guide, have access to the Complaints, Suggestions and Compliments Policy and Procedure and be given information on how to escalate any concerns to the Commissioner, CQC, advocacy or Local Government and Social Care Ombudsman should they not be satisfied with the approach taken by Kope-Medics Ltd or at any time they</w:t>
      </w:r>
      <w:r w:rsidRPr="009C1CBA">
        <w:rPr>
          <w:color w:val="353535"/>
          <w:spacing w:val="9"/>
          <w:w w:val="105"/>
          <w:sz w:val="18"/>
          <w:lang w:val="en-GB"/>
        </w:rPr>
        <w:t xml:space="preserve"> </w:t>
      </w:r>
      <w:r w:rsidRPr="009C1CBA">
        <w:rPr>
          <w:color w:val="353535"/>
          <w:w w:val="105"/>
          <w:sz w:val="18"/>
          <w:lang w:val="en-GB"/>
        </w:rPr>
        <w:t>wish</w:t>
      </w:r>
    </w:p>
    <w:p w14:paraId="18348BA5" w14:textId="77777777" w:rsidR="00151FB4" w:rsidRPr="009C1CBA" w:rsidRDefault="00000000">
      <w:pPr>
        <w:pStyle w:val="Heading2"/>
        <w:numPr>
          <w:ilvl w:val="1"/>
          <w:numId w:val="21"/>
        </w:numPr>
        <w:tabs>
          <w:tab w:val="left" w:pos="1286"/>
        </w:tabs>
        <w:spacing w:before="26"/>
        <w:ind w:left="1285" w:hanging="429"/>
        <w:rPr>
          <w:lang w:val="en-GB"/>
        </w:rPr>
      </w:pPr>
      <w:r w:rsidRPr="009C1CBA">
        <w:rPr>
          <w:color w:val="353535"/>
          <w:spacing w:val="6"/>
          <w:w w:val="105"/>
          <w:lang w:val="en-GB"/>
        </w:rPr>
        <w:t xml:space="preserve">Prevention </w:t>
      </w:r>
      <w:r w:rsidRPr="009C1CBA">
        <w:rPr>
          <w:color w:val="353535"/>
          <w:w w:val="105"/>
          <w:lang w:val="en-GB"/>
        </w:rPr>
        <w:t xml:space="preserve">- </w:t>
      </w:r>
      <w:r w:rsidRPr="009C1CBA">
        <w:rPr>
          <w:color w:val="353535"/>
          <w:spacing w:val="3"/>
          <w:w w:val="105"/>
          <w:lang w:val="en-GB"/>
        </w:rPr>
        <w:t>Raising</w:t>
      </w:r>
      <w:r w:rsidRPr="009C1CBA">
        <w:rPr>
          <w:color w:val="353535"/>
          <w:spacing w:val="13"/>
          <w:w w:val="105"/>
          <w:lang w:val="en-GB"/>
        </w:rPr>
        <w:t xml:space="preserve"> </w:t>
      </w:r>
      <w:r w:rsidRPr="009C1CBA">
        <w:rPr>
          <w:color w:val="353535"/>
          <w:spacing w:val="4"/>
          <w:w w:val="105"/>
          <w:lang w:val="en-GB"/>
        </w:rPr>
        <w:t>awareness</w:t>
      </w:r>
    </w:p>
    <w:p w14:paraId="32DDEA65" w14:textId="77777777" w:rsidR="00151FB4" w:rsidRPr="009C1CBA" w:rsidRDefault="00000000">
      <w:pPr>
        <w:pStyle w:val="ListParagraph"/>
        <w:numPr>
          <w:ilvl w:val="2"/>
          <w:numId w:val="21"/>
        </w:numPr>
        <w:tabs>
          <w:tab w:val="left" w:pos="1192"/>
        </w:tabs>
        <w:spacing w:before="88" w:line="295" w:lineRule="auto"/>
        <w:ind w:right="1087" w:hanging="214"/>
        <w:rPr>
          <w:sz w:val="18"/>
          <w:lang w:val="en-GB"/>
        </w:rPr>
      </w:pPr>
      <w:r w:rsidRPr="009C1CBA">
        <w:rPr>
          <w:color w:val="353535"/>
          <w:w w:val="105"/>
          <w:sz w:val="18"/>
          <w:lang w:val="en-GB"/>
        </w:rPr>
        <w:t>Staff will need to be trained and understand the different patterns and behaviours of abuse as detailed in the Care Act 2014, Chapter 14 and Kope-Medics Ltd will ensure that it is able to respond appropriately</w:t>
      </w:r>
    </w:p>
    <w:p w14:paraId="0675FA0A" w14:textId="77777777" w:rsidR="00151FB4" w:rsidRPr="009C1CBA" w:rsidRDefault="00000000">
      <w:pPr>
        <w:pStyle w:val="ListParagraph"/>
        <w:numPr>
          <w:ilvl w:val="2"/>
          <w:numId w:val="21"/>
        </w:numPr>
        <w:tabs>
          <w:tab w:val="left" w:pos="1192"/>
        </w:tabs>
        <w:spacing w:before="53" w:line="295" w:lineRule="auto"/>
        <w:ind w:right="1261" w:hanging="214"/>
        <w:rPr>
          <w:sz w:val="18"/>
          <w:lang w:val="en-GB"/>
        </w:rPr>
      </w:pPr>
      <w:r w:rsidRPr="009C1CBA">
        <w:rPr>
          <w:color w:val="353535"/>
          <w:w w:val="105"/>
          <w:sz w:val="18"/>
          <w:lang w:val="en-GB"/>
        </w:rPr>
        <w:t>Kope-Medics Ltd will ensure that all staff are trained on the Raising Concerns, Freedom to Speak Up and Whistleblowing Policy and</w:t>
      </w:r>
      <w:r w:rsidRPr="009C1CBA">
        <w:rPr>
          <w:color w:val="353535"/>
          <w:spacing w:val="4"/>
          <w:w w:val="105"/>
          <w:sz w:val="18"/>
          <w:lang w:val="en-GB"/>
        </w:rPr>
        <w:t xml:space="preserve"> </w:t>
      </w:r>
      <w:r w:rsidRPr="009C1CBA">
        <w:rPr>
          <w:color w:val="353535"/>
          <w:w w:val="105"/>
          <w:sz w:val="18"/>
          <w:lang w:val="en-GB"/>
        </w:rPr>
        <w:t>Procedure</w:t>
      </w:r>
    </w:p>
    <w:p w14:paraId="770600D6" w14:textId="77777777" w:rsidR="00151FB4" w:rsidRPr="009C1CBA" w:rsidRDefault="00000000">
      <w:pPr>
        <w:pStyle w:val="ListParagraph"/>
        <w:numPr>
          <w:ilvl w:val="2"/>
          <w:numId w:val="21"/>
        </w:numPr>
        <w:tabs>
          <w:tab w:val="left" w:pos="1192"/>
        </w:tabs>
        <w:spacing w:before="54" w:line="295" w:lineRule="auto"/>
        <w:ind w:right="1247" w:hanging="214"/>
        <w:rPr>
          <w:sz w:val="18"/>
          <w:lang w:val="en-GB"/>
        </w:rPr>
      </w:pPr>
      <w:r w:rsidRPr="009C1CBA">
        <w:rPr>
          <w:color w:val="353535"/>
          <w:w w:val="105"/>
          <w:sz w:val="18"/>
          <w:lang w:val="en-GB"/>
        </w:rPr>
        <w:t>During induction training, all employees will complete the 'Understanding Abuse' workbook, as part of the Care</w:t>
      </w:r>
      <w:r w:rsidRPr="009C1CBA">
        <w:rPr>
          <w:color w:val="353535"/>
          <w:spacing w:val="5"/>
          <w:w w:val="105"/>
          <w:sz w:val="18"/>
          <w:lang w:val="en-GB"/>
        </w:rPr>
        <w:t xml:space="preserve"> </w:t>
      </w:r>
      <w:r w:rsidRPr="009C1CBA">
        <w:rPr>
          <w:color w:val="353535"/>
          <w:w w:val="105"/>
          <w:sz w:val="18"/>
          <w:lang w:val="en-GB"/>
        </w:rPr>
        <w:t>Certificate</w:t>
      </w:r>
    </w:p>
    <w:p w14:paraId="3C5AFC37" w14:textId="77777777" w:rsidR="00151FB4" w:rsidRPr="009C1CBA" w:rsidRDefault="00151FB4">
      <w:pPr>
        <w:spacing w:line="295" w:lineRule="auto"/>
        <w:rPr>
          <w:sz w:val="18"/>
        </w:rPr>
        <w:sectPr w:rsidR="00151FB4" w:rsidRPr="009C1CBA">
          <w:pgSz w:w="11900" w:h="16840"/>
          <w:pgMar w:top="1440" w:right="400" w:bottom="720" w:left="580" w:header="0" w:footer="520" w:gutter="0"/>
          <w:cols w:space="720"/>
        </w:sectPr>
      </w:pPr>
    </w:p>
    <w:p w14:paraId="098AA82B" w14:textId="77777777" w:rsidR="00151FB4" w:rsidRPr="009C1CBA" w:rsidRDefault="00151FB4">
      <w:pPr>
        <w:pStyle w:val="BodyText"/>
        <w:spacing w:before="0"/>
        <w:ind w:left="0" w:firstLine="0"/>
        <w:rPr>
          <w:sz w:val="20"/>
          <w:lang w:val="en-GB"/>
        </w:rPr>
      </w:pPr>
    </w:p>
    <w:p w14:paraId="27623976" w14:textId="77777777" w:rsidR="00151FB4" w:rsidRPr="009C1CBA" w:rsidRDefault="00151FB4">
      <w:pPr>
        <w:pStyle w:val="BodyText"/>
        <w:spacing w:before="9"/>
        <w:ind w:left="0" w:firstLine="0"/>
        <w:rPr>
          <w:sz w:val="14"/>
          <w:lang w:val="en-GB"/>
        </w:rPr>
      </w:pPr>
    </w:p>
    <w:p w14:paraId="7E433469" w14:textId="022E6B56" w:rsidR="00151FB4" w:rsidRPr="009C1CBA" w:rsidRDefault="002A408F">
      <w:pPr>
        <w:pStyle w:val="BodyText"/>
        <w:spacing w:before="0"/>
        <w:ind w:left="120" w:firstLine="0"/>
        <w:rPr>
          <w:sz w:val="20"/>
          <w:lang w:val="en-GB"/>
        </w:rPr>
      </w:pPr>
      <w:r>
        <w:rPr>
          <w:noProof/>
          <w:sz w:val="20"/>
          <w:lang w:val="en-GB"/>
        </w:rPr>
        <mc:AlternateContent>
          <mc:Choice Requires="wpg">
            <w:drawing>
              <wp:inline distT="0" distB="0" distL="0" distR="0" wp14:anchorId="6B1CBF5C" wp14:editId="4B727CE6">
                <wp:extent cx="6667500" cy="314960"/>
                <wp:effectExtent l="0" t="0" r="0" b="0"/>
                <wp:docPr id="113969085"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0" y="0"/>
                          <a:chExt cx="10500" cy="496"/>
                        </a:xfrm>
                      </wpg:grpSpPr>
                      <wps:wsp>
                        <wps:cNvPr id="455200130" name="Rectangle 30"/>
                        <wps:cNvSpPr>
                          <a:spLocks noChangeArrowheads="1"/>
                        </wps:cNvSpPr>
                        <wps:spPr bwMode="auto">
                          <a:xfrm>
                            <a:off x="0" y="0"/>
                            <a:ext cx="10500" cy="496"/>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46712594" name="Picture 2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66" y="40"/>
                            <a:ext cx="402" cy="402"/>
                          </a:xfrm>
                          <a:prstGeom prst="rect">
                            <a:avLst/>
                          </a:prstGeom>
                          <a:noFill/>
                          <a:extLst>
                            <a:ext uri="{909E8E84-426E-40DD-AFC4-6F175D3DCCD1}">
                              <a14:hiddenFill xmlns:a14="http://schemas.microsoft.com/office/drawing/2010/main">
                                <a:solidFill>
                                  <a:srgbClr val="FFFFFF"/>
                                </a:solidFill>
                              </a14:hiddenFill>
                            </a:ext>
                          </a:extLst>
                        </pic:spPr>
                      </pic:pic>
                      <wps:wsp>
                        <wps:cNvPr id="758374481" name="Text Box 28"/>
                        <wps:cNvSpPr txBox="1">
                          <a:spLocks noChangeArrowheads="1"/>
                        </wps:cNvSpPr>
                        <wps:spPr bwMode="auto">
                          <a:xfrm>
                            <a:off x="0" y="0"/>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EB45C" w14:textId="77777777" w:rsidR="00151FB4" w:rsidRPr="009C1CBA" w:rsidRDefault="00000000">
                              <w:pPr>
                                <w:spacing w:before="138"/>
                                <w:ind w:left="696"/>
                                <w:rPr>
                                  <w:b/>
                                  <w:sz w:val="21"/>
                                </w:rPr>
                              </w:pPr>
                              <w:r w:rsidRPr="009C1CBA">
                                <w:rPr>
                                  <w:b/>
                                  <w:color w:val="FFFFFF"/>
                                  <w:sz w:val="21"/>
                                </w:rPr>
                                <w:t>5. Procedure</w:t>
                              </w:r>
                            </w:p>
                          </w:txbxContent>
                        </wps:txbx>
                        <wps:bodyPr rot="0" vert="horz" wrap="square" lIns="0" tIns="0" rIns="0" bIns="0" anchor="t" anchorCtr="0" upright="1">
                          <a:noAutofit/>
                        </wps:bodyPr>
                      </wps:wsp>
                    </wpg:wgp>
                  </a:graphicData>
                </a:graphic>
              </wp:inline>
            </w:drawing>
          </mc:Choice>
          <mc:Fallback>
            <w:pict>
              <v:group w14:anchorId="6B1CBF5C" id="Group 27" o:spid="_x0000_s1043" style="width:525pt;height:24.8pt;mso-position-horizontal-relative:char;mso-position-vertical-relative:line"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&#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">
                <v:rect id="Rectangle 30" o:spid="_x0000_s1044"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" fillcolor="#26beb7" stroked="f"/>
                <v:shape id="Picture 29" o:spid="_x0000_s1045" type="#_x0000_t75" style="position:absolute;left:66;top:40;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">
                  <v:imagedata r:id="rId39" o:title=""/>
                </v:shape>
                <v:shape id="_x0000_s1046" type="#_x0000_t202"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" filled="f" stroked="f">
                  <v:textbox inset="0,0,0,0">
                    <w:txbxContent>
                      <w:p w14:paraId="0D0EB45C" w14:textId="77777777" w:rsidR="00151FB4" w:rsidRPr="009C1CBA" w:rsidRDefault="00000000">
                        <w:pPr>
                          <w:spacing w:before="138"/>
                          <w:ind w:left="696"/>
                          <w:rPr>
                            <w:b/>
                            <w:sz w:val="21"/>
                          </w:rPr>
                        </w:pPr>
                        <w:r w:rsidRPr="009C1CBA">
                          <w:rPr>
                            <w:b/>
                            <w:color w:val="FFFFFF"/>
                            <w:sz w:val="21"/>
                          </w:rPr>
                          <w:t>5. Procedure</w:t>
                        </w:r>
                      </w:p>
                    </w:txbxContent>
                  </v:textbox>
                </v:shape>
                <w10:anchorlock/>
              </v:group>
            </w:pict>
          </mc:Fallback>
        </mc:AlternateContent>
      </w:r>
    </w:p>
    <w:p w14:paraId="733EAA76" w14:textId="77777777" w:rsidR="00151FB4" w:rsidRPr="009C1CBA" w:rsidRDefault="00000000">
      <w:pPr>
        <w:pStyle w:val="Heading2"/>
        <w:numPr>
          <w:ilvl w:val="1"/>
          <w:numId w:val="19"/>
        </w:numPr>
        <w:tabs>
          <w:tab w:val="left" w:pos="1179"/>
        </w:tabs>
        <w:spacing w:before="113"/>
        <w:rPr>
          <w:lang w:val="en-GB"/>
        </w:rPr>
      </w:pPr>
      <w:r w:rsidRPr="009C1CBA">
        <w:rPr>
          <w:color w:val="353535"/>
          <w:spacing w:val="6"/>
          <w:w w:val="105"/>
          <w:lang w:val="en-GB"/>
        </w:rPr>
        <w:t>Index</w:t>
      </w:r>
    </w:p>
    <w:p w14:paraId="461E56B2" w14:textId="77777777" w:rsidR="00151FB4" w:rsidRPr="009C1CBA" w:rsidRDefault="00000000">
      <w:pPr>
        <w:pStyle w:val="ListParagraph"/>
        <w:numPr>
          <w:ilvl w:val="1"/>
          <w:numId w:val="19"/>
        </w:numPr>
        <w:tabs>
          <w:tab w:val="left" w:pos="1187"/>
        </w:tabs>
        <w:spacing w:before="34"/>
        <w:ind w:left="1186" w:hanging="330"/>
        <w:rPr>
          <w:b/>
          <w:sz w:val="18"/>
          <w:lang w:val="en-GB"/>
        </w:rPr>
      </w:pPr>
      <w:r w:rsidRPr="009C1CBA">
        <w:rPr>
          <w:b/>
          <w:color w:val="353535"/>
          <w:spacing w:val="3"/>
          <w:w w:val="105"/>
          <w:sz w:val="18"/>
          <w:lang w:val="en-GB"/>
        </w:rPr>
        <w:t xml:space="preserve">Forms </w:t>
      </w:r>
      <w:r w:rsidRPr="009C1CBA">
        <w:rPr>
          <w:b/>
          <w:color w:val="353535"/>
          <w:w w:val="105"/>
          <w:sz w:val="18"/>
          <w:lang w:val="en-GB"/>
        </w:rPr>
        <w:t xml:space="preserve">of </w:t>
      </w:r>
      <w:r w:rsidRPr="009C1CBA">
        <w:rPr>
          <w:b/>
          <w:color w:val="353535"/>
          <w:spacing w:val="3"/>
          <w:w w:val="105"/>
          <w:sz w:val="18"/>
          <w:lang w:val="en-GB"/>
        </w:rPr>
        <w:t xml:space="preserve">Abuse </w:t>
      </w:r>
      <w:r w:rsidRPr="009C1CBA">
        <w:rPr>
          <w:b/>
          <w:color w:val="353535"/>
          <w:spacing w:val="2"/>
          <w:w w:val="105"/>
          <w:sz w:val="18"/>
          <w:lang w:val="en-GB"/>
        </w:rPr>
        <w:t>and</w:t>
      </w:r>
      <w:r w:rsidRPr="009C1CBA">
        <w:rPr>
          <w:b/>
          <w:color w:val="353535"/>
          <w:spacing w:val="11"/>
          <w:w w:val="105"/>
          <w:sz w:val="18"/>
          <w:lang w:val="en-GB"/>
        </w:rPr>
        <w:t xml:space="preserve"> </w:t>
      </w:r>
      <w:r w:rsidRPr="009C1CBA">
        <w:rPr>
          <w:b/>
          <w:color w:val="353535"/>
          <w:spacing w:val="4"/>
          <w:w w:val="105"/>
          <w:sz w:val="18"/>
          <w:lang w:val="en-GB"/>
        </w:rPr>
        <w:t>Neglect</w:t>
      </w:r>
    </w:p>
    <w:p w14:paraId="14F0BED0" w14:textId="77777777" w:rsidR="00151FB4" w:rsidRPr="009C1CBA" w:rsidRDefault="00000000">
      <w:pPr>
        <w:pStyle w:val="ListParagraph"/>
        <w:numPr>
          <w:ilvl w:val="1"/>
          <w:numId w:val="19"/>
        </w:numPr>
        <w:tabs>
          <w:tab w:val="left" w:pos="1182"/>
        </w:tabs>
        <w:spacing w:before="34"/>
        <w:ind w:left="1181" w:hanging="325"/>
        <w:rPr>
          <w:b/>
          <w:sz w:val="18"/>
          <w:lang w:val="en-GB"/>
        </w:rPr>
      </w:pPr>
      <w:r w:rsidRPr="009C1CBA">
        <w:rPr>
          <w:b/>
          <w:color w:val="353535"/>
          <w:spacing w:val="2"/>
          <w:w w:val="105"/>
          <w:sz w:val="18"/>
          <w:lang w:val="en-GB"/>
        </w:rPr>
        <w:t>High Risk</w:t>
      </w:r>
      <w:r w:rsidRPr="009C1CBA">
        <w:rPr>
          <w:b/>
          <w:color w:val="353535"/>
          <w:spacing w:val="6"/>
          <w:w w:val="105"/>
          <w:sz w:val="18"/>
          <w:lang w:val="en-GB"/>
        </w:rPr>
        <w:t xml:space="preserve"> </w:t>
      </w:r>
      <w:r w:rsidRPr="009C1CBA">
        <w:rPr>
          <w:b/>
          <w:color w:val="353535"/>
          <w:spacing w:val="3"/>
          <w:w w:val="105"/>
          <w:sz w:val="18"/>
          <w:lang w:val="en-GB"/>
        </w:rPr>
        <w:t>Groups</w:t>
      </w:r>
    </w:p>
    <w:p w14:paraId="72D4E45C" w14:textId="77777777" w:rsidR="00151FB4" w:rsidRPr="009C1CBA" w:rsidRDefault="00000000">
      <w:pPr>
        <w:pStyle w:val="ListParagraph"/>
        <w:numPr>
          <w:ilvl w:val="1"/>
          <w:numId w:val="19"/>
        </w:numPr>
        <w:tabs>
          <w:tab w:val="left" w:pos="1187"/>
        </w:tabs>
        <w:spacing w:before="34"/>
        <w:ind w:left="1186" w:hanging="330"/>
        <w:rPr>
          <w:b/>
          <w:sz w:val="18"/>
          <w:lang w:val="en-GB"/>
        </w:rPr>
      </w:pPr>
      <w:r w:rsidRPr="009C1CBA">
        <w:rPr>
          <w:b/>
          <w:color w:val="353535"/>
          <w:spacing w:val="2"/>
          <w:w w:val="105"/>
          <w:sz w:val="18"/>
          <w:lang w:val="en-GB"/>
        </w:rPr>
        <w:t xml:space="preserve">Who </w:t>
      </w:r>
      <w:r w:rsidRPr="009C1CBA">
        <w:rPr>
          <w:b/>
          <w:color w:val="353535"/>
          <w:spacing w:val="3"/>
          <w:w w:val="105"/>
          <w:sz w:val="18"/>
          <w:lang w:val="en-GB"/>
        </w:rPr>
        <w:t xml:space="preserve">Abuses </w:t>
      </w:r>
      <w:r w:rsidRPr="009C1CBA">
        <w:rPr>
          <w:b/>
          <w:color w:val="353535"/>
          <w:spacing w:val="2"/>
          <w:w w:val="105"/>
          <w:sz w:val="18"/>
          <w:lang w:val="en-GB"/>
        </w:rPr>
        <w:t>and</w:t>
      </w:r>
      <w:r w:rsidRPr="009C1CBA">
        <w:rPr>
          <w:b/>
          <w:color w:val="353535"/>
          <w:spacing w:val="8"/>
          <w:w w:val="105"/>
          <w:sz w:val="18"/>
          <w:lang w:val="en-GB"/>
        </w:rPr>
        <w:t xml:space="preserve"> </w:t>
      </w:r>
      <w:r w:rsidRPr="009C1CBA">
        <w:rPr>
          <w:b/>
          <w:color w:val="353535"/>
          <w:spacing w:val="4"/>
          <w:w w:val="105"/>
          <w:sz w:val="18"/>
          <w:lang w:val="en-GB"/>
        </w:rPr>
        <w:t>Neglects?</w:t>
      </w:r>
    </w:p>
    <w:p w14:paraId="6C49A377" w14:textId="77777777" w:rsidR="00151FB4" w:rsidRPr="009C1CBA" w:rsidRDefault="00000000">
      <w:pPr>
        <w:pStyle w:val="ListParagraph"/>
        <w:numPr>
          <w:ilvl w:val="1"/>
          <w:numId w:val="19"/>
        </w:numPr>
        <w:tabs>
          <w:tab w:val="left" w:pos="1186"/>
        </w:tabs>
        <w:spacing w:before="34"/>
        <w:ind w:left="1185" w:hanging="329"/>
        <w:rPr>
          <w:b/>
          <w:sz w:val="18"/>
          <w:lang w:val="en-GB"/>
        </w:rPr>
      </w:pPr>
      <w:r w:rsidRPr="009C1CBA">
        <w:rPr>
          <w:b/>
          <w:color w:val="353535"/>
          <w:spacing w:val="3"/>
          <w:w w:val="105"/>
          <w:sz w:val="18"/>
          <w:lang w:val="en-GB"/>
        </w:rPr>
        <w:t xml:space="preserve">Incidents </w:t>
      </w:r>
      <w:r w:rsidRPr="009C1CBA">
        <w:rPr>
          <w:b/>
          <w:color w:val="353535"/>
          <w:w w:val="105"/>
          <w:sz w:val="18"/>
          <w:lang w:val="en-GB"/>
        </w:rPr>
        <w:t>of</w:t>
      </w:r>
      <w:r w:rsidRPr="009C1CBA">
        <w:rPr>
          <w:b/>
          <w:color w:val="353535"/>
          <w:spacing w:val="5"/>
          <w:w w:val="105"/>
          <w:sz w:val="18"/>
          <w:lang w:val="en-GB"/>
        </w:rPr>
        <w:t xml:space="preserve"> </w:t>
      </w:r>
      <w:r w:rsidRPr="009C1CBA">
        <w:rPr>
          <w:b/>
          <w:color w:val="353535"/>
          <w:spacing w:val="4"/>
          <w:w w:val="105"/>
          <w:sz w:val="18"/>
          <w:lang w:val="en-GB"/>
        </w:rPr>
        <w:t>Abuse</w:t>
      </w:r>
    </w:p>
    <w:p w14:paraId="60110AC8" w14:textId="77777777" w:rsidR="00151FB4" w:rsidRPr="009C1CBA" w:rsidRDefault="00000000">
      <w:pPr>
        <w:pStyle w:val="ListParagraph"/>
        <w:numPr>
          <w:ilvl w:val="1"/>
          <w:numId w:val="19"/>
        </w:numPr>
        <w:tabs>
          <w:tab w:val="left" w:pos="1188"/>
        </w:tabs>
        <w:spacing w:before="34"/>
        <w:ind w:left="1187" w:hanging="331"/>
        <w:rPr>
          <w:b/>
          <w:sz w:val="18"/>
          <w:lang w:val="en-GB"/>
        </w:rPr>
      </w:pPr>
      <w:r w:rsidRPr="009C1CBA">
        <w:rPr>
          <w:b/>
          <w:color w:val="353535"/>
          <w:spacing w:val="4"/>
          <w:w w:val="105"/>
          <w:sz w:val="18"/>
          <w:lang w:val="en-GB"/>
        </w:rPr>
        <w:t>Concerns</w:t>
      </w:r>
    </w:p>
    <w:p w14:paraId="08D792EB" w14:textId="77777777" w:rsidR="00151FB4" w:rsidRPr="009C1CBA" w:rsidRDefault="00000000">
      <w:pPr>
        <w:pStyle w:val="ListParagraph"/>
        <w:numPr>
          <w:ilvl w:val="1"/>
          <w:numId w:val="19"/>
        </w:numPr>
        <w:tabs>
          <w:tab w:val="left" w:pos="1189"/>
        </w:tabs>
        <w:spacing w:before="34"/>
        <w:ind w:left="1188" w:hanging="332"/>
        <w:rPr>
          <w:b/>
          <w:sz w:val="18"/>
          <w:lang w:val="en-GB"/>
        </w:rPr>
      </w:pPr>
      <w:r w:rsidRPr="009C1CBA">
        <w:rPr>
          <w:b/>
          <w:color w:val="353535"/>
          <w:spacing w:val="3"/>
          <w:w w:val="105"/>
          <w:sz w:val="18"/>
          <w:lang w:val="en-GB"/>
        </w:rPr>
        <w:t xml:space="preserve">Staff </w:t>
      </w:r>
      <w:r w:rsidRPr="009C1CBA">
        <w:rPr>
          <w:b/>
          <w:color w:val="353535"/>
          <w:spacing w:val="2"/>
          <w:w w:val="105"/>
          <w:sz w:val="18"/>
          <w:lang w:val="en-GB"/>
        </w:rPr>
        <w:t xml:space="preserve">who </w:t>
      </w:r>
      <w:r w:rsidRPr="009C1CBA">
        <w:rPr>
          <w:b/>
          <w:color w:val="353535"/>
          <w:spacing w:val="3"/>
          <w:w w:val="105"/>
          <w:sz w:val="18"/>
          <w:lang w:val="en-GB"/>
        </w:rPr>
        <w:t xml:space="preserve">Consider </w:t>
      </w:r>
      <w:r w:rsidRPr="009C1CBA">
        <w:rPr>
          <w:b/>
          <w:color w:val="353535"/>
          <w:w w:val="105"/>
          <w:sz w:val="18"/>
          <w:lang w:val="en-GB"/>
        </w:rPr>
        <w:t xml:space="preserve">or </w:t>
      </w:r>
      <w:r w:rsidRPr="009C1CBA">
        <w:rPr>
          <w:b/>
          <w:color w:val="353535"/>
          <w:spacing w:val="3"/>
          <w:w w:val="105"/>
          <w:sz w:val="18"/>
          <w:lang w:val="en-GB"/>
        </w:rPr>
        <w:t xml:space="preserve">Suspect Abuse </w:t>
      </w:r>
      <w:r w:rsidRPr="009C1CBA">
        <w:rPr>
          <w:b/>
          <w:color w:val="353535"/>
          <w:w w:val="105"/>
          <w:sz w:val="18"/>
          <w:lang w:val="en-GB"/>
        </w:rPr>
        <w:t>or</w:t>
      </w:r>
      <w:r w:rsidRPr="009C1CBA">
        <w:rPr>
          <w:b/>
          <w:color w:val="353535"/>
          <w:spacing w:val="23"/>
          <w:w w:val="105"/>
          <w:sz w:val="18"/>
          <w:lang w:val="en-GB"/>
        </w:rPr>
        <w:t xml:space="preserve"> </w:t>
      </w:r>
      <w:r w:rsidRPr="009C1CBA">
        <w:rPr>
          <w:b/>
          <w:color w:val="353535"/>
          <w:spacing w:val="4"/>
          <w:w w:val="105"/>
          <w:sz w:val="18"/>
          <w:lang w:val="en-GB"/>
        </w:rPr>
        <w:t>Neglect</w:t>
      </w:r>
    </w:p>
    <w:p w14:paraId="512C094D" w14:textId="77777777" w:rsidR="00151FB4" w:rsidRPr="009C1CBA" w:rsidRDefault="00000000">
      <w:pPr>
        <w:pStyle w:val="ListParagraph"/>
        <w:numPr>
          <w:ilvl w:val="1"/>
          <w:numId w:val="19"/>
        </w:numPr>
        <w:tabs>
          <w:tab w:val="left" w:pos="1188"/>
        </w:tabs>
        <w:spacing w:before="34"/>
        <w:ind w:left="1187" w:hanging="331"/>
        <w:rPr>
          <w:b/>
          <w:sz w:val="18"/>
          <w:lang w:val="en-GB"/>
        </w:rPr>
      </w:pPr>
      <w:r w:rsidRPr="009C1CBA">
        <w:rPr>
          <w:b/>
          <w:color w:val="353535"/>
          <w:spacing w:val="3"/>
          <w:w w:val="105"/>
          <w:sz w:val="18"/>
          <w:lang w:val="en-GB"/>
        </w:rPr>
        <w:t xml:space="preserve">Responding </w:t>
      </w:r>
      <w:r w:rsidRPr="009C1CBA">
        <w:rPr>
          <w:b/>
          <w:color w:val="353535"/>
          <w:w w:val="105"/>
          <w:sz w:val="18"/>
          <w:lang w:val="en-GB"/>
        </w:rPr>
        <w:t xml:space="preserve">to a </w:t>
      </w:r>
      <w:r w:rsidRPr="009C1CBA">
        <w:rPr>
          <w:b/>
          <w:color w:val="353535"/>
          <w:spacing w:val="3"/>
          <w:w w:val="105"/>
          <w:sz w:val="18"/>
          <w:lang w:val="en-GB"/>
        </w:rPr>
        <w:t xml:space="preserve">Disclosure </w:t>
      </w:r>
      <w:r w:rsidRPr="009C1CBA">
        <w:rPr>
          <w:b/>
          <w:color w:val="353535"/>
          <w:w w:val="105"/>
          <w:sz w:val="18"/>
          <w:lang w:val="en-GB"/>
        </w:rPr>
        <w:t xml:space="preserve">or </w:t>
      </w:r>
      <w:r w:rsidRPr="009C1CBA">
        <w:rPr>
          <w:b/>
          <w:color w:val="353535"/>
          <w:spacing w:val="3"/>
          <w:w w:val="105"/>
          <w:sz w:val="18"/>
          <w:lang w:val="en-GB"/>
        </w:rPr>
        <w:t xml:space="preserve">Suspicion </w:t>
      </w:r>
      <w:r w:rsidRPr="009C1CBA">
        <w:rPr>
          <w:b/>
          <w:color w:val="353535"/>
          <w:w w:val="105"/>
          <w:sz w:val="18"/>
          <w:lang w:val="en-GB"/>
        </w:rPr>
        <w:t xml:space="preserve">of </w:t>
      </w:r>
      <w:r w:rsidRPr="009C1CBA">
        <w:rPr>
          <w:b/>
          <w:color w:val="353535"/>
          <w:spacing w:val="3"/>
          <w:w w:val="105"/>
          <w:sz w:val="18"/>
          <w:lang w:val="en-GB"/>
        </w:rPr>
        <w:t xml:space="preserve">Abuse </w:t>
      </w:r>
      <w:r w:rsidRPr="009C1CBA">
        <w:rPr>
          <w:b/>
          <w:color w:val="353535"/>
          <w:w w:val="105"/>
          <w:sz w:val="18"/>
          <w:lang w:val="en-GB"/>
        </w:rPr>
        <w:t>or</w:t>
      </w:r>
      <w:r w:rsidRPr="009C1CBA">
        <w:rPr>
          <w:b/>
          <w:color w:val="353535"/>
          <w:spacing w:val="36"/>
          <w:w w:val="105"/>
          <w:sz w:val="18"/>
          <w:lang w:val="en-GB"/>
        </w:rPr>
        <w:t xml:space="preserve"> </w:t>
      </w:r>
      <w:r w:rsidRPr="009C1CBA">
        <w:rPr>
          <w:b/>
          <w:color w:val="353535"/>
          <w:spacing w:val="4"/>
          <w:w w:val="105"/>
          <w:sz w:val="18"/>
          <w:lang w:val="en-GB"/>
        </w:rPr>
        <w:t>Neglect</w:t>
      </w:r>
    </w:p>
    <w:p w14:paraId="216DB733" w14:textId="77777777" w:rsidR="00151FB4" w:rsidRPr="009C1CBA" w:rsidRDefault="00000000">
      <w:pPr>
        <w:pStyle w:val="ListParagraph"/>
        <w:numPr>
          <w:ilvl w:val="1"/>
          <w:numId w:val="19"/>
        </w:numPr>
        <w:tabs>
          <w:tab w:val="left" w:pos="1186"/>
        </w:tabs>
        <w:spacing w:before="35"/>
        <w:ind w:left="1185" w:hanging="329"/>
        <w:rPr>
          <w:b/>
          <w:sz w:val="18"/>
          <w:lang w:val="en-GB"/>
        </w:rPr>
      </w:pPr>
      <w:r w:rsidRPr="009C1CBA">
        <w:rPr>
          <w:b/>
          <w:color w:val="353535"/>
          <w:spacing w:val="3"/>
          <w:w w:val="105"/>
          <w:sz w:val="18"/>
          <w:lang w:val="en-GB"/>
        </w:rPr>
        <w:t xml:space="preserve">Documenting </w:t>
      </w:r>
      <w:r w:rsidRPr="009C1CBA">
        <w:rPr>
          <w:b/>
          <w:color w:val="353535"/>
          <w:w w:val="105"/>
          <w:sz w:val="18"/>
          <w:lang w:val="en-GB"/>
        </w:rPr>
        <w:t>a</w:t>
      </w:r>
      <w:r w:rsidRPr="009C1CBA">
        <w:rPr>
          <w:b/>
          <w:color w:val="353535"/>
          <w:spacing w:val="5"/>
          <w:w w:val="105"/>
          <w:sz w:val="18"/>
          <w:lang w:val="en-GB"/>
        </w:rPr>
        <w:t xml:space="preserve"> </w:t>
      </w:r>
      <w:r w:rsidRPr="009C1CBA">
        <w:rPr>
          <w:b/>
          <w:color w:val="353535"/>
          <w:spacing w:val="4"/>
          <w:w w:val="105"/>
          <w:sz w:val="18"/>
          <w:lang w:val="en-GB"/>
        </w:rPr>
        <w:t>Disclosure</w:t>
      </w:r>
    </w:p>
    <w:p w14:paraId="0919EC68" w14:textId="77777777" w:rsidR="00151FB4" w:rsidRPr="009C1CBA" w:rsidRDefault="00000000">
      <w:pPr>
        <w:pStyle w:val="ListParagraph"/>
        <w:numPr>
          <w:ilvl w:val="1"/>
          <w:numId w:val="19"/>
        </w:numPr>
        <w:tabs>
          <w:tab w:val="left" w:pos="1299"/>
        </w:tabs>
        <w:spacing w:before="34"/>
        <w:ind w:left="1298" w:hanging="442"/>
        <w:rPr>
          <w:b/>
          <w:sz w:val="18"/>
          <w:lang w:val="en-GB"/>
        </w:rPr>
      </w:pPr>
      <w:r w:rsidRPr="009C1CBA">
        <w:rPr>
          <w:b/>
          <w:color w:val="353535"/>
          <w:spacing w:val="4"/>
          <w:w w:val="105"/>
          <w:sz w:val="18"/>
          <w:lang w:val="en-GB"/>
        </w:rPr>
        <w:t xml:space="preserve">Response </w:t>
      </w:r>
      <w:r w:rsidRPr="009C1CBA">
        <w:rPr>
          <w:b/>
          <w:color w:val="353535"/>
          <w:spacing w:val="2"/>
          <w:w w:val="105"/>
          <w:sz w:val="18"/>
          <w:lang w:val="en-GB"/>
        </w:rPr>
        <w:t xml:space="preserve">by </w:t>
      </w:r>
      <w:r w:rsidRPr="009C1CBA">
        <w:rPr>
          <w:b/>
          <w:color w:val="353535"/>
          <w:spacing w:val="4"/>
          <w:w w:val="105"/>
          <w:sz w:val="18"/>
          <w:lang w:val="en-GB"/>
        </w:rPr>
        <w:t xml:space="preserve">Olakunle Opejin </w:t>
      </w:r>
      <w:r w:rsidRPr="009C1CBA">
        <w:rPr>
          <w:b/>
          <w:color w:val="353535"/>
          <w:spacing w:val="2"/>
          <w:w w:val="105"/>
          <w:sz w:val="18"/>
          <w:lang w:val="en-GB"/>
        </w:rPr>
        <w:t xml:space="preserve">or </w:t>
      </w:r>
      <w:r w:rsidRPr="009C1CBA">
        <w:rPr>
          <w:b/>
          <w:color w:val="353535"/>
          <w:spacing w:val="4"/>
          <w:w w:val="105"/>
          <w:sz w:val="18"/>
          <w:lang w:val="en-GB"/>
        </w:rPr>
        <w:t xml:space="preserve">Safeguarding </w:t>
      </w:r>
      <w:r w:rsidRPr="009C1CBA">
        <w:rPr>
          <w:b/>
          <w:color w:val="353535"/>
          <w:spacing w:val="3"/>
          <w:w w:val="105"/>
          <w:sz w:val="18"/>
          <w:lang w:val="en-GB"/>
        </w:rPr>
        <w:t xml:space="preserve">Lead </w:t>
      </w:r>
      <w:r w:rsidRPr="009C1CBA">
        <w:rPr>
          <w:b/>
          <w:color w:val="353535"/>
          <w:spacing w:val="2"/>
          <w:w w:val="105"/>
          <w:sz w:val="18"/>
          <w:lang w:val="en-GB"/>
        </w:rPr>
        <w:t xml:space="preserve">to </w:t>
      </w:r>
      <w:r w:rsidRPr="009C1CBA">
        <w:rPr>
          <w:b/>
          <w:color w:val="353535"/>
          <w:spacing w:val="4"/>
          <w:w w:val="105"/>
          <w:sz w:val="18"/>
          <w:lang w:val="en-GB"/>
        </w:rPr>
        <w:t xml:space="preserve">Reports </w:t>
      </w:r>
      <w:r w:rsidRPr="009C1CBA">
        <w:rPr>
          <w:b/>
          <w:color w:val="353535"/>
          <w:spacing w:val="2"/>
          <w:w w:val="105"/>
          <w:sz w:val="18"/>
          <w:lang w:val="en-GB"/>
        </w:rPr>
        <w:t xml:space="preserve">of </w:t>
      </w:r>
      <w:r w:rsidRPr="009C1CBA">
        <w:rPr>
          <w:b/>
          <w:color w:val="353535"/>
          <w:spacing w:val="4"/>
          <w:w w:val="105"/>
          <w:sz w:val="18"/>
          <w:lang w:val="en-GB"/>
        </w:rPr>
        <w:t xml:space="preserve">Abuse </w:t>
      </w:r>
      <w:r w:rsidRPr="009C1CBA">
        <w:rPr>
          <w:b/>
          <w:color w:val="353535"/>
          <w:spacing w:val="2"/>
          <w:w w:val="105"/>
          <w:sz w:val="18"/>
          <w:lang w:val="en-GB"/>
        </w:rPr>
        <w:t>or</w:t>
      </w:r>
      <w:r w:rsidRPr="009C1CBA">
        <w:rPr>
          <w:b/>
          <w:color w:val="353535"/>
          <w:spacing w:val="26"/>
          <w:w w:val="105"/>
          <w:sz w:val="18"/>
          <w:lang w:val="en-GB"/>
        </w:rPr>
        <w:t xml:space="preserve"> </w:t>
      </w:r>
      <w:r w:rsidRPr="009C1CBA">
        <w:rPr>
          <w:b/>
          <w:color w:val="353535"/>
          <w:spacing w:val="5"/>
          <w:w w:val="105"/>
          <w:sz w:val="18"/>
          <w:lang w:val="en-GB"/>
        </w:rPr>
        <w:t>Neglect</w:t>
      </w:r>
    </w:p>
    <w:p w14:paraId="428F1332" w14:textId="77777777" w:rsidR="00151FB4" w:rsidRPr="009C1CBA" w:rsidRDefault="00000000">
      <w:pPr>
        <w:pStyle w:val="ListParagraph"/>
        <w:numPr>
          <w:ilvl w:val="1"/>
          <w:numId w:val="19"/>
        </w:numPr>
        <w:tabs>
          <w:tab w:val="left" w:pos="1296"/>
        </w:tabs>
        <w:spacing w:before="34"/>
        <w:ind w:left="1295" w:hanging="439"/>
        <w:rPr>
          <w:b/>
          <w:sz w:val="18"/>
          <w:lang w:val="en-GB"/>
        </w:rPr>
      </w:pPr>
      <w:r w:rsidRPr="009C1CBA">
        <w:rPr>
          <w:b/>
          <w:color w:val="353535"/>
          <w:spacing w:val="4"/>
          <w:w w:val="105"/>
          <w:sz w:val="18"/>
          <w:lang w:val="en-GB"/>
        </w:rPr>
        <w:t>Consent</w:t>
      </w:r>
    </w:p>
    <w:p w14:paraId="05E02E99" w14:textId="0A10603A" w:rsidR="00151FB4" w:rsidRPr="009C1CBA" w:rsidRDefault="00000000">
      <w:pPr>
        <w:pStyle w:val="ListParagraph"/>
        <w:numPr>
          <w:ilvl w:val="1"/>
          <w:numId w:val="19"/>
        </w:numPr>
        <w:tabs>
          <w:tab w:val="left" w:pos="1295"/>
        </w:tabs>
        <w:spacing w:before="34"/>
        <w:ind w:left="1294" w:hanging="438"/>
        <w:rPr>
          <w:b/>
          <w:sz w:val="18"/>
          <w:lang w:val="en-GB"/>
        </w:rPr>
      </w:pPr>
      <w:r w:rsidRPr="009C1CBA">
        <w:rPr>
          <w:b/>
          <w:color w:val="353535"/>
          <w:spacing w:val="3"/>
          <w:w w:val="105"/>
          <w:sz w:val="18"/>
          <w:lang w:val="en-GB"/>
        </w:rPr>
        <w:t xml:space="preserve">Referral </w:t>
      </w:r>
      <w:r w:rsidRPr="009C1CBA">
        <w:rPr>
          <w:b/>
          <w:color w:val="353535"/>
          <w:w w:val="105"/>
          <w:sz w:val="18"/>
          <w:lang w:val="en-GB"/>
        </w:rPr>
        <w:t xml:space="preserve">to </w:t>
      </w:r>
      <w:r w:rsidRPr="009C1CBA">
        <w:rPr>
          <w:b/>
          <w:color w:val="353535"/>
          <w:spacing w:val="2"/>
          <w:w w:val="105"/>
          <w:sz w:val="18"/>
          <w:lang w:val="en-GB"/>
        </w:rPr>
        <w:t xml:space="preserve">the </w:t>
      </w:r>
      <w:r w:rsidR="006B793D">
        <w:rPr>
          <w:b/>
          <w:color w:val="353535"/>
          <w:spacing w:val="3"/>
          <w:w w:val="105"/>
          <w:sz w:val="18"/>
          <w:lang w:val="en-GB"/>
        </w:rPr>
        <w:t xml:space="preserve">all </w:t>
      </w:r>
      <w:r w:rsidRPr="009C1CBA">
        <w:rPr>
          <w:b/>
          <w:color w:val="353535"/>
          <w:spacing w:val="3"/>
          <w:w w:val="105"/>
          <w:sz w:val="18"/>
          <w:lang w:val="en-GB"/>
        </w:rPr>
        <w:t>Council</w:t>
      </w:r>
      <w:r w:rsidR="006B793D">
        <w:rPr>
          <w:b/>
          <w:color w:val="353535"/>
          <w:spacing w:val="3"/>
          <w:w w:val="105"/>
          <w:sz w:val="18"/>
          <w:lang w:val="en-GB"/>
        </w:rPr>
        <w:t xml:space="preserve">s </w:t>
      </w:r>
      <w:r w:rsidR="006B793D" w:rsidRPr="006B793D">
        <w:rPr>
          <w:b/>
          <w:bCs/>
          <w:color w:val="353535"/>
          <w:w w:val="105"/>
          <w:sz w:val="18"/>
          <w:lang w:val="en-GB"/>
        </w:rPr>
        <w:t>(which Kope Medics render services to)</w:t>
      </w:r>
      <w:r w:rsidR="006B793D" w:rsidRPr="009C1CBA">
        <w:rPr>
          <w:color w:val="353535"/>
          <w:w w:val="105"/>
          <w:sz w:val="18"/>
          <w:lang w:val="en-GB"/>
        </w:rPr>
        <w:t xml:space="preserve"> </w:t>
      </w:r>
      <w:r w:rsidRPr="009C1CBA">
        <w:rPr>
          <w:b/>
          <w:color w:val="353535"/>
          <w:spacing w:val="3"/>
          <w:w w:val="105"/>
          <w:sz w:val="18"/>
          <w:lang w:val="en-GB"/>
        </w:rPr>
        <w:t>Safeguarding Adults</w:t>
      </w:r>
      <w:r w:rsidRPr="009C1CBA">
        <w:rPr>
          <w:b/>
          <w:color w:val="353535"/>
          <w:spacing w:val="16"/>
          <w:w w:val="105"/>
          <w:sz w:val="18"/>
          <w:lang w:val="en-GB"/>
        </w:rPr>
        <w:t xml:space="preserve"> </w:t>
      </w:r>
      <w:r w:rsidRPr="009C1CBA">
        <w:rPr>
          <w:b/>
          <w:color w:val="353535"/>
          <w:spacing w:val="4"/>
          <w:w w:val="105"/>
          <w:sz w:val="18"/>
          <w:lang w:val="en-GB"/>
        </w:rPr>
        <w:t>Team</w:t>
      </w:r>
    </w:p>
    <w:p w14:paraId="0468575D" w14:textId="77777777" w:rsidR="00151FB4" w:rsidRPr="009C1CBA" w:rsidRDefault="00000000">
      <w:pPr>
        <w:pStyle w:val="ListParagraph"/>
        <w:numPr>
          <w:ilvl w:val="1"/>
          <w:numId w:val="19"/>
        </w:numPr>
        <w:tabs>
          <w:tab w:val="left" w:pos="1287"/>
        </w:tabs>
        <w:spacing w:before="34"/>
        <w:ind w:left="1286" w:hanging="430"/>
        <w:rPr>
          <w:b/>
          <w:sz w:val="18"/>
          <w:lang w:val="en-GB"/>
        </w:rPr>
      </w:pPr>
      <w:r w:rsidRPr="009C1CBA">
        <w:rPr>
          <w:b/>
          <w:color w:val="353535"/>
          <w:w w:val="105"/>
          <w:sz w:val="18"/>
          <w:lang w:val="en-GB"/>
        </w:rPr>
        <w:t>Local Authority Safeguarding</w:t>
      </w:r>
      <w:r w:rsidRPr="009C1CBA">
        <w:rPr>
          <w:b/>
          <w:color w:val="353535"/>
          <w:spacing w:val="11"/>
          <w:w w:val="105"/>
          <w:sz w:val="18"/>
          <w:lang w:val="en-GB"/>
        </w:rPr>
        <w:t xml:space="preserve"> </w:t>
      </w:r>
      <w:r w:rsidRPr="009C1CBA">
        <w:rPr>
          <w:b/>
          <w:color w:val="353535"/>
          <w:w w:val="105"/>
          <w:sz w:val="18"/>
          <w:lang w:val="en-GB"/>
        </w:rPr>
        <w:t>Enquiry</w:t>
      </w:r>
    </w:p>
    <w:p w14:paraId="31EC2B9B" w14:textId="77777777" w:rsidR="00151FB4" w:rsidRPr="009C1CBA" w:rsidRDefault="00000000">
      <w:pPr>
        <w:pStyle w:val="ListParagraph"/>
        <w:numPr>
          <w:ilvl w:val="1"/>
          <w:numId w:val="19"/>
        </w:numPr>
        <w:tabs>
          <w:tab w:val="left" w:pos="1302"/>
        </w:tabs>
        <w:spacing w:before="34"/>
        <w:ind w:left="1301" w:hanging="445"/>
        <w:rPr>
          <w:b/>
          <w:sz w:val="18"/>
          <w:lang w:val="en-GB"/>
        </w:rPr>
      </w:pPr>
      <w:r w:rsidRPr="009C1CBA">
        <w:rPr>
          <w:b/>
          <w:color w:val="353535"/>
          <w:spacing w:val="4"/>
          <w:w w:val="105"/>
          <w:sz w:val="18"/>
          <w:lang w:val="en-GB"/>
        </w:rPr>
        <w:t xml:space="preserve">Involve </w:t>
      </w:r>
      <w:r w:rsidRPr="009C1CBA">
        <w:rPr>
          <w:b/>
          <w:color w:val="353535"/>
          <w:spacing w:val="3"/>
          <w:w w:val="105"/>
          <w:sz w:val="18"/>
          <w:lang w:val="en-GB"/>
        </w:rPr>
        <w:t xml:space="preserve">the </w:t>
      </w:r>
      <w:r w:rsidRPr="009C1CBA">
        <w:rPr>
          <w:b/>
          <w:color w:val="353535"/>
          <w:spacing w:val="4"/>
          <w:w w:val="105"/>
          <w:sz w:val="18"/>
          <w:lang w:val="en-GB"/>
        </w:rPr>
        <w:t xml:space="preserve">Client Concerned Throughout </w:t>
      </w:r>
      <w:r w:rsidRPr="009C1CBA">
        <w:rPr>
          <w:b/>
          <w:color w:val="353535"/>
          <w:spacing w:val="3"/>
          <w:w w:val="105"/>
          <w:sz w:val="18"/>
          <w:lang w:val="en-GB"/>
        </w:rPr>
        <w:t>the</w:t>
      </w:r>
      <w:r w:rsidRPr="009C1CBA">
        <w:rPr>
          <w:b/>
          <w:color w:val="353535"/>
          <w:spacing w:val="18"/>
          <w:w w:val="105"/>
          <w:sz w:val="18"/>
          <w:lang w:val="en-GB"/>
        </w:rPr>
        <w:t xml:space="preserve"> </w:t>
      </w:r>
      <w:r w:rsidRPr="009C1CBA">
        <w:rPr>
          <w:b/>
          <w:color w:val="353535"/>
          <w:spacing w:val="5"/>
          <w:w w:val="105"/>
          <w:sz w:val="18"/>
          <w:lang w:val="en-GB"/>
        </w:rPr>
        <w:t>Enquiry</w:t>
      </w:r>
    </w:p>
    <w:p w14:paraId="4C51A237" w14:textId="77777777" w:rsidR="00151FB4" w:rsidRPr="009C1CBA" w:rsidRDefault="00000000">
      <w:pPr>
        <w:pStyle w:val="ListParagraph"/>
        <w:numPr>
          <w:ilvl w:val="1"/>
          <w:numId w:val="19"/>
        </w:numPr>
        <w:tabs>
          <w:tab w:val="left" w:pos="1283"/>
        </w:tabs>
        <w:spacing w:before="34"/>
        <w:ind w:left="1282" w:hanging="426"/>
        <w:rPr>
          <w:b/>
          <w:sz w:val="18"/>
          <w:lang w:val="en-GB"/>
        </w:rPr>
      </w:pPr>
      <w:r w:rsidRPr="009C1CBA">
        <w:rPr>
          <w:b/>
          <w:color w:val="353535"/>
          <w:w w:val="105"/>
          <w:sz w:val="18"/>
          <w:lang w:val="en-GB"/>
        </w:rPr>
        <w:t>After An</w:t>
      </w:r>
      <w:r w:rsidRPr="009C1CBA">
        <w:rPr>
          <w:b/>
          <w:color w:val="353535"/>
          <w:spacing w:val="5"/>
          <w:w w:val="105"/>
          <w:sz w:val="18"/>
          <w:lang w:val="en-GB"/>
        </w:rPr>
        <w:t xml:space="preserve"> </w:t>
      </w:r>
      <w:r w:rsidRPr="009C1CBA">
        <w:rPr>
          <w:b/>
          <w:color w:val="353535"/>
          <w:w w:val="105"/>
          <w:sz w:val="18"/>
          <w:lang w:val="en-GB"/>
        </w:rPr>
        <w:t>Enquiry</w:t>
      </w:r>
    </w:p>
    <w:p w14:paraId="72C8E7B4" w14:textId="77777777" w:rsidR="00151FB4" w:rsidRPr="009C1CBA" w:rsidRDefault="00000000">
      <w:pPr>
        <w:pStyle w:val="ListParagraph"/>
        <w:numPr>
          <w:ilvl w:val="1"/>
          <w:numId w:val="19"/>
        </w:numPr>
        <w:tabs>
          <w:tab w:val="left" w:pos="1297"/>
        </w:tabs>
        <w:spacing w:before="34"/>
        <w:ind w:left="1296" w:hanging="440"/>
        <w:rPr>
          <w:b/>
          <w:sz w:val="18"/>
          <w:lang w:val="en-GB"/>
        </w:rPr>
      </w:pPr>
      <w:r w:rsidRPr="009C1CBA">
        <w:rPr>
          <w:b/>
          <w:color w:val="353535"/>
          <w:w w:val="105"/>
          <w:sz w:val="18"/>
          <w:lang w:val="en-GB"/>
        </w:rPr>
        <w:t xml:space="preserve">If a </w:t>
      </w:r>
      <w:r w:rsidRPr="009C1CBA">
        <w:rPr>
          <w:b/>
          <w:color w:val="353535"/>
          <w:spacing w:val="3"/>
          <w:w w:val="105"/>
          <w:sz w:val="18"/>
          <w:lang w:val="en-GB"/>
        </w:rPr>
        <w:t xml:space="preserve">Safeguarding Concern </w:t>
      </w:r>
      <w:r w:rsidRPr="009C1CBA">
        <w:rPr>
          <w:b/>
          <w:color w:val="353535"/>
          <w:w w:val="105"/>
          <w:sz w:val="18"/>
          <w:lang w:val="en-GB"/>
        </w:rPr>
        <w:t xml:space="preserve">is </w:t>
      </w:r>
      <w:r w:rsidRPr="009C1CBA">
        <w:rPr>
          <w:b/>
          <w:color w:val="353535"/>
          <w:spacing w:val="2"/>
          <w:w w:val="105"/>
          <w:sz w:val="18"/>
          <w:lang w:val="en-GB"/>
        </w:rPr>
        <w:t>Not</w:t>
      </w:r>
      <w:r w:rsidRPr="009C1CBA">
        <w:rPr>
          <w:b/>
          <w:color w:val="353535"/>
          <w:spacing w:val="26"/>
          <w:w w:val="105"/>
          <w:sz w:val="18"/>
          <w:lang w:val="en-GB"/>
        </w:rPr>
        <w:t xml:space="preserve"> </w:t>
      </w:r>
      <w:r w:rsidRPr="009C1CBA">
        <w:rPr>
          <w:b/>
          <w:color w:val="353535"/>
          <w:spacing w:val="4"/>
          <w:w w:val="105"/>
          <w:sz w:val="18"/>
          <w:lang w:val="en-GB"/>
        </w:rPr>
        <w:t>Agreed</w:t>
      </w:r>
    </w:p>
    <w:p w14:paraId="206DC86C" w14:textId="77777777" w:rsidR="00151FB4" w:rsidRPr="009C1CBA" w:rsidRDefault="00000000">
      <w:pPr>
        <w:pStyle w:val="ListParagraph"/>
        <w:numPr>
          <w:ilvl w:val="1"/>
          <w:numId w:val="19"/>
        </w:numPr>
        <w:tabs>
          <w:tab w:val="left" w:pos="1303"/>
        </w:tabs>
        <w:spacing w:before="34"/>
        <w:ind w:left="1302" w:hanging="446"/>
        <w:rPr>
          <w:b/>
          <w:sz w:val="18"/>
          <w:lang w:val="en-GB"/>
        </w:rPr>
      </w:pPr>
      <w:r w:rsidRPr="009C1CBA">
        <w:rPr>
          <w:b/>
          <w:color w:val="353535"/>
          <w:spacing w:val="4"/>
          <w:w w:val="105"/>
          <w:sz w:val="18"/>
          <w:lang w:val="en-GB"/>
        </w:rPr>
        <w:t xml:space="preserve">Informing </w:t>
      </w:r>
      <w:r w:rsidRPr="009C1CBA">
        <w:rPr>
          <w:b/>
          <w:color w:val="353535"/>
          <w:spacing w:val="3"/>
          <w:w w:val="105"/>
          <w:sz w:val="18"/>
          <w:lang w:val="en-GB"/>
        </w:rPr>
        <w:t xml:space="preserve">the </w:t>
      </w:r>
      <w:r w:rsidRPr="009C1CBA">
        <w:rPr>
          <w:b/>
          <w:color w:val="353535"/>
          <w:spacing w:val="4"/>
          <w:w w:val="105"/>
          <w:sz w:val="18"/>
          <w:lang w:val="en-GB"/>
        </w:rPr>
        <w:t>Relevant</w:t>
      </w:r>
      <w:r w:rsidRPr="009C1CBA">
        <w:rPr>
          <w:b/>
          <w:color w:val="353535"/>
          <w:spacing w:val="12"/>
          <w:w w:val="105"/>
          <w:sz w:val="18"/>
          <w:lang w:val="en-GB"/>
        </w:rPr>
        <w:t xml:space="preserve"> </w:t>
      </w:r>
      <w:r w:rsidRPr="009C1CBA">
        <w:rPr>
          <w:b/>
          <w:color w:val="353535"/>
          <w:spacing w:val="5"/>
          <w:w w:val="105"/>
          <w:sz w:val="18"/>
          <w:lang w:val="en-GB"/>
        </w:rPr>
        <w:t>Inspectorate</w:t>
      </w:r>
    </w:p>
    <w:p w14:paraId="2EAE9D98" w14:textId="77777777" w:rsidR="00151FB4" w:rsidRPr="009C1CBA" w:rsidRDefault="00000000">
      <w:pPr>
        <w:pStyle w:val="ListParagraph"/>
        <w:numPr>
          <w:ilvl w:val="1"/>
          <w:numId w:val="19"/>
        </w:numPr>
        <w:tabs>
          <w:tab w:val="left" w:pos="1298"/>
        </w:tabs>
        <w:spacing w:before="34"/>
        <w:ind w:left="1297" w:hanging="441"/>
        <w:rPr>
          <w:b/>
          <w:sz w:val="18"/>
          <w:lang w:val="en-GB"/>
        </w:rPr>
      </w:pPr>
      <w:r w:rsidRPr="009C1CBA">
        <w:rPr>
          <w:b/>
          <w:color w:val="353535"/>
          <w:spacing w:val="3"/>
          <w:w w:val="105"/>
          <w:sz w:val="18"/>
          <w:lang w:val="en-GB"/>
        </w:rPr>
        <w:t xml:space="preserve">Support </w:t>
      </w:r>
      <w:r w:rsidRPr="009C1CBA">
        <w:rPr>
          <w:b/>
          <w:color w:val="353535"/>
          <w:spacing w:val="2"/>
          <w:w w:val="105"/>
          <w:sz w:val="18"/>
          <w:lang w:val="en-GB"/>
        </w:rPr>
        <w:t>and</w:t>
      </w:r>
      <w:r w:rsidRPr="009C1CBA">
        <w:rPr>
          <w:b/>
          <w:color w:val="353535"/>
          <w:spacing w:val="7"/>
          <w:w w:val="105"/>
          <w:sz w:val="18"/>
          <w:lang w:val="en-GB"/>
        </w:rPr>
        <w:t xml:space="preserve"> </w:t>
      </w:r>
      <w:r w:rsidRPr="009C1CBA">
        <w:rPr>
          <w:b/>
          <w:color w:val="353535"/>
          <w:spacing w:val="4"/>
          <w:w w:val="105"/>
          <w:sz w:val="18"/>
          <w:lang w:val="en-GB"/>
        </w:rPr>
        <w:t>Supervision</w:t>
      </w:r>
    </w:p>
    <w:p w14:paraId="7BE09932" w14:textId="77777777" w:rsidR="00151FB4" w:rsidRPr="009C1CBA" w:rsidRDefault="00000000">
      <w:pPr>
        <w:pStyle w:val="ListParagraph"/>
        <w:numPr>
          <w:ilvl w:val="1"/>
          <w:numId w:val="19"/>
        </w:numPr>
        <w:tabs>
          <w:tab w:val="left" w:pos="1291"/>
        </w:tabs>
        <w:spacing w:before="34"/>
        <w:ind w:left="1290" w:hanging="434"/>
        <w:rPr>
          <w:b/>
          <w:sz w:val="18"/>
          <w:lang w:val="en-GB"/>
        </w:rPr>
      </w:pPr>
      <w:r w:rsidRPr="009C1CBA">
        <w:rPr>
          <w:b/>
          <w:color w:val="353535"/>
          <w:spacing w:val="2"/>
          <w:w w:val="105"/>
          <w:sz w:val="18"/>
          <w:lang w:val="en-GB"/>
        </w:rPr>
        <w:t xml:space="preserve">Confidentiality </w:t>
      </w:r>
      <w:r w:rsidRPr="009C1CBA">
        <w:rPr>
          <w:b/>
          <w:color w:val="353535"/>
          <w:w w:val="105"/>
          <w:sz w:val="18"/>
          <w:lang w:val="en-GB"/>
        </w:rPr>
        <w:t xml:space="preserve">and </w:t>
      </w:r>
      <w:r w:rsidRPr="009C1CBA">
        <w:rPr>
          <w:b/>
          <w:color w:val="353535"/>
          <w:spacing w:val="2"/>
          <w:w w:val="105"/>
          <w:sz w:val="18"/>
          <w:lang w:val="en-GB"/>
        </w:rPr>
        <w:t>Information</w:t>
      </w:r>
      <w:r w:rsidRPr="009C1CBA">
        <w:rPr>
          <w:b/>
          <w:color w:val="353535"/>
          <w:spacing w:val="11"/>
          <w:w w:val="105"/>
          <w:sz w:val="18"/>
          <w:lang w:val="en-GB"/>
        </w:rPr>
        <w:t xml:space="preserve"> </w:t>
      </w:r>
      <w:r w:rsidRPr="009C1CBA">
        <w:rPr>
          <w:b/>
          <w:color w:val="353535"/>
          <w:spacing w:val="3"/>
          <w:w w:val="105"/>
          <w:sz w:val="18"/>
          <w:lang w:val="en-GB"/>
        </w:rPr>
        <w:t>Sharing</w:t>
      </w:r>
    </w:p>
    <w:p w14:paraId="72621037" w14:textId="77777777" w:rsidR="00151FB4" w:rsidRPr="009C1CBA" w:rsidRDefault="00000000">
      <w:pPr>
        <w:pStyle w:val="ListParagraph"/>
        <w:numPr>
          <w:ilvl w:val="1"/>
          <w:numId w:val="19"/>
        </w:numPr>
        <w:tabs>
          <w:tab w:val="left" w:pos="1299"/>
        </w:tabs>
        <w:spacing w:before="34"/>
        <w:ind w:left="1298" w:hanging="442"/>
        <w:rPr>
          <w:b/>
          <w:sz w:val="18"/>
          <w:lang w:val="en-GB"/>
        </w:rPr>
      </w:pPr>
      <w:r w:rsidRPr="009C1CBA">
        <w:rPr>
          <w:b/>
          <w:color w:val="353535"/>
          <w:spacing w:val="4"/>
          <w:w w:val="105"/>
          <w:sz w:val="18"/>
          <w:lang w:val="en-GB"/>
        </w:rPr>
        <w:t xml:space="preserve">Staff Alleged </w:t>
      </w:r>
      <w:r w:rsidRPr="009C1CBA">
        <w:rPr>
          <w:b/>
          <w:color w:val="353535"/>
          <w:spacing w:val="2"/>
          <w:w w:val="105"/>
          <w:sz w:val="18"/>
          <w:lang w:val="en-GB"/>
        </w:rPr>
        <w:t xml:space="preserve">to be </w:t>
      </w:r>
      <w:r w:rsidRPr="009C1CBA">
        <w:rPr>
          <w:b/>
          <w:color w:val="353535"/>
          <w:spacing w:val="4"/>
          <w:w w:val="105"/>
          <w:sz w:val="18"/>
          <w:lang w:val="en-GB"/>
        </w:rPr>
        <w:t xml:space="preserve">Responsible </w:t>
      </w:r>
      <w:r w:rsidRPr="009C1CBA">
        <w:rPr>
          <w:b/>
          <w:color w:val="353535"/>
          <w:spacing w:val="3"/>
          <w:w w:val="105"/>
          <w:sz w:val="18"/>
          <w:lang w:val="en-GB"/>
        </w:rPr>
        <w:t xml:space="preserve">for </w:t>
      </w:r>
      <w:r w:rsidRPr="009C1CBA">
        <w:rPr>
          <w:b/>
          <w:color w:val="353535"/>
          <w:spacing w:val="4"/>
          <w:w w:val="105"/>
          <w:sz w:val="18"/>
          <w:lang w:val="en-GB"/>
        </w:rPr>
        <w:t xml:space="preserve">Abuse </w:t>
      </w:r>
      <w:r w:rsidRPr="009C1CBA">
        <w:rPr>
          <w:b/>
          <w:color w:val="353535"/>
          <w:spacing w:val="2"/>
          <w:w w:val="105"/>
          <w:sz w:val="18"/>
          <w:lang w:val="en-GB"/>
        </w:rPr>
        <w:t>or</w:t>
      </w:r>
      <w:r w:rsidRPr="009C1CBA">
        <w:rPr>
          <w:b/>
          <w:color w:val="353535"/>
          <w:spacing w:val="18"/>
          <w:w w:val="105"/>
          <w:sz w:val="18"/>
          <w:lang w:val="en-GB"/>
        </w:rPr>
        <w:t xml:space="preserve"> </w:t>
      </w:r>
      <w:r w:rsidRPr="009C1CBA">
        <w:rPr>
          <w:b/>
          <w:color w:val="353535"/>
          <w:spacing w:val="5"/>
          <w:w w:val="105"/>
          <w:sz w:val="18"/>
          <w:lang w:val="en-GB"/>
        </w:rPr>
        <w:t>Neglect</w:t>
      </w:r>
    </w:p>
    <w:p w14:paraId="37151454" w14:textId="77777777" w:rsidR="00151FB4" w:rsidRPr="009C1CBA" w:rsidRDefault="00000000">
      <w:pPr>
        <w:pStyle w:val="ListParagraph"/>
        <w:numPr>
          <w:ilvl w:val="1"/>
          <w:numId w:val="19"/>
        </w:numPr>
        <w:tabs>
          <w:tab w:val="left" w:pos="1298"/>
        </w:tabs>
        <w:spacing w:before="35"/>
        <w:ind w:left="1297" w:hanging="441"/>
        <w:rPr>
          <w:b/>
          <w:sz w:val="18"/>
          <w:lang w:val="en-GB"/>
        </w:rPr>
      </w:pPr>
      <w:r w:rsidRPr="009C1CBA">
        <w:rPr>
          <w:b/>
          <w:color w:val="353535"/>
          <w:spacing w:val="3"/>
          <w:w w:val="105"/>
          <w:sz w:val="18"/>
          <w:lang w:val="en-GB"/>
        </w:rPr>
        <w:t xml:space="preserve">Disclosure </w:t>
      </w:r>
      <w:r w:rsidRPr="009C1CBA">
        <w:rPr>
          <w:b/>
          <w:color w:val="353535"/>
          <w:spacing w:val="2"/>
          <w:w w:val="105"/>
          <w:sz w:val="18"/>
          <w:lang w:val="en-GB"/>
        </w:rPr>
        <w:t xml:space="preserve">and </w:t>
      </w:r>
      <w:r w:rsidRPr="009C1CBA">
        <w:rPr>
          <w:b/>
          <w:color w:val="353535"/>
          <w:spacing w:val="3"/>
          <w:w w:val="105"/>
          <w:sz w:val="18"/>
          <w:lang w:val="en-GB"/>
        </w:rPr>
        <w:t>Barring Service (DBS)</w:t>
      </w:r>
      <w:r w:rsidRPr="009C1CBA">
        <w:rPr>
          <w:b/>
          <w:color w:val="353535"/>
          <w:spacing w:val="15"/>
          <w:w w:val="105"/>
          <w:sz w:val="18"/>
          <w:lang w:val="en-GB"/>
        </w:rPr>
        <w:t xml:space="preserve"> </w:t>
      </w:r>
      <w:r w:rsidRPr="009C1CBA">
        <w:rPr>
          <w:b/>
          <w:color w:val="353535"/>
          <w:spacing w:val="4"/>
          <w:w w:val="105"/>
          <w:sz w:val="18"/>
          <w:lang w:val="en-GB"/>
        </w:rPr>
        <w:t>Referral</w:t>
      </w:r>
    </w:p>
    <w:p w14:paraId="3EB9A837" w14:textId="77777777" w:rsidR="00151FB4" w:rsidRPr="009C1CBA" w:rsidRDefault="00000000">
      <w:pPr>
        <w:pStyle w:val="ListParagraph"/>
        <w:numPr>
          <w:ilvl w:val="1"/>
          <w:numId w:val="19"/>
        </w:numPr>
        <w:tabs>
          <w:tab w:val="left" w:pos="1286"/>
        </w:tabs>
        <w:spacing w:before="34"/>
        <w:ind w:left="1285" w:hanging="429"/>
        <w:rPr>
          <w:b/>
          <w:sz w:val="18"/>
          <w:lang w:val="en-GB"/>
        </w:rPr>
      </w:pPr>
      <w:r w:rsidRPr="009C1CBA">
        <w:rPr>
          <w:b/>
          <w:color w:val="353535"/>
          <w:w w:val="105"/>
          <w:sz w:val="18"/>
          <w:lang w:val="en-GB"/>
        </w:rPr>
        <w:t>Abuse by Another Adult at</w:t>
      </w:r>
      <w:r w:rsidRPr="009C1CBA">
        <w:rPr>
          <w:b/>
          <w:color w:val="353535"/>
          <w:spacing w:val="13"/>
          <w:w w:val="105"/>
          <w:sz w:val="18"/>
          <w:lang w:val="en-GB"/>
        </w:rPr>
        <w:t xml:space="preserve"> </w:t>
      </w:r>
      <w:r w:rsidRPr="009C1CBA">
        <w:rPr>
          <w:b/>
          <w:color w:val="353535"/>
          <w:w w:val="105"/>
          <w:sz w:val="18"/>
          <w:lang w:val="en-GB"/>
        </w:rPr>
        <w:t>Risk</w:t>
      </w:r>
    </w:p>
    <w:p w14:paraId="73772DAE" w14:textId="77777777" w:rsidR="00151FB4" w:rsidRPr="009C1CBA" w:rsidRDefault="00000000">
      <w:pPr>
        <w:pStyle w:val="ListParagraph"/>
        <w:numPr>
          <w:ilvl w:val="1"/>
          <w:numId w:val="19"/>
        </w:numPr>
        <w:tabs>
          <w:tab w:val="left" w:pos="1292"/>
        </w:tabs>
        <w:spacing w:before="34"/>
        <w:ind w:left="1291" w:hanging="435"/>
        <w:rPr>
          <w:b/>
          <w:sz w:val="18"/>
          <w:lang w:val="en-GB"/>
        </w:rPr>
      </w:pPr>
      <w:r w:rsidRPr="009C1CBA">
        <w:rPr>
          <w:b/>
          <w:color w:val="353535"/>
          <w:spacing w:val="2"/>
          <w:w w:val="105"/>
          <w:sz w:val="18"/>
          <w:lang w:val="en-GB"/>
        </w:rPr>
        <w:t xml:space="preserve">Management </w:t>
      </w:r>
      <w:r w:rsidRPr="009C1CBA">
        <w:rPr>
          <w:b/>
          <w:color w:val="353535"/>
          <w:w w:val="105"/>
          <w:sz w:val="18"/>
          <w:lang w:val="en-GB"/>
        </w:rPr>
        <w:t xml:space="preserve">of </w:t>
      </w:r>
      <w:r w:rsidRPr="009C1CBA">
        <w:rPr>
          <w:b/>
          <w:color w:val="353535"/>
          <w:spacing w:val="2"/>
          <w:w w:val="105"/>
          <w:sz w:val="18"/>
          <w:lang w:val="en-GB"/>
        </w:rPr>
        <w:t xml:space="preserve">Allegations Against People </w:t>
      </w:r>
      <w:r w:rsidRPr="009C1CBA">
        <w:rPr>
          <w:b/>
          <w:color w:val="353535"/>
          <w:w w:val="105"/>
          <w:sz w:val="18"/>
          <w:lang w:val="en-GB"/>
        </w:rPr>
        <w:t xml:space="preserve">in </w:t>
      </w:r>
      <w:r w:rsidRPr="009C1CBA">
        <w:rPr>
          <w:b/>
          <w:color w:val="353535"/>
          <w:spacing w:val="2"/>
          <w:w w:val="105"/>
          <w:sz w:val="18"/>
          <w:lang w:val="en-GB"/>
        </w:rPr>
        <w:t xml:space="preserve">Positions </w:t>
      </w:r>
      <w:r w:rsidRPr="009C1CBA">
        <w:rPr>
          <w:b/>
          <w:color w:val="353535"/>
          <w:w w:val="105"/>
          <w:sz w:val="18"/>
          <w:lang w:val="en-GB"/>
        </w:rPr>
        <w:t xml:space="preserve">of </w:t>
      </w:r>
      <w:r w:rsidRPr="009C1CBA">
        <w:rPr>
          <w:b/>
          <w:color w:val="353535"/>
          <w:spacing w:val="2"/>
          <w:w w:val="105"/>
          <w:sz w:val="18"/>
          <w:lang w:val="en-GB"/>
        </w:rPr>
        <w:t>Trust</w:t>
      </w:r>
      <w:r w:rsidRPr="009C1CBA">
        <w:rPr>
          <w:b/>
          <w:color w:val="353535"/>
          <w:spacing w:val="29"/>
          <w:w w:val="105"/>
          <w:sz w:val="18"/>
          <w:lang w:val="en-GB"/>
        </w:rPr>
        <w:t xml:space="preserve"> </w:t>
      </w:r>
      <w:r w:rsidRPr="009C1CBA">
        <w:rPr>
          <w:b/>
          <w:color w:val="353535"/>
          <w:spacing w:val="3"/>
          <w:w w:val="105"/>
          <w:sz w:val="18"/>
          <w:lang w:val="en-GB"/>
        </w:rPr>
        <w:t>(PiPoT)</w:t>
      </w:r>
    </w:p>
    <w:p w14:paraId="3E205509" w14:textId="77777777" w:rsidR="00151FB4" w:rsidRPr="009C1CBA" w:rsidRDefault="00000000">
      <w:pPr>
        <w:pStyle w:val="ListParagraph"/>
        <w:numPr>
          <w:ilvl w:val="1"/>
          <w:numId w:val="19"/>
        </w:numPr>
        <w:tabs>
          <w:tab w:val="left" w:pos="1298"/>
        </w:tabs>
        <w:spacing w:before="34"/>
        <w:ind w:left="1297" w:hanging="441"/>
        <w:rPr>
          <w:b/>
          <w:sz w:val="18"/>
          <w:lang w:val="en-GB"/>
        </w:rPr>
      </w:pPr>
      <w:r w:rsidRPr="009C1CBA">
        <w:rPr>
          <w:b/>
          <w:color w:val="353535"/>
          <w:spacing w:val="3"/>
          <w:w w:val="105"/>
          <w:sz w:val="18"/>
          <w:lang w:val="en-GB"/>
        </w:rPr>
        <w:t xml:space="preserve">Allegations Against People </w:t>
      </w:r>
      <w:r w:rsidRPr="009C1CBA">
        <w:rPr>
          <w:b/>
          <w:color w:val="353535"/>
          <w:spacing w:val="2"/>
          <w:w w:val="105"/>
          <w:sz w:val="18"/>
          <w:lang w:val="en-GB"/>
        </w:rPr>
        <w:t xml:space="preserve">who are </w:t>
      </w:r>
      <w:r w:rsidRPr="009C1CBA">
        <w:rPr>
          <w:b/>
          <w:color w:val="353535"/>
          <w:spacing w:val="3"/>
          <w:w w:val="105"/>
          <w:sz w:val="18"/>
          <w:lang w:val="en-GB"/>
        </w:rPr>
        <w:t xml:space="preserve">Relatives </w:t>
      </w:r>
      <w:r w:rsidRPr="009C1CBA">
        <w:rPr>
          <w:b/>
          <w:color w:val="353535"/>
          <w:w w:val="105"/>
          <w:sz w:val="18"/>
          <w:lang w:val="en-GB"/>
        </w:rPr>
        <w:t>or</w:t>
      </w:r>
      <w:r w:rsidRPr="009C1CBA">
        <w:rPr>
          <w:b/>
          <w:color w:val="353535"/>
          <w:spacing w:val="21"/>
          <w:w w:val="105"/>
          <w:sz w:val="18"/>
          <w:lang w:val="en-GB"/>
        </w:rPr>
        <w:t xml:space="preserve"> </w:t>
      </w:r>
      <w:r w:rsidRPr="009C1CBA">
        <w:rPr>
          <w:b/>
          <w:color w:val="353535"/>
          <w:spacing w:val="4"/>
          <w:w w:val="105"/>
          <w:sz w:val="18"/>
          <w:lang w:val="en-GB"/>
        </w:rPr>
        <w:t>Friends</w:t>
      </w:r>
    </w:p>
    <w:p w14:paraId="796B189A" w14:textId="77777777" w:rsidR="00151FB4" w:rsidRPr="009C1CBA" w:rsidRDefault="00000000">
      <w:pPr>
        <w:pStyle w:val="ListParagraph"/>
        <w:numPr>
          <w:ilvl w:val="1"/>
          <w:numId w:val="19"/>
        </w:numPr>
        <w:tabs>
          <w:tab w:val="left" w:pos="1299"/>
        </w:tabs>
        <w:spacing w:before="34"/>
        <w:ind w:left="1298" w:hanging="442"/>
        <w:rPr>
          <w:b/>
          <w:sz w:val="18"/>
          <w:lang w:val="en-GB"/>
        </w:rPr>
      </w:pPr>
      <w:r w:rsidRPr="009C1CBA">
        <w:rPr>
          <w:b/>
          <w:color w:val="353535"/>
          <w:spacing w:val="4"/>
          <w:w w:val="105"/>
          <w:sz w:val="18"/>
          <w:lang w:val="en-GB"/>
        </w:rPr>
        <w:t>Pressure</w:t>
      </w:r>
      <w:r w:rsidRPr="009C1CBA">
        <w:rPr>
          <w:b/>
          <w:color w:val="353535"/>
          <w:spacing w:val="5"/>
          <w:w w:val="105"/>
          <w:sz w:val="18"/>
          <w:lang w:val="en-GB"/>
        </w:rPr>
        <w:t xml:space="preserve"> Ulcers</w:t>
      </w:r>
    </w:p>
    <w:p w14:paraId="1C9BC016" w14:textId="77777777" w:rsidR="00151FB4" w:rsidRPr="009C1CBA" w:rsidRDefault="00000000">
      <w:pPr>
        <w:pStyle w:val="ListParagraph"/>
        <w:numPr>
          <w:ilvl w:val="1"/>
          <w:numId w:val="19"/>
        </w:numPr>
        <w:tabs>
          <w:tab w:val="left" w:pos="1298"/>
        </w:tabs>
        <w:spacing w:before="34"/>
        <w:ind w:left="1297" w:hanging="441"/>
        <w:rPr>
          <w:b/>
          <w:sz w:val="18"/>
          <w:lang w:val="en-GB"/>
        </w:rPr>
      </w:pPr>
      <w:r w:rsidRPr="009C1CBA">
        <w:rPr>
          <w:b/>
          <w:color w:val="353535"/>
          <w:spacing w:val="3"/>
          <w:w w:val="105"/>
          <w:sz w:val="18"/>
          <w:lang w:val="en-GB"/>
        </w:rPr>
        <w:t>Medication</w:t>
      </w:r>
      <w:r w:rsidRPr="009C1CBA">
        <w:rPr>
          <w:b/>
          <w:color w:val="353535"/>
          <w:spacing w:val="5"/>
          <w:w w:val="105"/>
          <w:sz w:val="18"/>
          <w:lang w:val="en-GB"/>
        </w:rPr>
        <w:t xml:space="preserve"> </w:t>
      </w:r>
      <w:r w:rsidRPr="009C1CBA">
        <w:rPr>
          <w:b/>
          <w:color w:val="353535"/>
          <w:spacing w:val="4"/>
          <w:w w:val="105"/>
          <w:sz w:val="18"/>
          <w:lang w:val="en-GB"/>
        </w:rPr>
        <w:t>Errors</w:t>
      </w:r>
    </w:p>
    <w:p w14:paraId="1E24D473" w14:textId="77777777" w:rsidR="00151FB4" w:rsidRPr="009C1CBA" w:rsidRDefault="00000000">
      <w:pPr>
        <w:pStyle w:val="ListParagraph"/>
        <w:numPr>
          <w:ilvl w:val="1"/>
          <w:numId w:val="19"/>
        </w:numPr>
        <w:tabs>
          <w:tab w:val="left" w:pos="1292"/>
        </w:tabs>
        <w:spacing w:before="34"/>
        <w:ind w:left="1291" w:hanging="435"/>
        <w:rPr>
          <w:b/>
          <w:sz w:val="18"/>
          <w:lang w:val="en-GB"/>
        </w:rPr>
      </w:pPr>
      <w:r w:rsidRPr="009C1CBA">
        <w:rPr>
          <w:b/>
          <w:color w:val="353535"/>
          <w:spacing w:val="2"/>
          <w:w w:val="105"/>
          <w:sz w:val="18"/>
          <w:lang w:val="en-GB"/>
        </w:rPr>
        <w:t xml:space="preserve">Exploitation </w:t>
      </w:r>
      <w:r w:rsidRPr="009C1CBA">
        <w:rPr>
          <w:b/>
          <w:color w:val="353535"/>
          <w:w w:val="105"/>
          <w:sz w:val="18"/>
          <w:lang w:val="en-GB"/>
        </w:rPr>
        <w:t xml:space="preserve">by </w:t>
      </w:r>
      <w:r w:rsidRPr="009C1CBA">
        <w:rPr>
          <w:b/>
          <w:color w:val="353535"/>
          <w:spacing w:val="2"/>
          <w:w w:val="105"/>
          <w:sz w:val="18"/>
          <w:lang w:val="en-GB"/>
        </w:rPr>
        <w:t xml:space="preserve">Radicalisers </w:t>
      </w:r>
      <w:r w:rsidRPr="009C1CBA">
        <w:rPr>
          <w:b/>
          <w:color w:val="353535"/>
          <w:w w:val="105"/>
          <w:sz w:val="18"/>
          <w:lang w:val="en-GB"/>
        </w:rPr>
        <w:t xml:space="preserve">who </w:t>
      </w:r>
      <w:r w:rsidRPr="009C1CBA">
        <w:rPr>
          <w:b/>
          <w:color w:val="353535"/>
          <w:spacing w:val="2"/>
          <w:w w:val="105"/>
          <w:sz w:val="18"/>
          <w:lang w:val="en-GB"/>
        </w:rPr>
        <w:t>Promote</w:t>
      </w:r>
      <w:r w:rsidRPr="009C1CBA">
        <w:rPr>
          <w:b/>
          <w:color w:val="353535"/>
          <w:spacing w:val="20"/>
          <w:w w:val="105"/>
          <w:sz w:val="18"/>
          <w:lang w:val="en-GB"/>
        </w:rPr>
        <w:t xml:space="preserve"> </w:t>
      </w:r>
      <w:r w:rsidRPr="009C1CBA">
        <w:rPr>
          <w:b/>
          <w:color w:val="353535"/>
          <w:spacing w:val="3"/>
          <w:w w:val="105"/>
          <w:sz w:val="18"/>
          <w:lang w:val="en-GB"/>
        </w:rPr>
        <w:t>Violence</w:t>
      </w:r>
    </w:p>
    <w:p w14:paraId="05F70C0F" w14:textId="77777777" w:rsidR="00151FB4" w:rsidRPr="009C1CBA" w:rsidRDefault="00000000">
      <w:pPr>
        <w:pStyle w:val="ListParagraph"/>
        <w:numPr>
          <w:ilvl w:val="1"/>
          <w:numId w:val="19"/>
        </w:numPr>
        <w:tabs>
          <w:tab w:val="left" w:pos="1290"/>
        </w:tabs>
        <w:spacing w:before="34"/>
        <w:ind w:left="1289" w:hanging="433"/>
        <w:rPr>
          <w:b/>
          <w:sz w:val="18"/>
          <w:lang w:val="en-GB"/>
        </w:rPr>
      </w:pPr>
      <w:r w:rsidRPr="009C1CBA">
        <w:rPr>
          <w:b/>
          <w:color w:val="353535"/>
          <w:spacing w:val="3"/>
          <w:w w:val="105"/>
          <w:sz w:val="18"/>
          <w:lang w:val="en-GB"/>
        </w:rPr>
        <w:t xml:space="preserve">Self-neglect and </w:t>
      </w:r>
      <w:r w:rsidRPr="009C1CBA">
        <w:rPr>
          <w:b/>
          <w:color w:val="353535"/>
          <w:spacing w:val="4"/>
          <w:w w:val="105"/>
          <w:sz w:val="18"/>
          <w:lang w:val="en-GB"/>
        </w:rPr>
        <w:t xml:space="preserve">Refusal </w:t>
      </w:r>
      <w:r w:rsidRPr="009C1CBA">
        <w:rPr>
          <w:b/>
          <w:color w:val="353535"/>
          <w:spacing w:val="2"/>
          <w:w w:val="105"/>
          <w:sz w:val="18"/>
          <w:lang w:val="en-GB"/>
        </w:rPr>
        <w:t>of</w:t>
      </w:r>
      <w:r w:rsidRPr="009C1CBA">
        <w:rPr>
          <w:b/>
          <w:color w:val="353535"/>
          <w:spacing w:val="15"/>
          <w:w w:val="105"/>
          <w:sz w:val="18"/>
          <w:lang w:val="en-GB"/>
        </w:rPr>
        <w:t xml:space="preserve"> </w:t>
      </w:r>
      <w:r w:rsidRPr="009C1CBA">
        <w:rPr>
          <w:b/>
          <w:color w:val="353535"/>
          <w:spacing w:val="5"/>
          <w:w w:val="105"/>
          <w:sz w:val="18"/>
          <w:lang w:val="en-GB"/>
        </w:rPr>
        <w:t>Care</w:t>
      </w:r>
    </w:p>
    <w:p w14:paraId="71964B7A" w14:textId="77777777" w:rsidR="00151FB4" w:rsidRPr="009C1CBA" w:rsidRDefault="00000000">
      <w:pPr>
        <w:pStyle w:val="ListParagraph"/>
        <w:numPr>
          <w:ilvl w:val="1"/>
          <w:numId w:val="19"/>
        </w:numPr>
        <w:tabs>
          <w:tab w:val="left" w:pos="1290"/>
        </w:tabs>
        <w:spacing w:before="34"/>
        <w:ind w:left="1289" w:hanging="433"/>
        <w:rPr>
          <w:b/>
          <w:sz w:val="18"/>
          <w:lang w:val="en-GB"/>
        </w:rPr>
      </w:pPr>
      <w:r w:rsidRPr="009C1CBA">
        <w:rPr>
          <w:b/>
          <w:color w:val="353535"/>
          <w:spacing w:val="2"/>
          <w:w w:val="105"/>
          <w:sz w:val="18"/>
          <w:lang w:val="en-GB"/>
        </w:rPr>
        <w:t xml:space="preserve">Abuse </w:t>
      </w:r>
      <w:r w:rsidRPr="009C1CBA">
        <w:rPr>
          <w:b/>
          <w:color w:val="353535"/>
          <w:w w:val="105"/>
          <w:sz w:val="18"/>
          <w:lang w:val="en-GB"/>
        </w:rPr>
        <w:t xml:space="preserve">and </w:t>
      </w:r>
      <w:r w:rsidRPr="009C1CBA">
        <w:rPr>
          <w:b/>
          <w:color w:val="353535"/>
          <w:spacing w:val="2"/>
          <w:w w:val="105"/>
          <w:sz w:val="18"/>
          <w:lang w:val="en-GB"/>
        </w:rPr>
        <w:t>Sexual</w:t>
      </w:r>
      <w:r w:rsidRPr="009C1CBA">
        <w:rPr>
          <w:b/>
          <w:color w:val="353535"/>
          <w:spacing w:val="8"/>
          <w:w w:val="105"/>
          <w:sz w:val="18"/>
          <w:lang w:val="en-GB"/>
        </w:rPr>
        <w:t xml:space="preserve"> </w:t>
      </w:r>
      <w:r w:rsidRPr="009C1CBA">
        <w:rPr>
          <w:b/>
          <w:color w:val="353535"/>
          <w:spacing w:val="3"/>
          <w:w w:val="105"/>
          <w:sz w:val="18"/>
          <w:lang w:val="en-GB"/>
        </w:rPr>
        <w:t>Safety</w:t>
      </w:r>
    </w:p>
    <w:p w14:paraId="2DDA71B8" w14:textId="77777777" w:rsidR="00151FB4" w:rsidRPr="009C1CBA" w:rsidRDefault="00000000">
      <w:pPr>
        <w:pStyle w:val="ListParagraph"/>
        <w:numPr>
          <w:ilvl w:val="1"/>
          <w:numId w:val="19"/>
        </w:numPr>
        <w:tabs>
          <w:tab w:val="left" w:pos="1293"/>
        </w:tabs>
        <w:spacing w:before="34"/>
        <w:ind w:left="1292" w:hanging="436"/>
        <w:rPr>
          <w:b/>
          <w:sz w:val="18"/>
          <w:lang w:val="en-GB"/>
        </w:rPr>
      </w:pPr>
      <w:r w:rsidRPr="009C1CBA">
        <w:rPr>
          <w:b/>
          <w:color w:val="353535"/>
          <w:spacing w:val="2"/>
          <w:w w:val="105"/>
          <w:sz w:val="18"/>
          <w:lang w:val="en-GB"/>
        </w:rPr>
        <w:t>Criminal</w:t>
      </w:r>
      <w:r w:rsidRPr="009C1CBA">
        <w:rPr>
          <w:b/>
          <w:color w:val="353535"/>
          <w:spacing w:val="4"/>
          <w:w w:val="105"/>
          <w:sz w:val="18"/>
          <w:lang w:val="en-GB"/>
        </w:rPr>
        <w:t xml:space="preserve"> </w:t>
      </w:r>
      <w:r w:rsidRPr="009C1CBA">
        <w:rPr>
          <w:b/>
          <w:color w:val="353535"/>
          <w:spacing w:val="3"/>
          <w:w w:val="105"/>
          <w:sz w:val="18"/>
          <w:lang w:val="en-GB"/>
        </w:rPr>
        <w:t>Offences</w:t>
      </w:r>
    </w:p>
    <w:p w14:paraId="304976FD" w14:textId="77777777" w:rsidR="00151FB4" w:rsidRPr="009C1CBA" w:rsidRDefault="00000000">
      <w:pPr>
        <w:pStyle w:val="ListParagraph"/>
        <w:numPr>
          <w:ilvl w:val="1"/>
          <w:numId w:val="19"/>
        </w:numPr>
        <w:tabs>
          <w:tab w:val="left" w:pos="1296"/>
        </w:tabs>
        <w:spacing w:before="34"/>
        <w:ind w:left="1295" w:hanging="439"/>
        <w:rPr>
          <w:b/>
          <w:sz w:val="18"/>
          <w:lang w:val="en-GB"/>
        </w:rPr>
      </w:pPr>
      <w:r w:rsidRPr="009C1CBA">
        <w:rPr>
          <w:b/>
          <w:color w:val="353535"/>
          <w:spacing w:val="3"/>
          <w:w w:val="105"/>
          <w:sz w:val="18"/>
          <w:lang w:val="en-GB"/>
        </w:rPr>
        <w:t xml:space="preserve">Risk Assessment </w:t>
      </w:r>
      <w:r w:rsidRPr="009C1CBA">
        <w:rPr>
          <w:b/>
          <w:color w:val="353535"/>
          <w:spacing w:val="2"/>
          <w:w w:val="105"/>
          <w:sz w:val="18"/>
          <w:lang w:val="en-GB"/>
        </w:rPr>
        <w:t>and</w:t>
      </w:r>
      <w:r w:rsidRPr="009C1CBA">
        <w:rPr>
          <w:b/>
          <w:color w:val="353535"/>
          <w:spacing w:val="7"/>
          <w:w w:val="105"/>
          <w:sz w:val="18"/>
          <w:lang w:val="en-GB"/>
        </w:rPr>
        <w:t xml:space="preserve"> </w:t>
      </w:r>
      <w:r w:rsidRPr="009C1CBA">
        <w:rPr>
          <w:b/>
          <w:color w:val="353535"/>
          <w:spacing w:val="4"/>
          <w:w w:val="105"/>
          <w:sz w:val="18"/>
          <w:lang w:val="en-GB"/>
        </w:rPr>
        <w:t>Management</w:t>
      </w:r>
    </w:p>
    <w:p w14:paraId="0D6684E8" w14:textId="77777777" w:rsidR="00151FB4" w:rsidRPr="009C1CBA" w:rsidRDefault="00000000">
      <w:pPr>
        <w:pStyle w:val="ListParagraph"/>
        <w:numPr>
          <w:ilvl w:val="1"/>
          <w:numId w:val="19"/>
        </w:numPr>
        <w:tabs>
          <w:tab w:val="left" w:pos="1297"/>
        </w:tabs>
        <w:spacing w:before="35"/>
        <w:ind w:left="1296" w:hanging="440"/>
        <w:rPr>
          <w:b/>
          <w:sz w:val="18"/>
          <w:lang w:val="en-GB"/>
        </w:rPr>
      </w:pPr>
      <w:r w:rsidRPr="009C1CBA">
        <w:rPr>
          <w:b/>
          <w:color w:val="353535"/>
          <w:spacing w:val="3"/>
          <w:w w:val="105"/>
          <w:sz w:val="18"/>
          <w:lang w:val="en-GB"/>
        </w:rPr>
        <w:t xml:space="preserve">Training </w:t>
      </w:r>
      <w:r w:rsidRPr="009C1CBA">
        <w:rPr>
          <w:b/>
          <w:color w:val="353535"/>
          <w:spacing w:val="2"/>
          <w:w w:val="105"/>
          <w:sz w:val="18"/>
          <w:lang w:val="en-GB"/>
        </w:rPr>
        <w:t>and</w:t>
      </w:r>
      <w:r w:rsidRPr="009C1CBA">
        <w:rPr>
          <w:b/>
          <w:color w:val="353535"/>
          <w:spacing w:val="7"/>
          <w:w w:val="105"/>
          <w:sz w:val="18"/>
          <w:lang w:val="en-GB"/>
        </w:rPr>
        <w:t xml:space="preserve"> </w:t>
      </w:r>
      <w:r w:rsidRPr="009C1CBA">
        <w:rPr>
          <w:b/>
          <w:color w:val="353535"/>
          <w:spacing w:val="4"/>
          <w:w w:val="105"/>
          <w:sz w:val="18"/>
          <w:lang w:val="en-GB"/>
        </w:rPr>
        <w:t>Competence</w:t>
      </w:r>
    </w:p>
    <w:p w14:paraId="31056637" w14:textId="77777777" w:rsidR="00151FB4" w:rsidRPr="009C1CBA" w:rsidRDefault="00000000">
      <w:pPr>
        <w:pStyle w:val="ListParagraph"/>
        <w:numPr>
          <w:ilvl w:val="1"/>
          <w:numId w:val="19"/>
        </w:numPr>
        <w:tabs>
          <w:tab w:val="left" w:pos="1288"/>
        </w:tabs>
        <w:spacing w:before="34"/>
        <w:ind w:left="1287" w:hanging="431"/>
        <w:rPr>
          <w:b/>
          <w:sz w:val="18"/>
          <w:lang w:val="en-GB"/>
        </w:rPr>
      </w:pPr>
      <w:r w:rsidRPr="009C1CBA">
        <w:rPr>
          <w:b/>
          <w:color w:val="353535"/>
          <w:w w:val="105"/>
          <w:sz w:val="18"/>
          <w:lang w:val="en-GB"/>
        </w:rPr>
        <w:t>Audit and</w:t>
      </w:r>
      <w:r w:rsidRPr="009C1CBA">
        <w:rPr>
          <w:b/>
          <w:color w:val="353535"/>
          <w:spacing w:val="7"/>
          <w:w w:val="105"/>
          <w:sz w:val="18"/>
          <w:lang w:val="en-GB"/>
        </w:rPr>
        <w:t xml:space="preserve"> </w:t>
      </w:r>
      <w:r w:rsidRPr="009C1CBA">
        <w:rPr>
          <w:b/>
          <w:color w:val="353535"/>
          <w:w w:val="105"/>
          <w:sz w:val="18"/>
          <w:lang w:val="en-GB"/>
        </w:rPr>
        <w:t>Compliance</w:t>
      </w:r>
    </w:p>
    <w:p w14:paraId="372F0CB8" w14:textId="77777777" w:rsidR="00151FB4" w:rsidRPr="009C1CBA" w:rsidRDefault="00000000">
      <w:pPr>
        <w:pStyle w:val="ListParagraph"/>
        <w:numPr>
          <w:ilvl w:val="1"/>
          <w:numId w:val="18"/>
        </w:numPr>
        <w:tabs>
          <w:tab w:val="left" w:pos="1179"/>
        </w:tabs>
        <w:spacing w:before="34"/>
        <w:rPr>
          <w:b/>
          <w:sz w:val="18"/>
          <w:lang w:val="en-GB"/>
        </w:rPr>
      </w:pPr>
      <w:r w:rsidRPr="009C1CBA">
        <w:rPr>
          <w:b/>
          <w:color w:val="353535"/>
          <w:spacing w:val="3"/>
          <w:w w:val="105"/>
          <w:sz w:val="18"/>
          <w:lang w:val="en-GB"/>
        </w:rPr>
        <w:t xml:space="preserve">Forms </w:t>
      </w:r>
      <w:r w:rsidRPr="009C1CBA">
        <w:rPr>
          <w:b/>
          <w:color w:val="353535"/>
          <w:w w:val="105"/>
          <w:sz w:val="18"/>
          <w:lang w:val="en-GB"/>
        </w:rPr>
        <w:t xml:space="preserve">of </w:t>
      </w:r>
      <w:r w:rsidRPr="009C1CBA">
        <w:rPr>
          <w:b/>
          <w:color w:val="353535"/>
          <w:spacing w:val="3"/>
          <w:w w:val="105"/>
          <w:sz w:val="18"/>
          <w:lang w:val="en-GB"/>
        </w:rPr>
        <w:t xml:space="preserve">Abuse </w:t>
      </w:r>
      <w:r w:rsidRPr="009C1CBA">
        <w:rPr>
          <w:b/>
          <w:color w:val="353535"/>
          <w:spacing w:val="2"/>
          <w:w w:val="105"/>
          <w:sz w:val="18"/>
          <w:lang w:val="en-GB"/>
        </w:rPr>
        <w:t>and</w:t>
      </w:r>
      <w:r w:rsidRPr="009C1CBA">
        <w:rPr>
          <w:b/>
          <w:color w:val="353535"/>
          <w:spacing w:val="15"/>
          <w:w w:val="105"/>
          <w:sz w:val="18"/>
          <w:lang w:val="en-GB"/>
        </w:rPr>
        <w:t xml:space="preserve"> </w:t>
      </w:r>
      <w:r w:rsidRPr="009C1CBA">
        <w:rPr>
          <w:b/>
          <w:color w:val="353535"/>
          <w:spacing w:val="4"/>
          <w:w w:val="105"/>
          <w:sz w:val="18"/>
          <w:lang w:val="en-GB"/>
        </w:rPr>
        <w:t>Neglect</w:t>
      </w:r>
    </w:p>
    <w:p w14:paraId="2307C64A" w14:textId="77777777" w:rsidR="00151FB4" w:rsidRPr="009C1CBA" w:rsidRDefault="00000000">
      <w:pPr>
        <w:pStyle w:val="BodyText"/>
        <w:spacing w:before="34" w:line="278" w:lineRule="auto"/>
        <w:ind w:left="856" w:right="1165" w:firstLine="0"/>
        <w:rPr>
          <w:lang w:val="en-GB"/>
        </w:rPr>
      </w:pPr>
      <w:r w:rsidRPr="009C1CBA">
        <w:rPr>
          <w:color w:val="353535"/>
          <w:w w:val="105"/>
          <w:lang w:val="en-GB"/>
        </w:rPr>
        <w:t>There are different types of abuse and signs and indicators for each. While indicators are not proof of abuse or neglect, they should alert staff to follow the Safeguarding Policy.</w:t>
      </w:r>
    </w:p>
    <w:p w14:paraId="7C4EB762" w14:textId="77777777" w:rsidR="00151FB4" w:rsidRPr="009C1CBA" w:rsidRDefault="00000000">
      <w:pPr>
        <w:pStyle w:val="BodyText"/>
        <w:spacing w:before="2" w:line="278" w:lineRule="auto"/>
        <w:ind w:left="856" w:right="1122" w:firstLine="0"/>
        <w:rPr>
          <w:lang w:val="en-GB"/>
        </w:rPr>
      </w:pPr>
      <w:r w:rsidRPr="009C1CBA">
        <w:rPr>
          <w:color w:val="353535"/>
          <w:w w:val="105"/>
          <w:lang w:val="en-GB"/>
        </w:rPr>
        <w:t>It is important that staff at Kope-Medics Ltd are aware of the signs of abuse and what to look out for. Physical abuse includes:</w:t>
      </w:r>
    </w:p>
    <w:p w14:paraId="72DE14C6" w14:textId="77777777" w:rsidR="00151FB4" w:rsidRPr="009C1CBA" w:rsidRDefault="00000000">
      <w:pPr>
        <w:pStyle w:val="ListParagraph"/>
        <w:numPr>
          <w:ilvl w:val="2"/>
          <w:numId w:val="21"/>
        </w:numPr>
        <w:tabs>
          <w:tab w:val="left" w:pos="1192"/>
        </w:tabs>
        <w:spacing w:before="55"/>
        <w:ind w:hanging="214"/>
        <w:rPr>
          <w:sz w:val="18"/>
          <w:lang w:val="en-GB"/>
        </w:rPr>
      </w:pPr>
      <w:r w:rsidRPr="009C1CBA">
        <w:rPr>
          <w:color w:val="353535"/>
          <w:w w:val="105"/>
          <w:sz w:val="18"/>
          <w:lang w:val="en-GB"/>
        </w:rPr>
        <w:t>Being hit, slapped, pushed or</w:t>
      </w:r>
      <w:r w:rsidRPr="009C1CBA">
        <w:rPr>
          <w:color w:val="353535"/>
          <w:spacing w:val="12"/>
          <w:w w:val="105"/>
          <w:sz w:val="18"/>
          <w:lang w:val="en-GB"/>
        </w:rPr>
        <w:t xml:space="preserve"> </w:t>
      </w:r>
      <w:r w:rsidRPr="009C1CBA">
        <w:rPr>
          <w:color w:val="353535"/>
          <w:w w:val="105"/>
          <w:sz w:val="18"/>
          <w:lang w:val="en-GB"/>
        </w:rPr>
        <w:t>restrained</w:t>
      </w:r>
    </w:p>
    <w:p w14:paraId="4CCFD89B"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Being denied food or</w:t>
      </w:r>
      <w:r w:rsidRPr="009C1CBA">
        <w:rPr>
          <w:color w:val="353535"/>
          <w:spacing w:val="6"/>
          <w:w w:val="105"/>
          <w:sz w:val="18"/>
          <w:lang w:val="en-GB"/>
        </w:rPr>
        <w:t xml:space="preserve"> </w:t>
      </w:r>
      <w:r w:rsidRPr="009C1CBA">
        <w:rPr>
          <w:color w:val="353535"/>
          <w:w w:val="105"/>
          <w:sz w:val="18"/>
          <w:lang w:val="en-GB"/>
        </w:rPr>
        <w:t>water</w:t>
      </w:r>
    </w:p>
    <w:p w14:paraId="5CB582B5"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Not being helped to go to the bathroom when you need</w:t>
      </w:r>
      <w:r w:rsidRPr="009C1CBA">
        <w:rPr>
          <w:color w:val="353535"/>
          <w:spacing w:val="16"/>
          <w:w w:val="105"/>
          <w:sz w:val="18"/>
          <w:lang w:val="en-GB"/>
        </w:rPr>
        <w:t xml:space="preserve"> </w:t>
      </w:r>
      <w:r w:rsidRPr="009C1CBA">
        <w:rPr>
          <w:color w:val="353535"/>
          <w:w w:val="105"/>
          <w:sz w:val="18"/>
          <w:lang w:val="en-GB"/>
        </w:rPr>
        <w:t>to</w:t>
      </w:r>
    </w:p>
    <w:p w14:paraId="3A642FC6"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Misuse of medication</w:t>
      </w:r>
    </w:p>
    <w:p w14:paraId="3089867D"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Restraint</w:t>
      </w:r>
    </w:p>
    <w:p w14:paraId="26F92ECC" w14:textId="77777777" w:rsidR="00151FB4" w:rsidRPr="009C1CBA" w:rsidRDefault="00000000">
      <w:pPr>
        <w:pStyle w:val="ListParagraph"/>
        <w:numPr>
          <w:ilvl w:val="2"/>
          <w:numId w:val="21"/>
        </w:numPr>
        <w:tabs>
          <w:tab w:val="left" w:pos="1192"/>
        </w:tabs>
        <w:spacing w:before="102"/>
        <w:ind w:hanging="214"/>
        <w:rPr>
          <w:sz w:val="18"/>
          <w:lang w:val="en-GB"/>
        </w:rPr>
      </w:pPr>
      <w:r w:rsidRPr="009C1CBA">
        <w:rPr>
          <w:color w:val="353535"/>
          <w:w w:val="105"/>
          <w:sz w:val="18"/>
          <w:lang w:val="en-GB"/>
        </w:rPr>
        <w:t>Inappropriate physical</w:t>
      </w:r>
      <w:r w:rsidRPr="009C1CBA">
        <w:rPr>
          <w:color w:val="353535"/>
          <w:spacing w:val="3"/>
          <w:w w:val="105"/>
          <w:sz w:val="18"/>
          <w:lang w:val="en-GB"/>
        </w:rPr>
        <w:t xml:space="preserve"> </w:t>
      </w:r>
      <w:r w:rsidRPr="009C1CBA">
        <w:rPr>
          <w:color w:val="353535"/>
          <w:w w:val="105"/>
          <w:sz w:val="18"/>
          <w:lang w:val="en-GB"/>
        </w:rPr>
        <w:t>sanctions</w:t>
      </w:r>
    </w:p>
    <w:p w14:paraId="4085033A" w14:textId="77777777" w:rsidR="00151FB4" w:rsidRPr="009C1CBA" w:rsidRDefault="00000000">
      <w:pPr>
        <w:pStyle w:val="BodyText"/>
        <w:spacing w:before="74"/>
        <w:ind w:left="856" w:firstLine="0"/>
        <w:rPr>
          <w:lang w:val="en-GB"/>
        </w:rPr>
      </w:pPr>
      <w:r w:rsidRPr="009C1CBA">
        <w:rPr>
          <w:color w:val="353535"/>
          <w:w w:val="105"/>
          <w:lang w:val="en-GB"/>
        </w:rPr>
        <w:t>Signs and indicators of physical abuse include:</w:t>
      </w:r>
    </w:p>
    <w:p w14:paraId="49D9ADF9" w14:textId="77777777" w:rsidR="00151FB4" w:rsidRPr="009C1CBA" w:rsidRDefault="00000000">
      <w:pPr>
        <w:pStyle w:val="ListParagraph"/>
        <w:numPr>
          <w:ilvl w:val="2"/>
          <w:numId w:val="21"/>
        </w:numPr>
        <w:tabs>
          <w:tab w:val="left" w:pos="1192"/>
        </w:tabs>
        <w:spacing w:before="87"/>
        <w:ind w:hanging="214"/>
        <w:rPr>
          <w:sz w:val="18"/>
          <w:lang w:val="en-GB"/>
        </w:rPr>
      </w:pPr>
      <w:r w:rsidRPr="009C1CBA">
        <w:rPr>
          <w:color w:val="353535"/>
          <w:w w:val="105"/>
          <w:sz w:val="18"/>
          <w:lang w:val="en-GB"/>
        </w:rPr>
        <w:t>No explanation for injuries or inconsistency with the account of what</w:t>
      </w:r>
      <w:r w:rsidRPr="009C1CBA">
        <w:rPr>
          <w:color w:val="353535"/>
          <w:spacing w:val="9"/>
          <w:w w:val="105"/>
          <w:sz w:val="18"/>
          <w:lang w:val="en-GB"/>
        </w:rPr>
        <w:t xml:space="preserve"> </w:t>
      </w:r>
      <w:r w:rsidRPr="009C1CBA">
        <w:rPr>
          <w:color w:val="353535"/>
          <w:w w:val="105"/>
          <w:sz w:val="18"/>
          <w:lang w:val="en-GB"/>
        </w:rPr>
        <w:t>happened</w:t>
      </w:r>
    </w:p>
    <w:p w14:paraId="3EF4047F" w14:textId="77777777" w:rsidR="00151FB4" w:rsidRPr="009C1CBA" w:rsidRDefault="00000000">
      <w:pPr>
        <w:pStyle w:val="ListParagraph"/>
        <w:numPr>
          <w:ilvl w:val="2"/>
          <w:numId w:val="21"/>
        </w:numPr>
        <w:tabs>
          <w:tab w:val="left" w:pos="1192"/>
        </w:tabs>
        <w:spacing w:before="102"/>
        <w:ind w:hanging="214"/>
        <w:rPr>
          <w:sz w:val="18"/>
          <w:lang w:val="en-GB"/>
        </w:rPr>
      </w:pPr>
      <w:r w:rsidRPr="009C1CBA">
        <w:rPr>
          <w:color w:val="353535"/>
          <w:w w:val="105"/>
          <w:sz w:val="18"/>
          <w:lang w:val="en-GB"/>
        </w:rPr>
        <w:t>Injuries are inconsistent with the person’s</w:t>
      </w:r>
      <w:r w:rsidRPr="009C1CBA">
        <w:rPr>
          <w:color w:val="353535"/>
          <w:spacing w:val="6"/>
          <w:w w:val="105"/>
          <w:sz w:val="18"/>
          <w:lang w:val="en-GB"/>
        </w:rPr>
        <w:t xml:space="preserve"> </w:t>
      </w:r>
      <w:r w:rsidRPr="009C1CBA">
        <w:rPr>
          <w:color w:val="353535"/>
          <w:w w:val="105"/>
          <w:sz w:val="18"/>
          <w:lang w:val="en-GB"/>
        </w:rPr>
        <w:t>lifestyle</w:t>
      </w:r>
    </w:p>
    <w:p w14:paraId="325D4A37"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Bruising, cuts, welts, burns and/or marks on the body or loss of hair in</w:t>
      </w:r>
      <w:r w:rsidRPr="009C1CBA">
        <w:rPr>
          <w:color w:val="353535"/>
          <w:spacing w:val="22"/>
          <w:w w:val="105"/>
          <w:sz w:val="18"/>
          <w:lang w:val="en-GB"/>
        </w:rPr>
        <w:t xml:space="preserve"> </w:t>
      </w:r>
      <w:r w:rsidRPr="009C1CBA">
        <w:rPr>
          <w:color w:val="353535"/>
          <w:w w:val="105"/>
          <w:sz w:val="18"/>
          <w:lang w:val="en-GB"/>
        </w:rPr>
        <w:t>clumps</w:t>
      </w:r>
    </w:p>
    <w:p w14:paraId="3FF4DDCC"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Frequent</w:t>
      </w:r>
      <w:r w:rsidRPr="009C1CBA">
        <w:rPr>
          <w:color w:val="353535"/>
          <w:spacing w:val="21"/>
          <w:w w:val="105"/>
          <w:sz w:val="18"/>
          <w:lang w:val="en-GB"/>
        </w:rPr>
        <w:t xml:space="preserve"> </w:t>
      </w:r>
      <w:r w:rsidRPr="009C1CBA">
        <w:rPr>
          <w:color w:val="353535"/>
          <w:w w:val="105"/>
          <w:sz w:val="18"/>
          <w:lang w:val="en-GB"/>
        </w:rPr>
        <w:t>injuries</w:t>
      </w:r>
    </w:p>
    <w:p w14:paraId="2FEDAF55"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Unexplained</w:t>
      </w:r>
      <w:r w:rsidRPr="009C1CBA">
        <w:rPr>
          <w:color w:val="353535"/>
          <w:spacing w:val="-27"/>
          <w:w w:val="105"/>
          <w:sz w:val="18"/>
          <w:lang w:val="en-GB"/>
        </w:rPr>
        <w:t xml:space="preserve"> </w:t>
      </w:r>
      <w:r w:rsidRPr="009C1CBA">
        <w:rPr>
          <w:color w:val="353535"/>
          <w:w w:val="105"/>
          <w:sz w:val="18"/>
          <w:lang w:val="en-GB"/>
        </w:rPr>
        <w:t>falls</w:t>
      </w:r>
    </w:p>
    <w:p w14:paraId="4C6C09A6"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Subdued or changed behaviour in the presence of a particular</w:t>
      </w:r>
      <w:r w:rsidRPr="009C1CBA">
        <w:rPr>
          <w:color w:val="353535"/>
          <w:spacing w:val="30"/>
          <w:w w:val="105"/>
          <w:sz w:val="18"/>
          <w:lang w:val="en-GB"/>
        </w:rPr>
        <w:t xml:space="preserve"> </w:t>
      </w:r>
      <w:r w:rsidRPr="009C1CBA">
        <w:rPr>
          <w:color w:val="353535"/>
          <w:spacing w:val="2"/>
          <w:w w:val="105"/>
          <w:sz w:val="18"/>
          <w:lang w:val="en-GB"/>
        </w:rPr>
        <w:t>person</w:t>
      </w:r>
    </w:p>
    <w:p w14:paraId="67BB00DD" w14:textId="77777777" w:rsidR="00151FB4" w:rsidRPr="009C1CBA" w:rsidRDefault="00151FB4">
      <w:pPr>
        <w:rPr>
          <w:sz w:val="18"/>
        </w:rPr>
        <w:sectPr w:rsidR="00151FB4" w:rsidRPr="009C1CBA">
          <w:pgSz w:w="11900" w:h="16840"/>
          <w:pgMar w:top="1440" w:right="400" w:bottom="720" w:left="580" w:header="0" w:footer="520" w:gutter="0"/>
          <w:cols w:space="720"/>
        </w:sectPr>
      </w:pPr>
    </w:p>
    <w:p w14:paraId="0C1D1D24" w14:textId="77777777" w:rsidR="00151FB4" w:rsidRPr="009C1CBA" w:rsidRDefault="00151FB4">
      <w:pPr>
        <w:pStyle w:val="BodyText"/>
        <w:spacing w:before="1"/>
        <w:ind w:left="0" w:firstLine="0"/>
        <w:rPr>
          <w:sz w:val="24"/>
          <w:lang w:val="en-GB"/>
        </w:rPr>
      </w:pPr>
    </w:p>
    <w:p w14:paraId="53F3B569"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Signs of</w:t>
      </w:r>
      <w:r w:rsidRPr="009C1CBA">
        <w:rPr>
          <w:color w:val="353535"/>
          <w:spacing w:val="2"/>
          <w:w w:val="105"/>
          <w:sz w:val="18"/>
          <w:lang w:val="en-GB"/>
        </w:rPr>
        <w:t xml:space="preserve"> </w:t>
      </w:r>
      <w:r w:rsidRPr="009C1CBA">
        <w:rPr>
          <w:color w:val="353535"/>
          <w:w w:val="105"/>
          <w:sz w:val="18"/>
          <w:lang w:val="en-GB"/>
        </w:rPr>
        <w:t>malnutrition</w:t>
      </w:r>
    </w:p>
    <w:p w14:paraId="478353FC" w14:textId="77777777" w:rsidR="00151FB4" w:rsidRPr="009C1CBA" w:rsidRDefault="00000000">
      <w:pPr>
        <w:pStyle w:val="ListParagraph"/>
        <w:numPr>
          <w:ilvl w:val="2"/>
          <w:numId w:val="21"/>
        </w:numPr>
        <w:tabs>
          <w:tab w:val="left" w:pos="1192"/>
        </w:tabs>
        <w:spacing w:line="326" w:lineRule="auto"/>
        <w:ind w:left="856" w:right="4610" w:firstLine="121"/>
        <w:rPr>
          <w:sz w:val="18"/>
          <w:lang w:val="en-GB"/>
        </w:rPr>
      </w:pPr>
      <w:r w:rsidRPr="009C1CBA">
        <w:rPr>
          <w:color w:val="353535"/>
          <w:w w:val="105"/>
          <w:sz w:val="18"/>
          <w:lang w:val="en-GB"/>
        </w:rPr>
        <w:t>Failure to seek medical treatment or frequent changes of GP Domestic violence or</w:t>
      </w:r>
      <w:r w:rsidRPr="009C1CBA">
        <w:rPr>
          <w:color w:val="353535"/>
          <w:spacing w:val="4"/>
          <w:w w:val="105"/>
          <w:sz w:val="18"/>
          <w:lang w:val="en-GB"/>
        </w:rPr>
        <w:t xml:space="preserve"> </w:t>
      </w:r>
      <w:r w:rsidRPr="009C1CBA">
        <w:rPr>
          <w:color w:val="353535"/>
          <w:w w:val="105"/>
          <w:sz w:val="18"/>
          <w:lang w:val="en-GB"/>
        </w:rPr>
        <w:t>abuse:</w:t>
      </w:r>
    </w:p>
    <w:p w14:paraId="1439D865" w14:textId="77777777" w:rsidR="00151FB4" w:rsidRPr="009C1CBA" w:rsidRDefault="00000000">
      <w:pPr>
        <w:pStyle w:val="BodyText"/>
        <w:spacing w:before="0" w:line="166" w:lineRule="exact"/>
        <w:ind w:left="856" w:firstLine="0"/>
        <w:rPr>
          <w:lang w:val="en-GB"/>
        </w:rPr>
      </w:pPr>
      <w:r w:rsidRPr="009C1CBA">
        <w:rPr>
          <w:color w:val="353535"/>
          <w:w w:val="105"/>
          <w:lang w:val="en-GB"/>
        </w:rPr>
        <w:t>This is typically an incident or pattern of incidents of controlling, coercive or threatening behaviour,</w:t>
      </w:r>
    </w:p>
    <w:p w14:paraId="0A2F591C" w14:textId="77777777" w:rsidR="00151FB4" w:rsidRPr="009C1CBA" w:rsidRDefault="00000000">
      <w:pPr>
        <w:pStyle w:val="BodyText"/>
        <w:spacing w:before="34"/>
        <w:ind w:left="856" w:firstLine="0"/>
        <w:rPr>
          <w:lang w:val="en-GB"/>
        </w:rPr>
      </w:pPr>
      <w:r w:rsidRPr="009C1CBA">
        <w:rPr>
          <w:color w:val="353535"/>
          <w:w w:val="105"/>
          <w:lang w:val="en-GB"/>
        </w:rPr>
        <w:t>violence or abuse by someone who is, or has been, an intimate partner or family member, and can be:</w:t>
      </w:r>
    </w:p>
    <w:p w14:paraId="557A4669" w14:textId="77777777" w:rsidR="00151FB4" w:rsidRPr="009C1CBA" w:rsidRDefault="00000000">
      <w:pPr>
        <w:pStyle w:val="ListParagraph"/>
        <w:numPr>
          <w:ilvl w:val="2"/>
          <w:numId w:val="21"/>
        </w:numPr>
        <w:tabs>
          <w:tab w:val="left" w:pos="1192"/>
        </w:tabs>
        <w:spacing w:before="88"/>
        <w:ind w:hanging="214"/>
        <w:rPr>
          <w:sz w:val="18"/>
          <w:lang w:val="en-GB"/>
        </w:rPr>
      </w:pPr>
      <w:r w:rsidRPr="009C1CBA">
        <w:rPr>
          <w:color w:val="353535"/>
          <w:w w:val="105"/>
          <w:sz w:val="18"/>
          <w:lang w:val="en-GB"/>
        </w:rPr>
        <w:t>Psychological</w:t>
      </w:r>
    </w:p>
    <w:p w14:paraId="4EEC0FAC"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Physical</w:t>
      </w:r>
    </w:p>
    <w:p w14:paraId="5122180B"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spacing w:val="-2"/>
          <w:w w:val="105"/>
          <w:sz w:val="18"/>
          <w:lang w:val="en-GB"/>
        </w:rPr>
        <w:t>Sexual</w:t>
      </w:r>
    </w:p>
    <w:p w14:paraId="240140AE"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Financial</w:t>
      </w:r>
    </w:p>
    <w:p w14:paraId="5F1B0F27"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Emotional</w:t>
      </w:r>
    </w:p>
    <w:p w14:paraId="2C2130FF" w14:textId="77777777" w:rsidR="00151FB4" w:rsidRPr="009C1CBA" w:rsidRDefault="00000000">
      <w:pPr>
        <w:pStyle w:val="ListParagraph"/>
        <w:numPr>
          <w:ilvl w:val="2"/>
          <w:numId w:val="21"/>
        </w:numPr>
        <w:tabs>
          <w:tab w:val="left" w:pos="1192"/>
        </w:tabs>
        <w:spacing w:line="326" w:lineRule="auto"/>
        <w:ind w:left="856" w:right="2975" w:firstLine="121"/>
        <w:rPr>
          <w:sz w:val="18"/>
          <w:lang w:val="en-GB"/>
        </w:rPr>
      </w:pPr>
      <w:r w:rsidRPr="009C1CBA">
        <w:rPr>
          <w:color w:val="353535"/>
          <w:w w:val="105"/>
          <w:sz w:val="18"/>
          <w:lang w:val="en-GB"/>
        </w:rPr>
        <w:t xml:space="preserve">So called </w:t>
      </w:r>
      <w:r w:rsidRPr="009C1CBA">
        <w:rPr>
          <w:color w:val="353535"/>
          <w:spacing w:val="2"/>
          <w:w w:val="105"/>
          <w:sz w:val="18"/>
          <w:lang w:val="en-GB"/>
        </w:rPr>
        <w:t xml:space="preserve">‘honour’ </w:t>
      </w:r>
      <w:r w:rsidRPr="009C1CBA">
        <w:rPr>
          <w:color w:val="353535"/>
          <w:w w:val="105"/>
          <w:sz w:val="18"/>
          <w:lang w:val="en-GB"/>
        </w:rPr>
        <w:t>based violence, female genital mutilation and forced marriage Signs and indicators of domestic violence or abuse</w:t>
      </w:r>
      <w:r w:rsidRPr="009C1CBA">
        <w:rPr>
          <w:color w:val="353535"/>
          <w:spacing w:val="13"/>
          <w:w w:val="105"/>
          <w:sz w:val="18"/>
          <w:lang w:val="en-GB"/>
        </w:rPr>
        <w:t xml:space="preserve"> </w:t>
      </w:r>
      <w:r w:rsidRPr="009C1CBA">
        <w:rPr>
          <w:color w:val="353535"/>
          <w:w w:val="105"/>
          <w:sz w:val="18"/>
          <w:lang w:val="en-GB"/>
        </w:rPr>
        <w:t>include:</w:t>
      </w:r>
    </w:p>
    <w:p w14:paraId="10617AB6" w14:textId="77777777" w:rsidR="00151FB4" w:rsidRPr="009C1CBA" w:rsidRDefault="00000000">
      <w:pPr>
        <w:pStyle w:val="ListParagraph"/>
        <w:numPr>
          <w:ilvl w:val="2"/>
          <w:numId w:val="21"/>
        </w:numPr>
        <w:tabs>
          <w:tab w:val="left" w:pos="1192"/>
        </w:tabs>
        <w:spacing w:before="13"/>
        <w:ind w:hanging="214"/>
        <w:rPr>
          <w:sz w:val="18"/>
          <w:lang w:val="en-GB"/>
        </w:rPr>
      </w:pPr>
      <w:r w:rsidRPr="009C1CBA">
        <w:rPr>
          <w:color w:val="353535"/>
          <w:w w:val="105"/>
          <w:sz w:val="18"/>
          <w:lang w:val="en-GB"/>
        </w:rPr>
        <w:t>Low</w:t>
      </w:r>
      <w:r w:rsidRPr="009C1CBA">
        <w:rPr>
          <w:color w:val="353535"/>
          <w:spacing w:val="-1"/>
          <w:w w:val="105"/>
          <w:sz w:val="18"/>
          <w:lang w:val="en-GB"/>
        </w:rPr>
        <w:t xml:space="preserve"> </w:t>
      </w:r>
      <w:r w:rsidRPr="009C1CBA">
        <w:rPr>
          <w:color w:val="353535"/>
          <w:w w:val="105"/>
          <w:sz w:val="18"/>
          <w:lang w:val="en-GB"/>
        </w:rPr>
        <w:t>self-esteem</w:t>
      </w:r>
    </w:p>
    <w:p w14:paraId="06AD43F4"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Feeling that the abuse is their fault when it is</w:t>
      </w:r>
      <w:r w:rsidRPr="009C1CBA">
        <w:rPr>
          <w:color w:val="353535"/>
          <w:spacing w:val="15"/>
          <w:w w:val="105"/>
          <w:sz w:val="18"/>
          <w:lang w:val="en-GB"/>
        </w:rPr>
        <w:t xml:space="preserve"> </w:t>
      </w:r>
      <w:r w:rsidRPr="009C1CBA">
        <w:rPr>
          <w:color w:val="353535"/>
          <w:w w:val="105"/>
          <w:sz w:val="18"/>
          <w:lang w:val="en-GB"/>
        </w:rPr>
        <w:t>not</w:t>
      </w:r>
    </w:p>
    <w:p w14:paraId="4014A515"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Physical evidence of violence such as bruising, cuts, broken</w:t>
      </w:r>
      <w:r w:rsidRPr="009C1CBA">
        <w:rPr>
          <w:color w:val="353535"/>
          <w:spacing w:val="14"/>
          <w:w w:val="105"/>
          <w:sz w:val="18"/>
          <w:lang w:val="en-GB"/>
        </w:rPr>
        <w:t xml:space="preserve"> </w:t>
      </w:r>
      <w:r w:rsidRPr="009C1CBA">
        <w:rPr>
          <w:color w:val="353535"/>
          <w:w w:val="105"/>
          <w:sz w:val="18"/>
          <w:lang w:val="en-GB"/>
        </w:rPr>
        <w:t>bones</w:t>
      </w:r>
    </w:p>
    <w:p w14:paraId="730DEE5E"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Verbal abuse and humiliation in front of</w:t>
      </w:r>
      <w:r w:rsidRPr="009C1CBA">
        <w:rPr>
          <w:color w:val="353535"/>
          <w:spacing w:val="17"/>
          <w:w w:val="105"/>
          <w:sz w:val="18"/>
          <w:lang w:val="en-GB"/>
        </w:rPr>
        <w:t xml:space="preserve"> </w:t>
      </w:r>
      <w:r w:rsidRPr="009C1CBA">
        <w:rPr>
          <w:color w:val="353535"/>
          <w:w w:val="105"/>
          <w:sz w:val="18"/>
          <w:lang w:val="en-GB"/>
        </w:rPr>
        <w:t>others</w:t>
      </w:r>
    </w:p>
    <w:p w14:paraId="787E80E2"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Fear of outside</w:t>
      </w:r>
      <w:r w:rsidRPr="009C1CBA">
        <w:rPr>
          <w:color w:val="353535"/>
          <w:spacing w:val="7"/>
          <w:w w:val="105"/>
          <w:sz w:val="18"/>
          <w:lang w:val="en-GB"/>
        </w:rPr>
        <w:t xml:space="preserve"> </w:t>
      </w:r>
      <w:r w:rsidRPr="009C1CBA">
        <w:rPr>
          <w:color w:val="353535"/>
          <w:spacing w:val="2"/>
          <w:w w:val="105"/>
          <w:sz w:val="18"/>
          <w:lang w:val="en-GB"/>
        </w:rPr>
        <w:t>intervention</w:t>
      </w:r>
    </w:p>
    <w:p w14:paraId="28235E4E"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Damage to home or</w:t>
      </w:r>
      <w:r w:rsidRPr="009C1CBA">
        <w:rPr>
          <w:color w:val="353535"/>
          <w:spacing w:val="10"/>
          <w:w w:val="105"/>
          <w:sz w:val="18"/>
          <w:lang w:val="en-GB"/>
        </w:rPr>
        <w:t xml:space="preserve"> </w:t>
      </w:r>
      <w:r w:rsidRPr="009C1CBA">
        <w:rPr>
          <w:color w:val="353535"/>
          <w:w w:val="105"/>
          <w:sz w:val="18"/>
          <w:lang w:val="en-GB"/>
        </w:rPr>
        <w:t>property</w:t>
      </w:r>
    </w:p>
    <w:p w14:paraId="6FE5A815" w14:textId="77777777" w:rsidR="00151FB4" w:rsidRPr="009C1CBA" w:rsidRDefault="00000000">
      <w:pPr>
        <w:pStyle w:val="ListParagraph"/>
        <w:numPr>
          <w:ilvl w:val="2"/>
          <w:numId w:val="21"/>
        </w:numPr>
        <w:tabs>
          <w:tab w:val="left" w:pos="1192"/>
        </w:tabs>
        <w:spacing w:before="102"/>
        <w:ind w:hanging="214"/>
        <w:rPr>
          <w:sz w:val="18"/>
          <w:lang w:val="en-GB"/>
        </w:rPr>
      </w:pPr>
      <w:r w:rsidRPr="009C1CBA">
        <w:rPr>
          <w:color w:val="353535"/>
          <w:w w:val="105"/>
          <w:sz w:val="18"/>
          <w:lang w:val="en-GB"/>
        </w:rPr>
        <w:t>Isolation – not seeing friends and</w:t>
      </w:r>
      <w:r w:rsidRPr="009C1CBA">
        <w:rPr>
          <w:color w:val="353535"/>
          <w:spacing w:val="9"/>
          <w:w w:val="105"/>
          <w:sz w:val="18"/>
          <w:lang w:val="en-GB"/>
        </w:rPr>
        <w:t xml:space="preserve"> </w:t>
      </w:r>
      <w:r w:rsidRPr="009C1CBA">
        <w:rPr>
          <w:color w:val="353535"/>
          <w:w w:val="105"/>
          <w:sz w:val="18"/>
          <w:lang w:val="en-GB"/>
        </w:rPr>
        <w:t>family</w:t>
      </w:r>
    </w:p>
    <w:p w14:paraId="586E0DFC" w14:textId="77777777" w:rsidR="00151FB4" w:rsidRPr="009C1CBA" w:rsidRDefault="00000000">
      <w:pPr>
        <w:pStyle w:val="ListParagraph"/>
        <w:numPr>
          <w:ilvl w:val="2"/>
          <w:numId w:val="21"/>
        </w:numPr>
        <w:tabs>
          <w:tab w:val="left" w:pos="1192"/>
        </w:tabs>
        <w:spacing w:line="326" w:lineRule="auto"/>
        <w:ind w:left="856" w:right="7650" w:firstLine="121"/>
        <w:rPr>
          <w:sz w:val="18"/>
          <w:lang w:val="en-GB"/>
        </w:rPr>
      </w:pPr>
      <w:r w:rsidRPr="009C1CBA">
        <w:rPr>
          <w:color w:val="353535"/>
          <w:w w:val="105"/>
          <w:sz w:val="18"/>
          <w:lang w:val="en-GB"/>
        </w:rPr>
        <w:t>Limited access to</w:t>
      </w:r>
      <w:r w:rsidRPr="009C1CBA">
        <w:rPr>
          <w:color w:val="353535"/>
          <w:spacing w:val="-13"/>
          <w:w w:val="105"/>
          <w:sz w:val="18"/>
          <w:lang w:val="en-GB"/>
        </w:rPr>
        <w:t xml:space="preserve"> </w:t>
      </w:r>
      <w:r w:rsidRPr="009C1CBA">
        <w:rPr>
          <w:color w:val="353535"/>
          <w:w w:val="105"/>
          <w:sz w:val="18"/>
          <w:lang w:val="en-GB"/>
        </w:rPr>
        <w:t>money Sexual abuse includes:</w:t>
      </w:r>
    </w:p>
    <w:p w14:paraId="111B6D2B" w14:textId="77777777" w:rsidR="00151FB4" w:rsidRPr="009C1CBA" w:rsidRDefault="00000000">
      <w:pPr>
        <w:pStyle w:val="ListParagraph"/>
        <w:numPr>
          <w:ilvl w:val="2"/>
          <w:numId w:val="21"/>
        </w:numPr>
        <w:tabs>
          <w:tab w:val="left" w:pos="1192"/>
        </w:tabs>
        <w:spacing w:before="12"/>
        <w:ind w:hanging="214"/>
        <w:rPr>
          <w:sz w:val="18"/>
          <w:lang w:val="en-GB"/>
        </w:rPr>
      </w:pPr>
      <w:r w:rsidRPr="009C1CBA">
        <w:rPr>
          <w:color w:val="353535"/>
          <w:w w:val="105"/>
          <w:sz w:val="18"/>
          <w:lang w:val="en-GB"/>
        </w:rPr>
        <w:t>Indecent</w:t>
      </w:r>
      <w:r w:rsidRPr="009C1CBA">
        <w:rPr>
          <w:color w:val="353535"/>
          <w:spacing w:val="1"/>
          <w:w w:val="105"/>
          <w:sz w:val="18"/>
          <w:lang w:val="en-GB"/>
        </w:rPr>
        <w:t xml:space="preserve"> </w:t>
      </w:r>
      <w:r w:rsidRPr="009C1CBA">
        <w:rPr>
          <w:color w:val="353535"/>
          <w:w w:val="105"/>
          <w:sz w:val="18"/>
          <w:lang w:val="en-GB"/>
        </w:rPr>
        <w:t>exposure</w:t>
      </w:r>
    </w:p>
    <w:p w14:paraId="6437BE52" w14:textId="77777777" w:rsidR="00151FB4" w:rsidRPr="009C1CBA" w:rsidRDefault="00000000">
      <w:pPr>
        <w:pStyle w:val="ListParagraph"/>
        <w:numPr>
          <w:ilvl w:val="2"/>
          <w:numId w:val="21"/>
        </w:numPr>
        <w:tabs>
          <w:tab w:val="left" w:pos="1192"/>
        </w:tabs>
        <w:spacing w:before="102"/>
        <w:ind w:hanging="214"/>
        <w:rPr>
          <w:sz w:val="18"/>
          <w:lang w:val="en-GB"/>
        </w:rPr>
      </w:pPr>
      <w:r w:rsidRPr="009C1CBA">
        <w:rPr>
          <w:color w:val="353535"/>
          <w:w w:val="105"/>
          <w:sz w:val="18"/>
          <w:lang w:val="en-GB"/>
        </w:rPr>
        <w:t>Sexual harassment</w:t>
      </w:r>
    </w:p>
    <w:p w14:paraId="498D365E"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Inappropriate looking or</w:t>
      </w:r>
      <w:r w:rsidRPr="009C1CBA">
        <w:rPr>
          <w:color w:val="353535"/>
          <w:spacing w:val="7"/>
          <w:w w:val="105"/>
          <w:sz w:val="18"/>
          <w:lang w:val="en-GB"/>
        </w:rPr>
        <w:t xml:space="preserve"> </w:t>
      </w:r>
      <w:r w:rsidRPr="009C1CBA">
        <w:rPr>
          <w:color w:val="353535"/>
          <w:w w:val="105"/>
          <w:sz w:val="18"/>
          <w:lang w:val="en-GB"/>
        </w:rPr>
        <w:t>touching</w:t>
      </w:r>
    </w:p>
    <w:p w14:paraId="496B812D"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Sexual teasing or</w:t>
      </w:r>
      <w:r w:rsidRPr="009C1CBA">
        <w:rPr>
          <w:color w:val="353535"/>
          <w:spacing w:val="4"/>
          <w:w w:val="105"/>
          <w:sz w:val="18"/>
          <w:lang w:val="en-GB"/>
        </w:rPr>
        <w:t xml:space="preserve"> </w:t>
      </w:r>
      <w:r w:rsidRPr="009C1CBA">
        <w:rPr>
          <w:color w:val="353535"/>
          <w:w w:val="105"/>
          <w:sz w:val="18"/>
          <w:lang w:val="en-GB"/>
        </w:rPr>
        <w:t>innuendo</w:t>
      </w:r>
    </w:p>
    <w:p w14:paraId="3C476AB3"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Sexual</w:t>
      </w:r>
      <w:r w:rsidRPr="009C1CBA">
        <w:rPr>
          <w:color w:val="353535"/>
          <w:spacing w:val="1"/>
          <w:w w:val="105"/>
          <w:sz w:val="18"/>
          <w:lang w:val="en-GB"/>
        </w:rPr>
        <w:t xml:space="preserve"> </w:t>
      </w:r>
      <w:r w:rsidRPr="009C1CBA">
        <w:rPr>
          <w:color w:val="353535"/>
          <w:w w:val="105"/>
          <w:sz w:val="18"/>
          <w:lang w:val="en-GB"/>
        </w:rPr>
        <w:t>photography</w:t>
      </w:r>
    </w:p>
    <w:p w14:paraId="1AD51638"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Being forced to watch pornography or sexual</w:t>
      </w:r>
      <w:r w:rsidRPr="009C1CBA">
        <w:rPr>
          <w:color w:val="353535"/>
          <w:spacing w:val="10"/>
          <w:w w:val="105"/>
          <w:sz w:val="18"/>
          <w:lang w:val="en-GB"/>
        </w:rPr>
        <w:t xml:space="preserve"> </w:t>
      </w:r>
      <w:r w:rsidRPr="009C1CBA">
        <w:rPr>
          <w:color w:val="353535"/>
          <w:w w:val="105"/>
          <w:sz w:val="18"/>
          <w:lang w:val="en-GB"/>
        </w:rPr>
        <w:t>acts</w:t>
      </w:r>
    </w:p>
    <w:p w14:paraId="7BC216DD"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Being forced or pressured to take part in sexual</w:t>
      </w:r>
      <w:r w:rsidRPr="009C1CBA">
        <w:rPr>
          <w:color w:val="353535"/>
          <w:spacing w:val="22"/>
          <w:w w:val="105"/>
          <w:sz w:val="18"/>
          <w:lang w:val="en-GB"/>
        </w:rPr>
        <w:t xml:space="preserve"> </w:t>
      </w:r>
      <w:r w:rsidRPr="009C1CBA">
        <w:rPr>
          <w:color w:val="353535"/>
          <w:w w:val="105"/>
          <w:sz w:val="18"/>
          <w:lang w:val="en-GB"/>
        </w:rPr>
        <w:t>acts</w:t>
      </w:r>
    </w:p>
    <w:p w14:paraId="5FF42926"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Rape</w:t>
      </w:r>
    </w:p>
    <w:p w14:paraId="34DB833A"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Sexual assault</w:t>
      </w:r>
    </w:p>
    <w:p w14:paraId="64461B8A" w14:textId="77777777" w:rsidR="00151FB4" w:rsidRPr="009C1CBA" w:rsidRDefault="00000000">
      <w:pPr>
        <w:pStyle w:val="BodyText"/>
        <w:spacing w:before="74"/>
        <w:ind w:left="856" w:firstLine="0"/>
        <w:rPr>
          <w:lang w:val="en-GB"/>
        </w:rPr>
      </w:pPr>
      <w:r w:rsidRPr="009C1CBA">
        <w:rPr>
          <w:color w:val="353535"/>
          <w:w w:val="105"/>
          <w:lang w:val="en-GB"/>
        </w:rPr>
        <w:t>Signs and indicators of sexual abuse include:</w:t>
      </w:r>
    </w:p>
    <w:p w14:paraId="709B644E" w14:textId="77777777" w:rsidR="00151FB4" w:rsidRPr="009C1CBA" w:rsidRDefault="00000000">
      <w:pPr>
        <w:pStyle w:val="ListParagraph"/>
        <w:numPr>
          <w:ilvl w:val="2"/>
          <w:numId w:val="21"/>
        </w:numPr>
        <w:tabs>
          <w:tab w:val="left" w:pos="1192"/>
        </w:tabs>
        <w:spacing w:before="88"/>
        <w:ind w:hanging="214"/>
        <w:rPr>
          <w:sz w:val="18"/>
          <w:lang w:val="en-GB"/>
        </w:rPr>
      </w:pPr>
      <w:r w:rsidRPr="009C1CBA">
        <w:rPr>
          <w:color w:val="353535"/>
          <w:w w:val="105"/>
          <w:sz w:val="18"/>
          <w:lang w:val="en-GB"/>
        </w:rPr>
        <w:t>Bruising, particularly to the thighs, buttocks and upper arms and marks on the</w:t>
      </w:r>
      <w:r w:rsidRPr="009C1CBA">
        <w:rPr>
          <w:color w:val="353535"/>
          <w:spacing w:val="34"/>
          <w:w w:val="105"/>
          <w:sz w:val="18"/>
          <w:lang w:val="en-GB"/>
        </w:rPr>
        <w:t xml:space="preserve"> </w:t>
      </w:r>
      <w:r w:rsidRPr="009C1CBA">
        <w:rPr>
          <w:color w:val="353535"/>
          <w:w w:val="105"/>
          <w:sz w:val="18"/>
          <w:lang w:val="en-GB"/>
        </w:rPr>
        <w:t>neck</w:t>
      </w:r>
    </w:p>
    <w:p w14:paraId="1464091D"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Torn, stained or bloody</w:t>
      </w:r>
      <w:r w:rsidRPr="009C1CBA">
        <w:rPr>
          <w:color w:val="353535"/>
          <w:spacing w:val="11"/>
          <w:w w:val="105"/>
          <w:sz w:val="18"/>
          <w:lang w:val="en-GB"/>
        </w:rPr>
        <w:t xml:space="preserve"> </w:t>
      </w:r>
      <w:r w:rsidRPr="009C1CBA">
        <w:rPr>
          <w:color w:val="353535"/>
          <w:w w:val="105"/>
          <w:sz w:val="18"/>
          <w:lang w:val="en-GB"/>
        </w:rPr>
        <w:t>underclothing</w:t>
      </w:r>
    </w:p>
    <w:p w14:paraId="5CBE4BEA"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Bleeding, pain or itching in the genital</w:t>
      </w:r>
      <w:r w:rsidRPr="009C1CBA">
        <w:rPr>
          <w:color w:val="353535"/>
          <w:spacing w:val="17"/>
          <w:w w:val="105"/>
          <w:sz w:val="18"/>
          <w:lang w:val="en-GB"/>
        </w:rPr>
        <w:t xml:space="preserve"> </w:t>
      </w:r>
      <w:r w:rsidRPr="009C1CBA">
        <w:rPr>
          <w:color w:val="353535"/>
          <w:w w:val="105"/>
          <w:sz w:val="18"/>
          <w:lang w:val="en-GB"/>
        </w:rPr>
        <w:t>area</w:t>
      </w:r>
    </w:p>
    <w:p w14:paraId="0B733A8F"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Unusual difficulty in walking or</w:t>
      </w:r>
      <w:r w:rsidRPr="009C1CBA">
        <w:rPr>
          <w:color w:val="353535"/>
          <w:spacing w:val="1"/>
          <w:w w:val="105"/>
          <w:sz w:val="18"/>
          <w:lang w:val="en-GB"/>
        </w:rPr>
        <w:t xml:space="preserve"> </w:t>
      </w:r>
      <w:r w:rsidRPr="009C1CBA">
        <w:rPr>
          <w:color w:val="353535"/>
          <w:w w:val="105"/>
          <w:sz w:val="18"/>
          <w:lang w:val="en-GB"/>
        </w:rPr>
        <w:t>sitting</w:t>
      </w:r>
    </w:p>
    <w:p w14:paraId="5E9A3EAA"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Foreign bodies in genital or rectal</w:t>
      </w:r>
      <w:r w:rsidRPr="009C1CBA">
        <w:rPr>
          <w:color w:val="353535"/>
          <w:spacing w:val="16"/>
          <w:w w:val="105"/>
          <w:sz w:val="18"/>
          <w:lang w:val="en-GB"/>
        </w:rPr>
        <w:t xml:space="preserve"> </w:t>
      </w:r>
      <w:r w:rsidRPr="009C1CBA">
        <w:rPr>
          <w:color w:val="353535"/>
          <w:w w:val="105"/>
          <w:sz w:val="18"/>
          <w:lang w:val="en-GB"/>
        </w:rPr>
        <w:t>openings</w:t>
      </w:r>
    </w:p>
    <w:p w14:paraId="5E62DADE"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Infections, unexplained genital discharge, or sexually transmitted</w:t>
      </w:r>
      <w:r w:rsidRPr="009C1CBA">
        <w:rPr>
          <w:color w:val="353535"/>
          <w:spacing w:val="6"/>
          <w:w w:val="105"/>
          <w:sz w:val="18"/>
          <w:lang w:val="en-GB"/>
        </w:rPr>
        <w:t xml:space="preserve"> </w:t>
      </w:r>
      <w:r w:rsidRPr="009C1CBA">
        <w:rPr>
          <w:color w:val="353535"/>
          <w:w w:val="105"/>
          <w:sz w:val="18"/>
          <w:lang w:val="en-GB"/>
        </w:rPr>
        <w:t>diseases</w:t>
      </w:r>
    </w:p>
    <w:p w14:paraId="1173720F"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Pregnancy in a woman who is unable to consent to sexual</w:t>
      </w:r>
      <w:r w:rsidRPr="009C1CBA">
        <w:rPr>
          <w:color w:val="353535"/>
          <w:spacing w:val="10"/>
          <w:w w:val="105"/>
          <w:sz w:val="18"/>
          <w:lang w:val="en-GB"/>
        </w:rPr>
        <w:t xml:space="preserve"> </w:t>
      </w:r>
      <w:r w:rsidRPr="009C1CBA">
        <w:rPr>
          <w:color w:val="353535"/>
          <w:w w:val="105"/>
          <w:sz w:val="18"/>
          <w:lang w:val="en-GB"/>
        </w:rPr>
        <w:t>intercourse</w:t>
      </w:r>
    </w:p>
    <w:p w14:paraId="14EB6326" w14:textId="77777777" w:rsidR="00151FB4" w:rsidRPr="009C1CBA" w:rsidRDefault="00000000">
      <w:pPr>
        <w:pStyle w:val="ListParagraph"/>
        <w:numPr>
          <w:ilvl w:val="2"/>
          <w:numId w:val="21"/>
        </w:numPr>
        <w:tabs>
          <w:tab w:val="left" w:pos="1192"/>
        </w:tabs>
        <w:spacing w:line="295" w:lineRule="auto"/>
        <w:ind w:right="1555" w:hanging="214"/>
        <w:rPr>
          <w:sz w:val="18"/>
          <w:lang w:val="en-GB"/>
        </w:rPr>
      </w:pPr>
      <w:r w:rsidRPr="009C1CBA">
        <w:rPr>
          <w:color w:val="353535"/>
          <w:w w:val="105"/>
          <w:sz w:val="18"/>
          <w:lang w:val="en-GB"/>
        </w:rPr>
        <w:t>The uncharacteristic use of explicit sexual language or significant changes in sexual behaviour or attitude</w:t>
      </w:r>
    </w:p>
    <w:p w14:paraId="2547570A" w14:textId="77777777" w:rsidR="00151FB4" w:rsidRPr="009C1CBA" w:rsidRDefault="00000000">
      <w:pPr>
        <w:pStyle w:val="ListParagraph"/>
        <w:numPr>
          <w:ilvl w:val="2"/>
          <w:numId w:val="21"/>
        </w:numPr>
        <w:tabs>
          <w:tab w:val="left" w:pos="1192"/>
        </w:tabs>
        <w:spacing w:before="54"/>
        <w:ind w:hanging="214"/>
        <w:rPr>
          <w:sz w:val="18"/>
          <w:lang w:val="en-GB"/>
        </w:rPr>
      </w:pPr>
      <w:r w:rsidRPr="009C1CBA">
        <w:rPr>
          <w:color w:val="353535"/>
          <w:w w:val="105"/>
          <w:sz w:val="18"/>
          <w:lang w:val="en-GB"/>
        </w:rPr>
        <w:t>Incontinence not related to any medical</w:t>
      </w:r>
      <w:r w:rsidRPr="009C1CBA">
        <w:rPr>
          <w:color w:val="353535"/>
          <w:spacing w:val="9"/>
          <w:w w:val="105"/>
          <w:sz w:val="18"/>
          <w:lang w:val="en-GB"/>
        </w:rPr>
        <w:t xml:space="preserve"> </w:t>
      </w:r>
      <w:r w:rsidRPr="009C1CBA">
        <w:rPr>
          <w:color w:val="353535"/>
          <w:w w:val="105"/>
          <w:sz w:val="18"/>
          <w:lang w:val="en-GB"/>
        </w:rPr>
        <w:t>diagnosis</w:t>
      </w:r>
    </w:p>
    <w:p w14:paraId="3CE2D0E2"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Self-harming</w:t>
      </w:r>
    </w:p>
    <w:p w14:paraId="6474350F"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Poor concentration, withdrawal, sleep</w:t>
      </w:r>
      <w:r w:rsidRPr="009C1CBA">
        <w:rPr>
          <w:color w:val="353535"/>
          <w:spacing w:val="6"/>
          <w:w w:val="105"/>
          <w:sz w:val="18"/>
          <w:lang w:val="en-GB"/>
        </w:rPr>
        <w:t xml:space="preserve"> </w:t>
      </w:r>
      <w:r w:rsidRPr="009C1CBA">
        <w:rPr>
          <w:color w:val="353535"/>
          <w:w w:val="105"/>
          <w:sz w:val="18"/>
          <w:lang w:val="en-GB"/>
        </w:rPr>
        <w:t>disturbance</w:t>
      </w:r>
    </w:p>
    <w:p w14:paraId="59245AD0"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Excessive fear/apprehension of, or withdrawal from,</w:t>
      </w:r>
      <w:r w:rsidRPr="009C1CBA">
        <w:rPr>
          <w:color w:val="353535"/>
          <w:spacing w:val="6"/>
          <w:w w:val="105"/>
          <w:sz w:val="18"/>
          <w:lang w:val="en-GB"/>
        </w:rPr>
        <w:t xml:space="preserve"> </w:t>
      </w:r>
      <w:r w:rsidRPr="009C1CBA">
        <w:rPr>
          <w:color w:val="353535"/>
          <w:w w:val="105"/>
          <w:sz w:val="18"/>
          <w:lang w:val="en-GB"/>
        </w:rPr>
        <w:t>relationships</w:t>
      </w:r>
    </w:p>
    <w:p w14:paraId="62BCB9A6"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Fear of receiving help with personal</w:t>
      </w:r>
      <w:r w:rsidRPr="009C1CBA">
        <w:rPr>
          <w:color w:val="353535"/>
          <w:spacing w:val="15"/>
          <w:w w:val="105"/>
          <w:sz w:val="18"/>
          <w:lang w:val="en-GB"/>
        </w:rPr>
        <w:t xml:space="preserve"> </w:t>
      </w:r>
      <w:r w:rsidRPr="009C1CBA">
        <w:rPr>
          <w:color w:val="353535"/>
          <w:w w:val="105"/>
          <w:sz w:val="18"/>
          <w:lang w:val="en-GB"/>
        </w:rPr>
        <w:t>care</w:t>
      </w:r>
    </w:p>
    <w:p w14:paraId="7D2AF835"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Reluctance to be alone with a particular</w:t>
      </w:r>
      <w:r w:rsidRPr="009C1CBA">
        <w:rPr>
          <w:color w:val="353535"/>
          <w:spacing w:val="17"/>
          <w:w w:val="105"/>
          <w:sz w:val="18"/>
          <w:lang w:val="en-GB"/>
        </w:rPr>
        <w:t xml:space="preserve"> </w:t>
      </w:r>
      <w:r w:rsidRPr="009C1CBA">
        <w:rPr>
          <w:color w:val="353535"/>
          <w:w w:val="105"/>
          <w:sz w:val="18"/>
          <w:lang w:val="en-GB"/>
        </w:rPr>
        <w:t>person</w:t>
      </w:r>
    </w:p>
    <w:p w14:paraId="74810076" w14:textId="77777777" w:rsidR="00151FB4" w:rsidRPr="009C1CBA" w:rsidRDefault="00151FB4">
      <w:pPr>
        <w:rPr>
          <w:sz w:val="18"/>
        </w:rPr>
        <w:sectPr w:rsidR="00151FB4" w:rsidRPr="009C1CBA">
          <w:pgSz w:w="11900" w:h="16840"/>
          <w:pgMar w:top="1440" w:right="400" w:bottom="720" w:left="580" w:header="0" w:footer="520" w:gutter="0"/>
          <w:cols w:space="720"/>
        </w:sectPr>
      </w:pPr>
    </w:p>
    <w:p w14:paraId="13FBAEC6" w14:textId="77777777" w:rsidR="00151FB4" w:rsidRPr="009C1CBA" w:rsidRDefault="00151FB4">
      <w:pPr>
        <w:pStyle w:val="BodyText"/>
        <w:spacing w:before="1"/>
        <w:ind w:left="0" w:firstLine="0"/>
        <w:rPr>
          <w:sz w:val="24"/>
          <w:lang w:val="en-GB"/>
        </w:rPr>
      </w:pPr>
    </w:p>
    <w:p w14:paraId="396C97CE" w14:textId="77777777" w:rsidR="00151FB4" w:rsidRPr="009C1CBA" w:rsidRDefault="00000000">
      <w:pPr>
        <w:pStyle w:val="BodyText"/>
        <w:ind w:left="856" w:firstLine="0"/>
        <w:rPr>
          <w:lang w:val="en-GB"/>
        </w:rPr>
      </w:pPr>
      <w:r w:rsidRPr="009C1CBA">
        <w:rPr>
          <w:color w:val="353535"/>
          <w:w w:val="105"/>
          <w:lang w:val="en-GB"/>
        </w:rPr>
        <w:t>Psychological or emotional abuse include:</w:t>
      </w:r>
    </w:p>
    <w:p w14:paraId="16088451" w14:textId="77777777" w:rsidR="00151FB4" w:rsidRPr="009C1CBA" w:rsidRDefault="00000000">
      <w:pPr>
        <w:pStyle w:val="ListParagraph"/>
        <w:numPr>
          <w:ilvl w:val="2"/>
          <w:numId w:val="21"/>
        </w:numPr>
        <w:tabs>
          <w:tab w:val="left" w:pos="1192"/>
        </w:tabs>
        <w:spacing w:before="88"/>
        <w:ind w:hanging="214"/>
        <w:rPr>
          <w:sz w:val="18"/>
          <w:lang w:val="en-GB"/>
        </w:rPr>
      </w:pPr>
      <w:r w:rsidRPr="009C1CBA">
        <w:rPr>
          <w:color w:val="353535"/>
          <w:w w:val="105"/>
          <w:sz w:val="18"/>
          <w:lang w:val="en-GB"/>
        </w:rPr>
        <w:t>Threats to hurt or</w:t>
      </w:r>
      <w:r w:rsidRPr="009C1CBA">
        <w:rPr>
          <w:color w:val="353535"/>
          <w:spacing w:val="14"/>
          <w:w w:val="105"/>
          <w:sz w:val="18"/>
          <w:lang w:val="en-GB"/>
        </w:rPr>
        <w:t xml:space="preserve"> </w:t>
      </w:r>
      <w:r w:rsidRPr="009C1CBA">
        <w:rPr>
          <w:color w:val="353535"/>
          <w:w w:val="105"/>
          <w:sz w:val="18"/>
          <w:lang w:val="en-GB"/>
        </w:rPr>
        <w:t>abandon</w:t>
      </w:r>
    </w:p>
    <w:p w14:paraId="5FC8E008"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Deprivation of</w:t>
      </w:r>
      <w:r w:rsidRPr="009C1CBA">
        <w:rPr>
          <w:color w:val="353535"/>
          <w:spacing w:val="5"/>
          <w:w w:val="105"/>
          <w:sz w:val="18"/>
          <w:lang w:val="en-GB"/>
        </w:rPr>
        <w:t xml:space="preserve"> </w:t>
      </w:r>
      <w:r w:rsidRPr="009C1CBA">
        <w:rPr>
          <w:color w:val="353535"/>
          <w:w w:val="105"/>
          <w:sz w:val="18"/>
          <w:lang w:val="en-GB"/>
        </w:rPr>
        <w:t>contact</w:t>
      </w:r>
    </w:p>
    <w:p w14:paraId="38476D1F"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Humiliating</w:t>
      </w:r>
    </w:p>
    <w:p w14:paraId="27320C6A"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Blaming</w:t>
      </w:r>
    </w:p>
    <w:p w14:paraId="4613034B"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Controlling</w:t>
      </w:r>
    </w:p>
    <w:p w14:paraId="62722458"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Intimidation</w:t>
      </w:r>
    </w:p>
    <w:p w14:paraId="4FE9247A"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Harassment</w:t>
      </w:r>
    </w:p>
    <w:p w14:paraId="3E29345D"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Verbal</w:t>
      </w:r>
      <w:r w:rsidRPr="009C1CBA">
        <w:rPr>
          <w:color w:val="353535"/>
          <w:spacing w:val="4"/>
          <w:w w:val="105"/>
          <w:sz w:val="18"/>
          <w:lang w:val="en-GB"/>
        </w:rPr>
        <w:t xml:space="preserve"> </w:t>
      </w:r>
      <w:r w:rsidRPr="009C1CBA">
        <w:rPr>
          <w:color w:val="353535"/>
          <w:w w:val="105"/>
          <w:sz w:val="18"/>
          <w:lang w:val="en-GB"/>
        </w:rPr>
        <w:t>abuse</w:t>
      </w:r>
    </w:p>
    <w:p w14:paraId="4DCA97AB"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Cyberbullying</w:t>
      </w:r>
    </w:p>
    <w:p w14:paraId="70296AB0"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Isolation</w:t>
      </w:r>
    </w:p>
    <w:p w14:paraId="7FEECD88" w14:textId="77777777" w:rsidR="00151FB4" w:rsidRPr="009C1CBA" w:rsidRDefault="00000000">
      <w:pPr>
        <w:pStyle w:val="ListParagraph"/>
        <w:numPr>
          <w:ilvl w:val="2"/>
          <w:numId w:val="21"/>
        </w:numPr>
        <w:tabs>
          <w:tab w:val="left" w:pos="1192"/>
        </w:tabs>
        <w:spacing w:line="326" w:lineRule="auto"/>
        <w:ind w:left="856" w:right="3645" w:firstLine="121"/>
        <w:rPr>
          <w:sz w:val="18"/>
          <w:lang w:val="en-GB"/>
        </w:rPr>
      </w:pPr>
      <w:r w:rsidRPr="009C1CBA">
        <w:rPr>
          <w:color w:val="353535"/>
          <w:w w:val="105"/>
          <w:sz w:val="18"/>
          <w:lang w:val="en-GB"/>
        </w:rPr>
        <w:t>Unreasonable and unjustified withdrawal of services or support networks Signs and indicators of psychological or emotional abuse</w:t>
      </w:r>
      <w:r w:rsidRPr="009C1CBA">
        <w:rPr>
          <w:color w:val="353535"/>
          <w:spacing w:val="14"/>
          <w:w w:val="105"/>
          <w:sz w:val="18"/>
          <w:lang w:val="en-GB"/>
        </w:rPr>
        <w:t xml:space="preserve"> </w:t>
      </w:r>
      <w:r w:rsidRPr="009C1CBA">
        <w:rPr>
          <w:color w:val="353535"/>
          <w:w w:val="105"/>
          <w:sz w:val="18"/>
          <w:lang w:val="en-GB"/>
        </w:rPr>
        <w:t>include:</w:t>
      </w:r>
    </w:p>
    <w:p w14:paraId="074FD452" w14:textId="77777777" w:rsidR="00151FB4" w:rsidRPr="009C1CBA" w:rsidRDefault="00000000">
      <w:pPr>
        <w:pStyle w:val="ListParagraph"/>
        <w:numPr>
          <w:ilvl w:val="2"/>
          <w:numId w:val="21"/>
        </w:numPr>
        <w:tabs>
          <w:tab w:val="left" w:pos="1192"/>
        </w:tabs>
        <w:spacing w:before="13"/>
        <w:ind w:hanging="214"/>
        <w:rPr>
          <w:sz w:val="18"/>
          <w:lang w:val="en-GB"/>
        </w:rPr>
      </w:pPr>
      <w:r w:rsidRPr="009C1CBA">
        <w:rPr>
          <w:color w:val="353535"/>
          <w:w w:val="105"/>
          <w:sz w:val="18"/>
          <w:lang w:val="en-GB"/>
        </w:rPr>
        <w:t>An air of silence when a particular person is</w:t>
      </w:r>
      <w:r w:rsidRPr="009C1CBA">
        <w:rPr>
          <w:color w:val="353535"/>
          <w:spacing w:val="13"/>
          <w:w w:val="105"/>
          <w:sz w:val="18"/>
          <w:lang w:val="en-GB"/>
        </w:rPr>
        <w:t xml:space="preserve"> </w:t>
      </w:r>
      <w:r w:rsidRPr="009C1CBA">
        <w:rPr>
          <w:color w:val="353535"/>
          <w:w w:val="105"/>
          <w:sz w:val="18"/>
          <w:lang w:val="en-GB"/>
        </w:rPr>
        <w:t>present</w:t>
      </w:r>
    </w:p>
    <w:p w14:paraId="1C90EF49"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Withdrawal or change in the psychological state of the</w:t>
      </w:r>
      <w:r w:rsidRPr="009C1CBA">
        <w:rPr>
          <w:color w:val="353535"/>
          <w:spacing w:val="23"/>
          <w:w w:val="105"/>
          <w:sz w:val="18"/>
          <w:lang w:val="en-GB"/>
        </w:rPr>
        <w:t xml:space="preserve"> </w:t>
      </w:r>
      <w:r w:rsidRPr="009C1CBA">
        <w:rPr>
          <w:color w:val="353535"/>
          <w:w w:val="105"/>
          <w:sz w:val="18"/>
          <w:lang w:val="en-GB"/>
        </w:rPr>
        <w:t>person</w:t>
      </w:r>
    </w:p>
    <w:p w14:paraId="7F387E69"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Insomnia</w:t>
      </w:r>
    </w:p>
    <w:p w14:paraId="35567982" w14:textId="77777777" w:rsidR="00151FB4" w:rsidRPr="009C1CBA" w:rsidRDefault="00000000">
      <w:pPr>
        <w:pStyle w:val="ListParagraph"/>
        <w:numPr>
          <w:ilvl w:val="2"/>
          <w:numId w:val="21"/>
        </w:numPr>
        <w:tabs>
          <w:tab w:val="left" w:pos="1192"/>
        </w:tabs>
        <w:spacing w:before="102"/>
        <w:ind w:hanging="214"/>
        <w:rPr>
          <w:sz w:val="18"/>
          <w:lang w:val="en-GB"/>
        </w:rPr>
      </w:pPr>
      <w:r w:rsidRPr="009C1CBA">
        <w:rPr>
          <w:color w:val="353535"/>
          <w:w w:val="105"/>
          <w:sz w:val="18"/>
          <w:lang w:val="en-GB"/>
        </w:rPr>
        <w:t>Low</w:t>
      </w:r>
      <w:r w:rsidRPr="009C1CBA">
        <w:rPr>
          <w:color w:val="353535"/>
          <w:spacing w:val="-1"/>
          <w:w w:val="105"/>
          <w:sz w:val="18"/>
          <w:lang w:val="en-GB"/>
        </w:rPr>
        <w:t xml:space="preserve"> </w:t>
      </w:r>
      <w:r w:rsidRPr="009C1CBA">
        <w:rPr>
          <w:color w:val="353535"/>
          <w:w w:val="105"/>
          <w:sz w:val="18"/>
          <w:lang w:val="en-GB"/>
        </w:rPr>
        <w:t>self-esteem</w:t>
      </w:r>
    </w:p>
    <w:p w14:paraId="51803157"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Uncooperative and aggressive</w:t>
      </w:r>
      <w:r w:rsidRPr="009C1CBA">
        <w:rPr>
          <w:color w:val="353535"/>
          <w:spacing w:val="7"/>
          <w:w w:val="105"/>
          <w:sz w:val="18"/>
          <w:lang w:val="en-GB"/>
        </w:rPr>
        <w:t xml:space="preserve"> </w:t>
      </w:r>
      <w:r w:rsidRPr="009C1CBA">
        <w:rPr>
          <w:color w:val="353535"/>
          <w:w w:val="105"/>
          <w:sz w:val="18"/>
          <w:lang w:val="en-GB"/>
        </w:rPr>
        <w:t>behaviour</w:t>
      </w:r>
    </w:p>
    <w:p w14:paraId="3DF1AA87"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A change of appetite, weight</w:t>
      </w:r>
      <w:r w:rsidRPr="009C1CBA">
        <w:rPr>
          <w:color w:val="353535"/>
          <w:spacing w:val="7"/>
          <w:w w:val="105"/>
          <w:sz w:val="18"/>
          <w:lang w:val="en-GB"/>
        </w:rPr>
        <w:t xml:space="preserve"> </w:t>
      </w:r>
      <w:r w:rsidRPr="009C1CBA">
        <w:rPr>
          <w:color w:val="353535"/>
          <w:w w:val="105"/>
          <w:sz w:val="18"/>
          <w:lang w:val="en-GB"/>
        </w:rPr>
        <w:t>loss/gain</w:t>
      </w:r>
    </w:p>
    <w:p w14:paraId="7B27C14D"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Signs of distress: tearfulness,</w:t>
      </w:r>
      <w:r w:rsidRPr="009C1CBA">
        <w:rPr>
          <w:color w:val="353535"/>
          <w:spacing w:val="10"/>
          <w:w w:val="105"/>
          <w:sz w:val="18"/>
          <w:lang w:val="en-GB"/>
        </w:rPr>
        <w:t xml:space="preserve"> </w:t>
      </w:r>
      <w:r w:rsidRPr="009C1CBA">
        <w:rPr>
          <w:color w:val="353535"/>
          <w:w w:val="105"/>
          <w:sz w:val="18"/>
          <w:lang w:val="en-GB"/>
        </w:rPr>
        <w:t>anger</w:t>
      </w:r>
    </w:p>
    <w:p w14:paraId="3F2F9305" w14:textId="77777777" w:rsidR="00151FB4" w:rsidRPr="009C1CBA" w:rsidRDefault="00000000">
      <w:pPr>
        <w:pStyle w:val="ListParagraph"/>
        <w:numPr>
          <w:ilvl w:val="2"/>
          <w:numId w:val="21"/>
        </w:numPr>
        <w:tabs>
          <w:tab w:val="left" w:pos="1192"/>
        </w:tabs>
        <w:spacing w:line="326" w:lineRule="auto"/>
        <w:ind w:left="856" w:right="1837" w:firstLine="121"/>
        <w:rPr>
          <w:sz w:val="18"/>
          <w:lang w:val="en-GB"/>
        </w:rPr>
      </w:pPr>
      <w:r w:rsidRPr="009C1CBA">
        <w:rPr>
          <w:color w:val="353535"/>
          <w:w w:val="105"/>
          <w:sz w:val="18"/>
          <w:lang w:val="en-GB"/>
        </w:rPr>
        <w:t>Apparent false claims, by someone involved with the person, to attract unnecessary treatment Financial or material abuse</w:t>
      </w:r>
      <w:r w:rsidRPr="009C1CBA">
        <w:rPr>
          <w:color w:val="353535"/>
          <w:spacing w:val="6"/>
          <w:w w:val="105"/>
          <w:sz w:val="18"/>
          <w:lang w:val="en-GB"/>
        </w:rPr>
        <w:t xml:space="preserve"> </w:t>
      </w:r>
      <w:r w:rsidRPr="009C1CBA">
        <w:rPr>
          <w:color w:val="353535"/>
          <w:w w:val="105"/>
          <w:sz w:val="18"/>
          <w:lang w:val="en-GB"/>
        </w:rPr>
        <w:t>include:</w:t>
      </w:r>
    </w:p>
    <w:p w14:paraId="1F27FDF6" w14:textId="77777777" w:rsidR="00151FB4" w:rsidRPr="009C1CBA" w:rsidRDefault="00000000">
      <w:pPr>
        <w:pStyle w:val="ListParagraph"/>
        <w:numPr>
          <w:ilvl w:val="2"/>
          <w:numId w:val="21"/>
        </w:numPr>
        <w:tabs>
          <w:tab w:val="left" w:pos="1192"/>
        </w:tabs>
        <w:spacing w:before="13"/>
        <w:ind w:hanging="214"/>
        <w:rPr>
          <w:sz w:val="18"/>
          <w:lang w:val="en-GB"/>
        </w:rPr>
      </w:pPr>
      <w:r w:rsidRPr="009C1CBA">
        <w:rPr>
          <w:color w:val="353535"/>
          <w:w w:val="105"/>
          <w:sz w:val="18"/>
          <w:lang w:val="en-GB"/>
        </w:rPr>
        <w:t>Theft</w:t>
      </w:r>
    </w:p>
    <w:p w14:paraId="5C46835B"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spacing w:val="3"/>
          <w:w w:val="105"/>
          <w:sz w:val="18"/>
          <w:lang w:val="en-GB"/>
        </w:rPr>
        <w:t>Fraud</w:t>
      </w:r>
    </w:p>
    <w:p w14:paraId="182A34B8"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Internet scamming</w:t>
      </w:r>
    </w:p>
    <w:p w14:paraId="26353795" w14:textId="77777777" w:rsidR="00151FB4" w:rsidRPr="009C1CBA" w:rsidRDefault="00000000">
      <w:pPr>
        <w:pStyle w:val="ListParagraph"/>
        <w:numPr>
          <w:ilvl w:val="2"/>
          <w:numId w:val="21"/>
        </w:numPr>
        <w:tabs>
          <w:tab w:val="left" w:pos="1192"/>
        </w:tabs>
        <w:spacing w:line="295" w:lineRule="auto"/>
        <w:ind w:right="1395" w:hanging="214"/>
        <w:rPr>
          <w:sz w:val="18"/>
          <w:lang w:val="en-GB"/>
        </w:rPr>
      </w:pPr>
      <w:r w:rsidRPr="009C1CBA">
        <w:rPr>
          <w:color w:val="353535"/>
          <w:w w:val="105"/>
          <w:sz w:val="18"/>
          <w:lang w:val="en-GB"/>
        </w:rPr>
        <w:t>Coercion in relation to a Client's financial affairs or arrangements, including in connection with wills, property, inheritance or financial</w:t>
      </w:r>
      <w:r w:rsidRPr="009C1CBA">
        <w:rPr>
          <w:color w:val="353535"/>
          <w:spacing w:val="10"/>
          <w:w w:val="105"/>
          <w:sz w:val="18"/>
          <w:lang w:val="en-GB"/>
        </w:rPr>
        <w:t xml:space="preserve"> </w:t>
      </w:r>
      <w:r w:rsidRPr="009C1CBA">
        <w:rPr>
          <w:color w:val="353535"/>
          <w:w w:val="105"/>
          <w:sz w:val="18"/>
          <w:lang w:val="en-GB"/>
        </w:rPr>
        <w:t>transactions</w:t>
      </w:r>
    </w:p>
    <w:p w14:paraId="62A22692" w14:textId="77777777" w:rsidR="00151FB4" w:rsidRPr="009C1CBA" w:rsidRDefault="00000000">
      <w:pPr>
        <w:pStyle w:val="ListParagraph"/>
        <w:numPr>
          <w:ilvl w:val="2"/>
          <w:numId w:val="21"/>
        </w:numPr>
        <w:tabs>
          <w:tab w:val="left" w:pos="1192"/>
        </w:tabs>
        <w:spacing w:before="53" w:line="326" w:lineRule="auto"/>
        <w:ind w:left="856" w:right="4368" w:firstLine="121"/>
        <w:rPr>
          <w:sz w:val="18"/>
          <w:lang w:val="en-GB"/>
        </w:rPr>
      </w:pPr>
      <w:r w:rsidRPr="009C1CBA">
        <w:rPr>
          <w:color w:val="353535"/>
          <w:w w:val="105"/>
          <w:sz w:val="18"/>
          <w:lang w:val="en-GB"/>
        </w:rPr>
        <w:t>Misuse or misappropriation of property, possessions or benefits Signs and indicators of financial abuse</w:t>
      </w:r>
      <w:r w:rsidRPr="009C1CBA">
        <w:rPr>
          <w:color w:val="353535"/>
          <w:spacing w:val="10"/>
          <w:w w:val="105"/>
          <w:sz w:val="18"/>
          <w:lang w:val="en-GB"/>
        </w:rPr>
        <w:t xml:space="preserve"> </w:t>
      </w:r>
      <w:r w:rsidRPr="009C1CBA">
        <w:rPr>
          <w:color w:val="353535"/>
          <w:w w:val="105"/>
          <w:sz w:val="18"/>
          <w:lang w:val="en-GB"/>
        </w:rPr>
        <w:t>include:</w:t>
      </w:r>
    </w:p>
    <w:p w14:paraId="01AE87E8" w14:textId="77777777" w:rsidR="00151FB4" w:rsidRPr="009C1CBA" w:rsidRDefault="00000000">
      <w:pPr>
        <w:pStyle w:val="ListParagraph"/>
        <w:numPr>
          <w:ilvl w:val="2"/>
          <w:numId w:val="21"/>
        </w:numPr>
        <w:tabs>
          <w:tab w:val="left" w:pos="1192"/>
        </w:tabs>
        <w:spacing w:before="13"/>
        <w:ind w:hanging="214"/>
        <w:rPr>
          <w:sz w:val="18"/>
          <w:lang w:val="en-GB"/>
        </w:rPr>
      </w:pPr>
      <w:r w:rsidRPr="009C1CBA">
        <w:rPr>
          <w:color w:val="353535"/>
          <w:w w:val="105"/>
          <w:sz w:val="18"/>
          <w:lang w:val="en-GB"/>
        </w:rPr>
        <w:t>Missing personal</w:t>
      </w:r>
      <w:r w:rsidRPr="009C1CBA">
        <w:rPr>
          <w:color w:val="353535"/>
          <w:spacing w:val="2"/>
          <w:w w:val="105"/>
          <w:sz w:val="18"/>
          <w:lang w:val="en-GB"/>
        </w:rPr>
        <w:t xml:space="preserve"> </w:t>
      </w:r>
      <w:r w:rsidRPr="009C1CBA">
        <w:rPr>
          <w:color w:val="353535"/>
          <w:w w:val="105"/>
          <w:sz w:val="18"/>
          <w:lang w:val="en-GB"/>
        </w:rPr>
        <w:t>possessions</w:t>
      </w:r>
    </w:p>
    <w:p w14:paraId="1FA09318"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Unexplained lack of money or inability to maintain</w:t>
      </w:r>
      <w:r w:rsidRPr="009C1CBA">
        <w:rPr>
          <w:color w:val="353535"/>
          <w:spacing w:val="1"/>
          <w:w w:val="105"/>
          <w:sz w:val="18"/>
          <w:lang w:val="en-GB"/>
        </w:rPr>
        <w:t xml:space="preserve"> </w:t>
      </w:r>
      <w:r w:rsidRPr="009C1CBA">
        <w:rPr>
          <w:color w:val="353535"/>
          <w:w w:val="105"/>
          <w:sz w:val="18"/>
          <w:lang w:val="en-GB"/>
        </w:rPr>
        <w:t>lifestyle</w:t>
      </w:r>
    </w:p>
    <w:p w14:paraId="6E37C1F5"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Unexplained withdrawal of funds from</w:t>
      </w:r>
      <w:r w:rsidRPr="009C1CBA">
        <w:rPr>
          <w:color w:val="353535"/>
          <w:spacing w:val="1"/>
          <w:w w:val="105"/>
          <w:sz w:val="18"/>
          <w:lang w:val="en-GB"/>
        </w:rPr>
        <w:t xml:space="preserve"> </w:t>
      </w:r>
      <w:r w:rsidRPr="009C1CBA">
        <w:rPr>
          <w:color w:val="353535"/>
          <w:w w:val="105"/>
          <w:sz w:val="18"/>
          <w:lang w:val="en-GB"/>
        </w:rPr>
        <w:t>accounts</w:t>
      </w:r>
    </w:p>
    <w:p w14:paraId="6C18B45C" w14:textId="77777777" w:rsidR="00151FB4" w:rsidRPr="009C1CBA" w:rsidRDefault="00000000">
      <w:pPr>
        <w:pStyle w:val="ListParagraph"/>
        <w:numPr>
          <w:ilvl w:val="2"/>
          <w:numId w:val="21"/>
        </w:numPr>
        <w:tabs>
          <w:tab w:val="left" w:pos="1192"/>
        </w:tabs>
        <w:spacing w:line="295" w:lineRule="auto"/>
        <w:ind w:right="1382" w:hanging="214"/>
        <w:rPr>
          <w:sz w:val="18"/>
          <w:lang w:val="en-GB"/>
        </w:rPr>
      </w:pPr>
      <w:r w:rsidRPr="009C1CBA">
        <w:rPr>
          <w:color w:val="353535"/>
          <w:w w:val="105"/>
          <w:sz w:val="18"/>
          <w:lang w:val="en-GB"/>
        </w:rPr>
        <w:t>Power of attorney or lasting power of attorney (LPA) being obtained after the person has ceased to have mental</w:t>
      </w:r>
      <w:r w:rsidRPr="009C1CBA">
        <w:rPr>
          <w:color w:val="353535"/>
          <w:spacing w:val="2"/>
          <w:w w:val="105"/>
          <w:sz w:val="18"/>
          <w:lang w:val="en-GB"/>
        </w:rPr>
        <w:t xml:space="preserve"> </w:t>
      </w:r>
      <w:r w:rsidRPr="009C1CBA">
        <w:rPr>
          <w:color w:val="353535"/>
          <w:w w:val="105"/>
          <w:sz w:val="18"/>
          <w:lang w:val="en-GB"/>
        </w:rPr>
        <w:t>capacity</w:t>
      </w:r>
    </w:p>
    <w:p w14:paraId="0ACC1E0B" w14:textId="77777777" w:rsidR="00151FB4" w:rsidRPr="009C1CBA" w:rsidRDefault="00000000">
      <w:pPr>
        <w:pStyle w:val="ListParagraph"/>
        <w:numPr>
          <w:ilvl w:val="2"/>
          <w:numId w:val="21"/>
        </w:numPr>
        <w:tabs>
          <w:tab w:val="left" w:pos="1192"/>
        </w:tabs>
        <w:spacing w:before="53" w:line="295" w:lineRule="auto"/>
        <w:ind w:right="1690" w:hanging="214"/>
        <w:rPr>
          <w:sz w:val="18"/>
          <w:lang w:val="en-GB"/>
        </w:rPr>
      </w:pPr>
      <w:r w:rsidRPr="009C1CBA">
        <w:rPr>
          <w:color w:val="353535"/>
          <w:w w:val="105"/>
          <w:sz w:val="18"/>
          <w:lang w:val="en-GB"/>
        </w:rPr>
        <w:t>Failure to register an LPA after the person has ceased to have mental capacity to manage their finances, so that it appears that they are continuing to do</w:t>
      </w:r>
      <w:r w:rsidRPr="009C1CBA">
        <w:rPr>
          <w:color w:val="353535"/>
          <w:spacing w:val="28"/>
          <w:w w:val="105"/>
          <w:sz w:val="18"/>
          <w:lang w:val="en-GB"/>
        </w:rPr>
        <w:t xml:space="preserve"> </w:t>
      </w:r>
      <w:r w:rsidRPr="009C1CBA">
        <w:rPr>
          <w:color w:val="353535"/>
          <w:w w:val="105"/>
          <w:sz w:val="18"/>
          <w:lang w:val="en-GB"/>
        </w:rPr>
        <w:t>so</w:t>
      </w:r>
    </w:p>
    <w:p w14:paraId="53A93FC5" w14:textId="77777777" w:rsidR="00151FB4" w:rsidRPr="009C1CBA" w:rsidRDefault="00000000">
      <w:pPr>
        <w:pStyle w:val="ListParagraph"/>
        <w:numPr>
          <w:ilvl w:val="2"/>
          <w:numId w:val="21"/>
        </w:numPr>
        <w:tabs>
          <w:tab w:val="left" w:pos="1192"/>
        </w:tabs>
        <w:spacing w:before="54"/>
        <w:ind w:hanging="214"/>
        <w:rPr>
          <w:sz w:val="18"/>
          <w:lang w:val="en-GB"/>
        </w:rPr>
      </w:pPr>
      <w:r w:rsidRPr="009C1CBA">
        <w:rPr>
          <w:color w:val="353535"/>
          <w:w w:val="105"/>
          <w:sz w:val="18"/>
          <w:lang w:val="en-GB"/>
        </w:rPr>
        <w:t>The person allocated to manage financial affairs is evasive or</w:t>
      </w:r>
      <w:r w:rsidRPr="009C1CBA">
        <w:rPr>
          <w:color w:val="353535"/>
          <w:spacing w:val="26"/>
          <w:w w:val="105"/>
          <w:sz w:val="18"/>
          <w:lang w:val="en-GB"/>
        </w:rPr>
        <w:t xml:space="preserve"> </w:t>
      </w:r>
      <w:r w:rsidRPr="009C1CBA">
        <w:rPr>
          <w:color w:val="353535"/>
          <w:w w:val="105"/>
          <w:sz w:val="18"/>
          <w:lang w:val="en-GB"/>
        </w:rPr>
        <w:t>uncooperative</w:t>
      </w:r>
    </w:p>
    <w:p w14:paraId="1F00561D"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The family or others show an unusual interest in the assets of the</w:t>
      </w:r>
      <w:r w:rsidRPr="009C1CBA">
        <w:rPr>
          <w:color w:val="353535"/>
          <w:spacing w:val="33"/>
          <w:w w:val="105"/>
          <w:sz w:val="18"/>
          <w:lang w:val="en-GB"/>
        </w:rPr>
        <w:t xml:space="preserve"> </w:t>
      </w:r>
      <w:r w:rsidRPr="009C1CBA">
        <w:rPr>
          <w:color w:val="353535"/>
          <w:w w:val="105"/>
          <w:sz w:val="18"/>
          <w:lang w:val="en-GB"/>
        </w:rPr>
        <w:t>person</w:t>
      </w:r>
    </w:p>
    <w:p w14:paraId="6AF45F70" w14:textId="77777777" w:rsidR="00151FB4" w:rsidRPr="009C1CBA" w:rsidRDefault="00000000">
      <w:pPr>
        <w:pStyle w:val="ListParagraph"/>
        <w:numPr>
          <w:ilvl w:val="2"/>
          <w:numId w:val="21"/>
        </w:numPr>
        <w:tabs>
          <w:tab w:val="left" w:pos="1192"/>
        </w:tabs>
        <w:spacing w:line="295" w:lineRule="auto"/>
        <w:ind w:right="1168" w:hanging="214"/>
        <w:rPr>
          <w:sz w:val="18"/>
          <w:lang w:val="en-GB"/>
        </w:rPr>
      </w:pPr>
      <w:r w:rsidRPr="009C1CBA">
        <w:rPr>
          <w:color w:val="353535"/>
          <w:w w:val="105"/>
          <w:sz w:val="18"/>
          <w:lang w:val="en-GB"/>
        </w:rPr>
        <w:t>Signs of financial hardship in cases where the person’s financial affairs are being managed by a court appointed deputy, attorney or</w:t>
      </w:r>
      <w:r w:rsidRPr="009C1CBA">
        <w:rPr>
          <w:color w:val="353535"/>
          <w:spacing w:val="10"/>
          <w:w w:val="105"/>
          <w:sz w:val="18"/>
          <w:lang w:val="en-GB"/>
        </w:rPr>
        <w:t xml:space="preserve"> </w:t>
      </w:r>
      <w:r w:rsidRPr="009C1CBA">
        <w:rPr>
          <w:color w:val="353535"/>
          <w:w w:val="105"/>
          <w:sz w:val="18"/>
          <w:lang w:val="en-GB"/>
        </w:rPr>
        <w:t>LPA</w:t>
      </w:r>
    </w:p>
    <w:p w14:paraId="3BFE41C6" w14:textId="77777777" w:rsidR="00151FB4" w:rsidRPr="009C1CBA" w:rsidRDefault="00000000">
      <w:pPr>
        <w:pStyle w:val="ListParagraph"/>
        <w:numPr>
          <w:ilvl w:val="2"/>
          <w:numId w:val="21"/>
        </w:numPr>
        <w:tabs>
          <w:tab w:val="left" w:pos="1192"/>
        </w:tabs>
        <w:spacing w:before="53"/>
        <w:ind w:hanging="214"/>
        <w:rPr>
          <w:sz w:val="18"/>
          <w:lang w:val="en-GB"/>
        </w:rPr>
      </w:pPr>
      <w:r w:rsidRPr="009C1CBA">
        <w:rPr>
          <w:color w:val="353535"/>
          <w:w w:val="105"/>
          <w:sz w:val="18"/>
          <w:lang w:val="en-GB"/>
        </w:rPr>
        <w:t>Recent changes in deeds or title to</w:t>
      </w:r>
      <w:r w:rsidRPr="009C1CBA">
        <w:rPr>
          <w:color w:val="353535"/>
          <w:spacing w:val="17"/>
          <w:w w:val="105"/>
          <w:sz w:val="18"/>
          <w:lang w:val="en-GB"/>
        </w:rPr>
        <w:t xml:space="preserve"> </w:t>
      </w:r>
      <w:r w:rsidRPr="009C1CBA">
        <w:rPr>
          <w:color w:val="353535"/>
          <w:w w:val="105"/>
          <w:sz w:val="18"/>
          <w:lang w:val="en-GB"/>
        </w:rPr>
        <w:t>property</w:t>
      </w:r>
    </w:p>
    <w:p w14:paraId="242E2CF6"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Rent arrears and eviction</w:t>
      </w:r>
      <w:r w:rsidRPr="009C1CBA">
        <w:rPr>
          <w:color w:val="353535"/>
          <w:spacing w:val="10"/>
          <w:w w:val="105"/>
          <w:sz w:val="18"/>
          <w:lang w:val="en-GB"/>
        </w:rPr>
        <w:t xml:space="preserve"> </w:t>
      </w:r>
      <w:r w:rsidRPr="009C1CBA">
        <w:rPr>
          <w:color w:val="353535"/>
          <w:w w:val="105"/>
          <w:sz w:val="18"/>
          <w:lang w:val="en-GB"/>
        </w:rPr>
        <w:t>notices</w:t>
      </w:r>
    </w:p>
    <w:p w14:paraId="1A7F9FA7"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A lack of clear financial accounts held by a care home or</w:t>
      </w:r>
      <w:r w:rsidRPr="009C1CBA">
        <w:rPr>
          <w:color w:val="353535"/>
          <w:spacing w:val="18"/>
          <w:w w:val="105"/>
          <w:sz w:val="18"/>
          <w:lang w:val="en-GB"/>
        </w:rPr>
        <w:t xml:space="preserve"> </w:t>
      </w:r>
      <w:r w:rsidRPr="009C1CBA">
        <w:rPr>
          <w:color w:val="353535"/>
          <w:w w:val="105"/>
          <w:sz w:val="18"/>
          <w:lang w:val="en-GB"/>
        </w:rPr>
        <w:t>service</w:t>
      </w:r>
    </w:p>
    <w:p w14:paraId="2D1C8BAE" w14:textId="77777777" w:rsidR="00151FB4" w:rsidRPr="009C1CBA" w:rsidRDefault="00000000">
      <w:pPr>
        <w:pStyle w:val="ListParagraph"/>
        <w:numPr>
          <w:ilvl w:val="2"/>
          <w:numId w:val="21"/>
        </w:numPr>
        <w:tabs>
          <w:tab w:val="left" w:pos="1192"/>
        </w:tabs>
        <w:spacing w:line="295" w:lineRule="auto"/>
        <w:ind w:right="1502" w:hanging="214"/>
        <w:rPr>
          <w:sz w:val="18"/>
          <w:lang w:val="en-GB"/>
        </w:rPr>
      </w:pPr>
      <w:r w:rsidRPr="009C1CBA">
        <w:rPr>
          <w:color w:val="353535"/>
          <w:w w:val="105"/>
          <w:sz w:val="18"/>
          <w:lang w:val="en-GB"/>
        </w:rPr>
        <w:t xml:space="preserve">Failure to provide receipts for shopping or other financial transactions carried out on behalf of </w:t>
      </w:r>
      <w:r w:rsidRPr="009C1CBA">
        <w:rPr>
          <w:color w:val="353535"/>
          <w:spacing w:val="2"/>
          <w:w w:val="105"/>
          <w:sz w:val="18"/>
          <w:lang w:val="en-GB"/>
        </w:rPr>
        <w:t>the person</w:t>
      </w:r>
    </w:p>
    <w:p w14:paraId="3B276D06" w14:textId="77777777" w:rsidR="00151FB4" w:rsidRPr="009C1CBA" w:rsidRDefault="00000000">
      <w:pPr>
        <w:pStyle w:val="ListParagraph"/>
        <w:numPr>
          <w:ilvl w:val="2"/>
          <w:numId w:val="21"/>
        </w:numPr>
        <w:tabs>
          <w:tab w:val="left" w:pos="1192"/>
        </w:tabs>
        <w:spacing w:before="54"/>
        <w:ind w:hanging="214"/>
        <w:rPr>
          <w:sz w:val="18"/>
          <w:lang w:val="en-GB"/>
        </w:rPr>
      </w:pPr>
      <w:r w:rsidRPr="009C1CBA">
        <w:rPr>
          <w:color w:val="353535"/>
          <w:w w:val="105"/>
          <w:sz w:val="18"/>
          <w:lang w:val="en-GB"/>
        </w:rPr>
        <w:t>Disparity between the person’s living conditions and their financial resources, e.g. insufficient food</w:t>
      </w:r>
      <w:r w:rsidRPr="009C1CBA">
        <w:rPr>
          <w:color w:val="353535"/>
          <w:spacing w:val="24"/>
          <w:w w:val="105"/>
          <w:sz w:val="18"/>
          <w:lang w:val="en-GB"/>
        </w:rPr>
        <w:t xml:space="preserve"> </w:t>
      </w:r>
      <w:r w:rsidRPr="009C1CBA">
        <w:rPr>
          <w:color w:val="353535"/>
          <w:w w:val="105"/>
          <w:sz w:val="18"/>
          <w:lang w:val="en-GB"/>
        </w:rPr>
        <w:t>in</w:t>
      </w:r>
    </w:p>
    <w:p w14:paraId="728E5EB6" w14:textId="77777777" w:rsidR="00151FB4" w:rsidRPr="009C1CBA" w:rsidRDefault="00151FB4">
      <w:pPr>
        <w:rPr>
          <w:sz w:val="18"/>
        </w:rPr>
        <w:sectPr w:rsidR="00151FB4" w:rsidRPr="009C1CBA">
          <w:pgSz w:w="11900" w:h="16840"/>
          <w:pgMar w:top="1440" w:right="400" w:bottom="720" w:left="580" w:header="0" w:footer="520" w:gutter="0"/>
          <w:cols w:space="720"/>
        </w:sectPr>
      </w:pPr>
    </w:p>
    <w:p w14:paraId="5AD45CA8" w14:textId="77777777" w:rsidR="00151FB4" w:rsidRPr="009C1CBA" w:rsidRDefault="00151FB4">
      <w:pPr>
        <w:pStyle w:val="BodyText"/>
        <w:spacing w:before="1"/>
        <w:ind w:left="0" w:firstLine="0"/>
        <w:rPr>
          <w:sz w:val="24"/>
          <w:lang w:val="en-GB"/>
        </w:rPr>
      </w:pPr>
    </w:p>
    <w:p w14:paraId="1FF392A4" w14:textId="77777777" w:rsidR="00151FB4" w:rsidRPr="009C1CBA" w:rsidRDefault="00000000">
      <w:pPr>
        <w:pStyle w:val="BodyText"/>
        <w:ind w:firstLine="0"/>
        <w:rPr>
          <w:lang w:val="en-GB"/>
        </w:rPr>
      </w:pPr>
      <w:r w:rsidRPr="009C1CBA">
        <w:rPr>
          <w:color w:val="353535"/>
          <w:w w:val="105"/>
          <w:lang w:val="en-GB"/>
        </w:rPr>
        <w:t>the house</w:t>
      </w:r>
    </w:p>
    <w:p w14:paraId="5E4D6FD9" w14:textId="77777777" w:rsidR="00151FB4" w:rsidRPr="009C1CBA" w:rsidRDefault="00000000">
      <w:pPr>
        <w:pStyle w:val="BodyText"/>
        <w:spacing w:before="75"/>
        <w:ind w:left="856" w:firstLine="0"/>
        <w:rPr>
          <w:lang w:val="en-GB"/>
        </w:rPr>
      </w:pPr>
      <w:r w:rsidRPr="009C1CBA">
        <w:rPr>
          <w:color w:val="353535"/>
          <w:w w:val="105"/>
          <w:lang w:val="en-GB"/>
        </w:rPr>
        <w:t>Modern slavery includes:</w:t>
      </w:r>
    </w:p>
    <w:p w14:paraId="5BC8C29A" w14:textId="77777777" w:rsidR="00151FB4" w:rsidRPr="009C1CBA" w:rsidRDefault="00000000">
      <w:pPr>
        <w:pStyle w:val="ListParagraph"/>
        <w:numPr>
          <w:ilvl w:val="2"/>
          <w:numId w:val="21"/>
        </w:numPr>
        <w:tabs>
          <w:tab w:val="left" w:pos="1192"/>
        </w:tabs>
        <w:spacing w:before="87"/>
        <w:ind w:hanging="214"/>
        <w:rPr>
          <w:sz w:val="18"/>
          <w:lang w:val="en-GB"/>
        </w:rPr>
      </w:pPr>
      <w:r w:rsidRPr="009C1CBA">
        <w:rPr>
          <w:color w:val="353535"/>
          <w:w w:val="105"/>
          <w:sz w:val="18"/>
          <w:lang w:val="en-GB"/>
        </w:rPr>
        <w:t>Slavery</w:t>
      </w:r>
    </w:p>
    <w:p w14:paraId="3FDE87EE"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Human trafficking</w:t>
      </w:r>
    </w:p>
    <w:p w14:paraId="57118436"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Forced labour and domestic</w:t>
      </w:r>
      <w:r w:rsidRPr="009C1CBA">
        <w:rPr>
          <w:color w:val="353535"/>
          <w:spacing w:val="10"/>
          <w:w w:val="105"/>
          <w:sz w:val="18"/>
          <w:lang w:val="en-GB"/>
        </w:rPr>
        <w:t xml:space="preserve"> </w:t>
      </w:r>
      <w:r w:rsidRPr="009C1CBA">
        <w:rPr>
          <w:color w:val="353535"/>
          <w:w w:val="105"/>
          <w:sz w:val="18"/>
          <w:lang w:val="en-GB"/>
        </w:rPr>
        <w:t>servitude</w:t>
      </w:r>
    </w:p>
    <w:p w14:paraId="5609E1C9" w14:textId="77777777" w:rsidR="00151FB4" w:rsidRPr="009C1CBA" w:rsidRDefault="00000000">
      <w:pPr>
        <w:pStyle w:val="ListParagraph"/>
        <w:numPr>
          <w:ilvl w:val="2"/>
          <w:numId w:val="21"/>
        </w:numPr>
        <w:tabs>
          <w:tab w:val="left" w:pos="1192"/>
        </w:tabs>
        <w:spacing w:line="295" w:lineRule="auto"/>
        <w:ind w:right="1033" w:hanging="214"/>
        <w:rPr>
          <w:sz w:val="18"/>
          <w:lang w:val="en-GB"/>
        </w:rPr>
      </w:pPr>
      <w:r w:rsidRPr="009C1CBA">
        <w:rPr>
          <w:color w:val="353535"/>
          <w:w w:val="105"/>
          <w:sz w:val="18"/>
          <w:lang w:val="en-GB"/>
        </w:rPr>
        <w:t>Traffickers and slave masters using whatever means they have at their disposal to coerce, deceive and force individuals into a life of abuse, servitude and inhumane</w:t>
      </w:r>
      <w:r w:rsidRPr="009C1CBA">
        <w:rPr>
          <w:color w:val="353535"/>
          <w:spacing w:val="26"/>
          <w:w w:val="105"/>
          <w:sz w:val="18"/>
          <w:lang w:val="en-GB"/>
        </w:rPr>
        <w:t xml:space="preserve"> </w:t>
      </w:r>
      <w:r w:rsidRPr="009C1CBA">
        <w:rPr>
          <w:color w:val="353535"/>
          <w:w w:val="105"/>
          <w:sz w:val="18"/>
          <w:lang w:val="en-GB"/>
        </w:rPr>
        <w:t>treatment</w:t>
      </w:r>
    </w:p>
    <w:p w14:paraId="5427B183" w14:textId="77777777" w:rsidR="00151FB4" w:rsidRPr="009C1CBA" w:rsidRDefault="00000000">
      <w:pPr>
        <w:pStyle w:val="BodyText"/>
        <w:spacing w:before="27"/>
        <w:ind w:left="856" w:firstLine="0"/>
        <w:rPr>
          <w:lang w:val="en-GB"/>
        </w:rPr>
      </w:pPr>
      <w:r w:rsidRPr="009C1CBA">
        <w:rPr>
          <w:color w:val="353535"/>
          <w:w w:val="105"/>
          <w:lang w:val="en-GB"/>
        </w:rPr>
        <w:t>Signs and indicators of modern slavery include:</w:t>
      </w:r>
    </w:p>
    <w:p w14:paraId="11D1D219" w14:textId="77777777" w:rsidR="00151FB4" w:rsidRPr="009C1CBA" w:rsidRDefault="00000000">
      <w:pPr>
        <w:pStyle w:val="ListParagraph"/>
        <w:numPr>
          <w:ilvl w:val="2"/>
          <w:numId w:val="21"/>
        </w:numPr>
        <w:tabs>
          <w:tab w:val="left" w:pos="1192"/>
        </w:tabs>
        <w:spacing w:before="88"/>
        <w:ind w:hanging="214"/>
        <w:rPr>
          <w:sz w:val="18"/>
          <w:lang w:val="en-GB"/>
        </w:rPr>
      </w:pPr>
      <w:r w:rsidRPr="009C1CBA">
        <w:rPr>
          <w:color w:val="353535"/>
          <w:w w:val="105"/>
          <w:sz w:val="18"/>
          <w:lang w:val="en-GB"/>
        </w:rPr>
        <w:t>Signs of physical or emotional</w:t>
      </w:r>
      <w:r w:rsidRPr="009C1CBA">
        <w:rPr>
          <w:color w:val="353535"/>
          <w:spacing w:val="7"/>
          <w:w w:val="105"/>
          <w:sz w:val="18"/>
          <w:lang w:val="en-GB"/>
        </w:rPr>
        <w:t xml:space="preserve"> </w:t>
      </w:r>
      <w:r w:rsidRPr="009C1CBA">
        <w:rPr>
          <w:color w:val="353535"/>
          <w:w w:val="105"/>
          <w:sz w:val="18"/>
          <w:lang w:val="en-GB"/>
        </w:rPr>
        <w:t>abuse</w:t>
      </w:r>
    </w:p>
    <w:p w14:paraId="3975C4F3"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Appearing to be malnourished, unkempt or</w:t>
      </w:r>
      <w:r w:rsidRPr="009C1CBA">
        <w:rPr>
          <w:color w:val="353535"/>
          <w:spacing w:val="7"/>
          <w:w w:val="105"/>
          <w:sz w:val="18"/>
          <w:lang w:val="en-GB"/>
        </w:rPr>
        <w:t xml:space="preserve"> </w:t>
      </w:r>
      <w:r w:rsidRPr="009C1CBA">
        <w:rPr>
          <w:color w:val="353535"/>
          <w:w w:val="105"/>
          <w:sz w:val="18"/>
          <w:lang w:val="en-GB"/>
        </w:rPr>
        <w:t>withdrawn</w:t>
      </w:r>
    </w:p>
    <w:p w14:paraId="76117D22"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Isolation from the community, seeming under the control or influence of</w:t>
      </w:r>
      <w:r w:rsidRPr="009C1CBA">
        <w:rPr>
          <w:color w:val="353535"/>
          <w:spacing w:val="17"/>
          <w:w w:val="105"/>
          <w:sz w:val="18"/>
          <w:lang w:val="en-GB"/>
        </w:rPr>
        <w:t xml:space="preserve"> </w:t>
      </w:r>
      <w:r w:rsidRPr="009C1CBA">
        <w:rPr>
          <w:color w:val="353535"/>
          <w:w w:val="105"/>
          <w:sz w:val="18"/>
          <w:lang w:val="en-GB"/>
        </w:rPr>
        <w:t>others</w:t>
      </w:r>
    </w:p>
    <w:p w14:paraId="17FA7FE9"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Living in dirty, cramped or overcrowded accommodation and or living and working at the same</w:t>
      </w:r>
      <w:r w:rsidRPr="009C1CBA">
        <w:rPr>
          <w:color w:val="353535"/>
          <w:spacing w:val="25"/>
          <w:w w:val="105"/>
          <w:sz w:val="18"/>
          <w:lang w:val="en-GB"/>
        </w:rPr>
        <w:t xml:space="preserve"> </w:t>
      </w:r>
      <w:r w:rsidRPr="009C1CBA">
        <w:rPr>
          <w:color w:val="353535"/>
          <w:w w:val="105"/>
          <w:sz w:val="18"/>
          <w:lang w:val="en-GB"/>
        </w:rPr>
        <w:t>address</w:t>
      </w:r>
    </w:p>
    <w:p w14:paraId="0009B92F"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Lack of personal effects or identification</w:t>
      </w:r>
      <w:r w:rsidRPr="009C1CBA">
        <w:rPr>
          <w:color w:val="353535"/>
          <w:spacing w:val="15"/>
          <w:w w:val="105"/>
          <w:sz w:val="18"/>
          <w:lang w:val="en-GB"/>
        </w:rPr>
        <w:t xml:space="preserve"> </w:t>
      </w:r>
      <w:r w:rsidRPr="009C1CBA">
        <w:rPr>
          <w:color w:val="353535"/>
          <w:w w:val="105"/>
          <w:sz w:val="18"/>
          <w:lang w:val="en-GB"/>
        </w:rPr>
        <w:t>documents</w:t>
      </w:r>
    </w:p>
    <w:p w14:paraId="1011E1A5"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Always wearing the same clothes</w:t>
      </w:r>
    </w:p>
    <w:p w14:paraId="190A38CF"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Avoidance of eye contact, appearing frightened or hesitant to talk to</w:t>
      </w:r>
      <w:r w:rsidRPr="009C1CBA">
        <w:rPr>
          <w:color w:val="353535"/>
          <w:spacing w:val="29"/>
          <w:w w:val="105"/>
          <w:sz w:val="18"/>
          <w:lang w:val="en-GB"/>
        </w:rPr>
        <w:t xml:space="preserve"> </w:t>
      </w:r>
      <w:r w:rsidRPr="009C1CBA">
        <w:rPr>
          <w:color w:val="353535"/>
          <w:w w:val="105"/>
          <w:sz w:val="18"/>
          <w:lang w:val="en-GB"/>
        </w:rPr>
        <w:t>strangers</w:t>
      </w:r>
    </w:p>
    <w:p w14:paraId="3832115E" w14:textId="77777777" w:rsidR="00151FB4" w:rsidRPr="009C1CBA" w:rsidRDefault="00000000">
      <w:pPr>
        <w:pStyle w:val="ListParagraph"/>
        <w:numPr>
          <w:ilvl w:val="2"/>
          <w:numId w:val="21"/>
        </w:numPr>
        <w:tabs>
          <w:tab w:val="left" w:pos="1192"/>
        </w:tabs>
        <w:spacing w:line="326" w:lineRule="auto"/>
        <w:ind w:left="856" w:right="7489" w:firstLine="121"/>
        <w:rPr>
          <w:sz w:val="18"/>
          <w:lang w:val="en-GB"/>
        </w:rPr>
      </w:pPr>
      <w:r w:rsidRPr="009C1CBA">
        <w:rPr>
          <w:color w:val="353535"/>
          <w:w w:val="105"/>
          <w:sz w:val="18"/>
          <w:lang w:val="en-GB"/>
        </w:rPr>
        <w:t>Fear of law enforcers Discriminatory abuse</w:t>
      </w:r>
      <w:r w:rsidRPr="009C1CBA">
        <w:rPr>
          <w:color w:val="353535"/>
          <w:spacing w:val="-13"/>
          <w:w w:val="105"/>
          <w:sz w:val="18"/>
          <w:lang w:val="en-GB"/>
        </w:rPr>
        <w:t xml:space="preserve"> </w:t>
      </w:r>
      <w:r w:rsidRPr="009C1CBA">
        <w:rPr>
          <w:color w:val="353535"/>
          <w:w w:val="105"/>
          <w:sz w:val="18"/>
          <w:lang w:val="en-GB"/>
        </w:rPr>
        <w:t>includes:</w:t>
      </w:r>
    </w:p>
    <w:p w14:paraId="73D12552" w14:textId="77777777" w:rsidR="00151FB4" w:rsidRPr="009C1CBA" w:rsidRDefault="00000000">
      <w:pPr>
        <w:pStyle w:val="BodyText"/>
        <w:spacing w:before="0" w:line="166" w:lineRule="exact"/>
        <w:ind w:left="856" w:firstLine="0"/>
        <w:rPr>
          <w:lang w:val="en-GB"/>
        </w:rPr>
      </w:pPr>
      <w:r w:rsidRPr="009C1CBA">
        <w:rPr>
          <w:color w:val="353535"/>
          <w:w w:val="105"/>
          <w:lang w:val="en-GB"/>
        </w:rPr>
        <w:t>Some forms of harassment, slurs or unfair treatment because of:</w:t>
      </w:r>
    </w:p>
    <w:p w14:paraId="3991B12D" w14:textId="77777777" w:rsidR="00151FB4" w:rsidRPr="009C1CBA" w:rsidRDefault="00000000">
      <w:pPr>
        <w:pStyle w:val="ListParagraph"/>
        <w:numPr>
          <w:ilvl w:val="2"/>
          <w:numId w:val="21"/>
        </w:numPr>
        <w:tabs>
          <w:tab w:val="left" w:pos="1192"/>
        </w:tabs>
        <w:spacing w:before="88"/>
        <w:ind w:hanging="214"/>
        <w:rPr>
          <w:sz w:val="18"/>
          <w:lang w:val="en-GB"/>
        </w:rPr>
      </w:pPr>
      <w:r w:rsidRPr="009C1CBA">
        <w:rPr>
          <w:color w:val="353535"/>
          <w:w w:val="105"/>
          <w:sz w:val="18"/>
          <w:lang w:val="en-GB"/>
        </w:rPr>
        <w:t>Race</w:t>
      </w:r>
    </w:p>
    <w:p w14:paraId="2546E4E4"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sz w:val="18"/>
          <w:lang w:val="en-GB"/>
        </w:rPr>
        <w:t>Sex</w:t>
      </w:r>
    </w:p>
    <w:p w14:paraId="2BC7B4A1"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Gender and gender</w:t>
      </w:r>
      <w:r w:rsidRPr="009C1CBA">
        <w:rPr>
          <w:color w:val="353535"/>
          <w:spacing w:val="8"/>
          <w:w w:val="105"/>
          <w:sz w:val="18"/>
          <w:lang w:val="en-GB"/>
        </w:rPr>
        <w:t xml:space="preserve"> </w:t>
      </w:r>
      <w:r w:rsidRPr="009C1CBA">
        <w:rPr>
          <w:color w:val="353535"/>
          <w:w w:val="105"/>
          <w:sz w:val="18"/>
          <w:lang w:val="en-GB"/>
        </w:rPr>
        <w:t>identity</w:t>
      </w:r>
    </w:p>
    <w:p w14:paraId="27694800"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Age</w:t>
      </w:r>
    </w:p>
    <w:p w14:paraId="0CFBF4BB"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Disability</w:t>
      </w:r>
    </w:p>
    <w:p w14:paraId="38E85D69"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Sexual</w:t>
      </w:r>
      <w:r w:rsidRPr="009C1CBA">
        <w:rPr>
          <w:color w:val="353535"/>
          <w:spacing w:val="1"/>
          <w:w w:val="105"/>
          <w:sz w:val="18"/>
          <w:lang w:val="en-GB"/>
        </w:rPr>
        <w:t xml:space="preserve"> </w:t>
      </w:r>
      <w:r w:rsidRPr="009C1CBA">
        <w:rPr>
          <w:color w:val="353535"/>
          <w:w w:val="105"/>
          <w:sz w:val="18"/>
          <w:lang w:val="en-GB"/>
        </w:rPr>
        <w:t>orientation</w:t>
      </w:r>
    </w:p>
    <w:p w14:paraId="455456D1"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Religion</w:t>
      </w:r>
    </w:p>
    <w:p w14:paraId="4F936951" w14:textId="77777777" w:rsidR="00151FB4" w:rsidRPr="009C1CBA" w:rsidRDefault="00000000">
      <w:pPr>
        <w:pStyle w:val="BodyText"/>
        <w:spacing w:before="74"/>
        <w:ind w:left="856" w:firstLine="0"/>
        <w:rPr>
          <w:lang w:val="en-GB"/>
        </w:rPr>
      </w:pPr>
      <w:r w:rsidRPr="009C1CBA">
        <w:rPr>
          <w:color w:val="353535"/>
          <w:w w:val="105"/>
          <w:lang w:val="en-GB"/>
        </w:rPr>
        <w:t>Signs and indicators of discriminatory abuse include:</w:t>
      </w:r>
    </w:p>
    <w:p w14:paraId="653C16A6" w14:textId="77777777" w:rsidR="00151FB4" w:rsidRPr="009C1CBA" w:rsidRDefault="00000000">
      <w:pPr>
        <w:pStyle w:val="ListParagraph"/>
        <w:numPr>
          <w:ilvl w:val="2"/>
          <w:numId w:val="21"/>
        </w:numPr>
        <w:tabs>
          <w:tab w:val="left" w:pos="1192"/>
        </w:tabs>
        <w:spacing w:before="88"/>
        <w:ind w:hanging="214"/>
        <w:rPr>
          <w:sz w:val="18"/>
          <w:lang w:val="en-GB"/>
        </w:rPr>
      </w:pPr>
      <w:r w:rsidRPr="009C1CBA">
        <w:rPr>
          <w:color w:val="353535"/>
          <w:w w:val="105"/>
          <w:sz w:val="18"/>
          <w:lang w:val="en-GB"/>
        </w:rPr>
        <w:t>The person appears withdrawn and</w:t>
      </w:r>
      <w:r w:rsidRPr="009C1CBA">
        <w:rPr>
          <w:color w:val="353535"/>
          <w:spacing w:val="7"/>
          <w:w w:val="105"/>
          <w:sz w:val="18"/>
          <w:lang w:val="en-GB"/>
        </w:rPr>
        <w:t xml:space="preserve"> </w:t>
      </w:r>
      <w:r w:rsidRPr="009C1CBA">
        <w:rPr>
          <w:color w:val="353535"/>
          <w:w w:val="105"/>
          <w:sz w:val="18"/>
          <w:lang w:val="en-GB"/>
        </w:rPr>
        <w:t>isolated</w:t>
      </w:r>
    </w:p>
    <w:p w14:paraId="4D3DD06C"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Expressions of anger, frustration, fear or</w:t>
      </w:r>
      <w:r w:rsidRPr="009C1CBA">
        <w:rPr>
          <w:color w:val="353535"/>
          <w:spacing w:val="9"/>
          <w:w w:val="105"/>
          <w:sz w:val="18"/>
          <w:lang w:val="en-GB"/>
        </w:rPr>
        <w:t xml:space="preserve"> </w:t>
      </w:r>
      <w:r w:rsidRPr="009C1CBA">
        <w:rPr>
          <w:color w:val="353535"/>
          <w:w w:val="105"/>
          <w:sz w:val="18"/>
          <w:lang w:val="en-GB"/>
        </w:rPr>
        <w:t>anxiety</w:t>
      </w:r>
    </w:p>
    <w:p w14:paraId="57718B36" w14:textId="77777777" w:rsidR="00151FB4" w:rsidRPr="009C1CBA" w:rsidRDefault="00000000">
      <w:pPr>
        <w:pStyle w:val="ListParagraph"/>
        <w:numPr>
          <w:ilvl w:val="2"/>
          <w:numId w:val="21"/>
        </w:numPr>
        <w:tabs>
          <w:tab w:val="left" w:pos="1192"/>
        </w:tabs>
        <w:spacing w:line="295" w:lineRule="auto"/>
        <w:ind w:right="1369" w:hanging="214"/>
        <w:rPr>
          <w:sz w:val="18"/>
          <w:lang w:val="en-GB"/>
        </w:rPr>
      </w:pPr>
      <w:r w:rsidRPr="009C1CBA">
        <w:rPr>
          <w:color w:val="353535"/>
          <w:w w:val="105"/>
          <w:sz w:val="18"/>
          <w:lang w:val="en-GB"/>
        </w:rPr>
        <w:t>The support on offer does not take account of the person’s individual needs in terms of a protected characteristic</w:t>
      </w:r>
    </w:p>
    <w:p w14:paraId="39F67780" w14:textId="77777777" w:rsidR="00151FB4" w:rsidRPr="009C1CBA" w:rsidRDefault="00000000">
      <w:pPr>
        <w:pStyle w:val="BodyText"/>
        <w:spacing w:before="26"/>
        <w:ind w:left="856" w:firstLine="0"/>
        <w:rPr>
          <w:lang w:val="en-GB"/>
        </w:rPr>
      </w:pPr>
      <w:r w:rsidRPr="009C1CBA">
        <w:rPr>
          <w:color w:val="353535"/>
          <w:w w:val="105"/>
          <w:lang w:val="en-GB"/>
        </w:rPr>
        <w:t>Organisational or institutional abuse:</w:t>
      </w:r>
    </w:p>
    <w:p w14:paraId="3F533E05" w14:textId="77777777" w:rsidR="00151FB4" w:rsidRPr="009C1CBA" w:rsidRDefault="00000000">
      <w:pPr>
        <w:pStyle w:val="BodyText"/>
        <w:spacing w:before="35" w:line="278" w:lineRule="auto"/>
        <w:ind w:left="856" w:right="1122" w:firstLine="0"/>
        <w:rPr>
          <w:lang w:val="en-GB"/>
        </w:rPr>
      </w:pPr>
      <w:r w:rsidRPr="009C1CBA">
        <w:rPr>
          <w:color w:val="353535"/>
          <w:w w:val="105"/>
          <w:lang w:val="en-GB"/>
        </w:rPr>
        <w:t>Including neglect and poor care practice within an institution or specific care setting, or in relation to care provided in a Client's own home, this may range from one-off incidents to ongoing ill-treatment. It can be through neglect or poor professional practice as a result of the structure, policies, processes and practices within Kope-Medics Ltd:</w:t>
      </w:r>
    </w:p>
    <w:p w14:paraId="777F1B75" w14:textId="77777777" w:rsidR="00151FB4" w:rsidRPr="009C1CBA" w:rsidRDefault="00000000">
      <w:pPr>
        <w:pStyle w:val="ListParagraph"/>
        <w:numPr>
          <w:ilvl w:val="2"/>
          <w:numId w:val="21"/>
        </w:numPr>
        <w:tabs>
          <w:tab w:val="left" w:pos="1192"/>
        </w:tabs>
        <w:spacing w:before="57"/>
        <w:ind w:hanging="214"/>
        <w:rPr>
          <w:sz w:val="18"/>
          <w:lang w:val="en-GB"/>
        </w:rPr>
      </w:pPr>
      <w:r w:rsidRPr="009C1CBA">
        <w:rPr>
          <w:color w:val="353535"/>
          <w:w w:val="105"/>
          <w:sz w:val="18"/>
          <w:lang w:val="en-GB"/>
        </w:rPr>
        <w:t>Discouraging visits or the involvement of relatives or</w:t>
      </w:r>
      <w:r w:rsidRPr="009C1CBA">
        <w:rPr>
          <w:color w:val="353535"/>
          <w:spacing w:val="12"/>
          <w:w w:val="105"/>
          <w:sz w:val="18"/>
          <w:lang w:val="en-GB"/>
        </w:rPr>
        <w:t xml:space="preserve"> </w:t>
      </w:r>
      <w:r w:rsidRPr="009C1CBA">
        <w:rPr>
          <w:color w:val="353535"/>
          <w:w w:val="105"/>
          <w:sz w:val="18"/>
          <w:lang w:val="en-GB"/>
        </w:rPr>
        <w:t>friends</w:t>
      </w:r>
    </w:p>
    <w:p w14:paraId="624D48F2"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Run-down or overcrowded</w:t>
      </w:r>
      <w:r w:rsidRPr="009C1CBA">
        <w:rPr>
          <w:color w:val="353535"/>
          <w:spacing w:val="4"/>
          <w:w w:val="105"/>
          <w:sz w:val="18"/>
          <w:lang w:val="en-GB"/>
        </w:rPr>
        <w:t xml:space="preserve"> </w:t>
      </w:r>
      <w:r w:rsidRPr="009C1CBA">
        <w:rPr>
          <w:color w:val="353535"/>
          <w:w w:val="105"/>
          <w:sz w:val="18"/>
          <w:lang w:val="en-GB"/>
        </w:rPr>
        <w:t>establishment</w:t>
      </w:r>
    </w:p>
    <w:p w14:paraId="49F4460D"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Authoritarian management or rigid</w:t>
      </w:r>
      <w:r w:rsidRPr="009C1CBA">
        <w:rPr>
          <w:color w:val="353535"/>
          <w:spacing w:val="6"/>
          <w:w w:val="105"/>
          <w:sz w:val="18"/>
          <w:lang w:val="en-GB"/>
        </w:rPr>
        <w:t xml:space="preserve"> </w:t>
      </w:r>
      <w:r w:rsidRPr="009C1CBA">
        <w:rPr>
          <w:color w:val="353535"/>
          <w:w w:val="105"/>
          <w:sz w:val="18"/>
          <w:lang w:val="en-GB"/>
        </w:rPr>
        <w:t>regimes</w:t>
      </w:r>
    </w:p>
    <w:p w14:paraId="3B304E45"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Lack of leadership and</w:t>
      </w:r>
      <w:r w:rsidRPr="009C1CBA">
        <w:rPr>
          <w:color w:val="353535"/>
          <w:spacing w:val="10"/>
          <w:w w:val="105"/>
          <w:sz w:val="18"/>
          <w:lang w:val="en-GB"/>
        </w:rPr>
        <w:t xml:space="preserve"> </w:t>
      </w:r>
      <w:r w:rsidRPr="009C1CBA">
        <w:rPr>
          <w:color w:val="353535"/>
          <w:w w:val="105"/>
          <w:sz w:val="18"/>
          <w:lang w:val="en-GB"/>
        </w:rPr>
        <w:t>supervision</w:t>
      </w:r>
    </w:p>
    <w:p w14:paraId="473775F9"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Insufficient staff or high turnover resulting in poor quality</w:t>
      </w:r>
      <w:r w:rsidRPr="009C1CBA">
        <w:rPr>
          <w:color w:val="353535"/>
          <w:spacing w:val="23"/>
          <w:w w:val="105"/>
          <w:sz w:val="18"/>
          <w:lang w:val="en-GB"/>
        </w:rPr>
        <w:t xml:space="preserve"> </w:t>
      </w:r>
      <w:r w:rsidRPr="009C1CBA">
        <w:rPr>
          <w:color w:val="353535"/>
          <w:w w:val="105"/>
          <w:sz w:val="18"/>
          <w:lang w:val="en-GB"/>
        </w:rPr>
        <w:t>care</w:t>
      </w:r>
    </w:p>
    <w:p w14:paraId="35B5A12F"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Abusive and disrespectful attitudes towards people using the</w:t>
      </w:r>
      <w:r w:rsidRPr="009C1CBA">
        <w:rPr>
          <w:color w:val="353535"/>
          <w:spacing w:val="12"/>
          <w:w w:val="105"/>
          <w:sz w:val="18"/>
          <w:lang w:val="en-GB"/>
        </w:rPr>
        <w:t xml:space="preserve"> </w:t>
      </w:r>
      <w:r w:rsidRPr="009C1CBA">
        <w:rPr>
          <w:color w:val="353535"/>
          <w:w w:val="105"/>
          <w:sz w:val="18"/>
          <w:lang w:val="en-GB"/>
        </w:rPr>
        <w:t>service</w:t>
      </w:r>
    </w:p>
    <w:p w14:paraId="13F545BE"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Inappropriate use of</w:t>
      </w:r>
      <w:r w:rsidRPr="009C1CBA">
        <w:rPr>
          <w:color w:val="353535"/>
          <w:spacing w:val="7"/>
          <w:w w:val="105"/>
          <w:sz w:val="18"/>
          <w:lang w:val="en-GB"/>
        </w:rPr>
        <w:t xml:space="preserve"> </w:t>
      </w:r>
      <w:r w:rsidRPr="009C1CBA">
        <w:rPr>
          <w:color w:val="353535"/>
          <w:w w:val="105"/>
          <w:sz w:val="18"/>
          <w:lang w:val="en-GB"/>
        </w:rPr>
        <w:t>restraints</w:t>
      </w:r>
    </w:p>
    <w:p w14:paraId="4381504E"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Lack of respect for dignity and</w:t>
      </w:r>
      <w:r w:rsidRPr="009C1CBA">
        <w:rPr>
          <w:color w:val="353535"/>
          <w:spacing w:val="15"/>
          <w:w w:val="105"/>
          <w:sz w:val="18"/>
          <w:lang w:val="en-GB"/>
        </w:rPr>
        <w:t xml:space="preserve"> </w:t>
      </w:r>
      <w:r w:rsidRPr="009C1CBA">
        <w:rPr>
          <w:color w:val="353535"/>
          <w:w w:val="105"/>
          <w:sz w:val="18"/>
          <w:lang w:val="en-GB"/>
        </w:rPr>
        <w:t>privacy</w:t>
      </w:r>
    </w:p>
    <w:p w14:paraId="52F2A8B6"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Failure to manage residents with abusive</w:t>
      </w:r>
      <w:r w:rsidRPr="009C1CBA">
        <w:rPr>
          <w:color w:val="353535"/>
          <w:spacing w:val="9"/>
          <w:w w:val="105"/>
          <w:sz w:val="18"/>
          <w:lang w:val="en-GB"/>
        </w:rPr>
        <w:t xml:space="preserve"> </w:t>
      </w:r>
      <w:r w:rsidRPr="009C1CBA">
        <w:rPr>
          <w:color w:val="353535"/>
          <w:w w:val="105"/>
          <w:sz w:val="18"/>
          <w:lang w:val="en-GB"/>
        </w:rPr>
        <w:t>behaviour</w:t>
      </w:r>
    </w:p>
    <w:p w14:paraId="423F28EE"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Not providing adequate food and drink, or assistance with</w:t>
      </w:r>
      <w:r w:rsidRPr="009C1CBA">
        <w:rPr>
          <w:color w:val="353535"/>
          <w:spacing w:val="14"/>
          <w:w w:val="105"/>
          <w:sz w:val="18"/>
          <w:lang w:val="en-GB"/>
        </w:rPr>
        <w:t xml:space="preserve"> </w:t>
      </w:r>
      <w:r w:rsidRPr="009C1CBA">
        <w:rPr>
          <w:color w:val="353535"/>
          <w:w w:val="105"/>
          <w:sz w:val="18"/>
          <w:lang w:val="en-GB"/>
        </w:rPr>
        <w:t>eating</w:t>
      </w:r>
    </w:p>
    <w:p w14:paraId="0C1211FF" w14:textId="77777777" w:rsidR="00151FB4" w:rsidRPr="009C1CBA" w:rsidRDefault="00000000">
      <w:pPr>
        <w:pStyle w:val="ListParagraph"/>
        <w:numPr>
          <w:ilvl w:val="2"/>
          <w:numId w:val="21"/>
        </w:numPr>
        <w:tabs>
          <w:tab w:val="left" w:pos="1192"/>
        </w:tabs>
        <w:spacing w:before="102"/>
        <w:ind w:hanging="214"/>
        <w:rPr>
          <w:sz w:val="18"/>
          <w:lang w:val="en-GB"/>
        </w:rPr>
      </w:pPr>
      <w:r w:rsidRPr="009C1CBA">
        <w:rPr>
          <w:color w:val="353535"/>
          <w:w w:val="105"/>
          <w:sz w:val="18"/>
          <w:lang w:val="en-GB"/>
        </w:rPr>
        <w:t>Not offering choice or promoting</w:t>
      </w:r>
      <w:r w:rsidRPr="009C1CBA">
        <w:rPr>
          <w:color w:val="353535"/>
          <w:spacing w:val="12"/>
          <w:w w:val="105"/>
          <w:sz w:val="18"/>
          <w:lang w:val="en-GB"/>
        </w:rPr>
        <w:t xml:space="preserve"> </w:t>
      </w:r>
      <w:r w:rsidRPr="009C1CBA">
        <w:rPr>
          <w:color w:val="353535"/>
          <w:w w:val="105"/>
          <w:sz w:val="18"/>
          <w:lang w:val="en-GB"/>
        </w:rPr>
        <w:t>independence</w:t>
      </w:r>
    </w:p>
    <w:p w14:paraId="2C492DD1"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Misuse of medication</w:t>
      </w:r>
    </w:p>
    <w:p w14:paraId="0E6F7E06" w14:textId="77777777" w:rsidR="00151FB4" w:rsidRPr="009C1CBA" w:rsidRDefault="00151FB4">
      <w:pPr>
        <w:rPr>
          <w:sz w:val="18"/>
        </w:rPr>
        <w:sectPr w:rsidR="00151FB4" w:rsidRPr="009C1CBA">
          <w:pgSz w:w="11900" w:h="16840"/>
          <w:pgMar w:top="1440" w:right="400" w:bottom="720" w:left="580" w:header="0" w:footer="520" w:gutter="0"/>
          <w:cols w:space="720"/>
        </w:sectPr>
      </w:pPr>
    </w:p>
    <w:p w14:paraId="66427083" w14:textId="77777777" w:rsidR="00151FB4" w:rsidRPr="009C1CBA" w:rsidRDefault="00151FB4">
      <w:pPr>
        <w:pStyle w:val="BodyText"/>
        <w:spacing w:before="1"/>
        <w:ind w:left="0" w:firstLine="0"/>
        <w:rPr>
          <w:sz w:val="24"/>
          <w:lang w:val="en-GB"/>
        </w:rPr>
      </w:pPr>
    </w:p>
    <w:p w14:paraId="1DE3449B"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Failure to provide care with dentures, spectacles or hearing</w:t>
      </w:r>
      <w:r w:rsidRPr="009C1CBA">
        <w:rPr>
          <w:color w:val="353535"/>
          <w:spacing w:val="23"/>
          <w:w w:val="105"/>
          <w:sz w:val="18"/>
          <w:lang w:val="en-GB"/>
        </w:rPr>
        <w:t xml:space="preserve"> </w:t>
      </w:r>
      <w:r w:rsidRPr="009C1CBA">
        <w:rPr>
          <w:color w:val="353535"/>
          <w:w w:val="105"/>
          <w:sz w:val="18"/>
          <w:lang w:val="en-GB"/>
        </w:rPr>
        <w:t>aids</w:t>
      </w:r>
    </w:p>
    <w:p w14:paraId="32CBC12E"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Not taking account of individuals’ cultural, religious or ethnic</w:t>
      </w:r>
      <w:r w:rsidRPr="009C1CBA">
        <w:rPr>
          <w:color w:val="353535"/>
          <w:spacing w:val="14"/>
          <w:w w:val="105"/>
          <w:sz w:val="18"/>
          <w:lang w:val="en-GB"/>
        </w:rPr>
        <w:t xml:space="preserve"> </w:t>
      </w:r>
      <w:r w:rsidRPr="009C1CBA">
        <w:rPr>
          <w:color w:val="353535"/>
          <w:w w:val="105"/>
          <w:sz w:val="18"/>
          <w:lang w:val="en-GB"/>
        </w:rPr>
        <w:t>needs</w:t>
      </w:r>
    </w:p>
    <w:p w14:paraId="4DBED781"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Failure to respond to abuse</w:t>
      </w:r>
      <w:r w:rsidRPr="009C1CBA">
        <w:rPr>
          <w:color w:val="353535"/>
          <w:spacing w:val="14"/>
          <w:w w:val="105"/>
          <w:sz w:val="18"/>
          <w:lang w:val="en-GB"/>
        </w:rPr>
        <w:t xml:space="preserve"> </w:t>
      </w:r>
      <w:r w:rsidRPr="009C1CBA">
        <w:rPr>
          <w:color w:val="353535"/>
          <w:w w:val="105"/>
          <w:sz w:val="18"/>
          <w:lang w:val="en-GB"/>
        </w:rPr>
        <w:t>appropriately</w:t>
      </w:r>
    </w:p>
    <w:p w14:paraId="2D5E48E1"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Interference with personal correspondence or</w:t>
      </w:r>
      <w:r w:rsidRPr="009C1CBA">
        <w:rPr>
          <w:color w:val="353535"/>
          <w:spacing w:val="8"/>
          <w:w w:val="105"/>
          <w:sz w:val="18"/>
          <w:lang w:val="en-GB"/>
        </w:rPr>
        <w:t xml:space="preserve"> </w:t>
      </w:r>
      <w:r w:rsidRPr="009C1CBA">
        <w:rPr>
          <w:color w:val="353535"/>
          <w:w w:val="105"/>
          <w:sz w:val="18"/>
          <w:lang w:val="en-GB"/>
        </w:rPr>
        <w:t>communication</w:t>
      </w:r>
    </w:p>
    <w:p w14:paraId="151EB17D"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Failure to respond to</w:t>
      </w:r>
      <w:r w:rsidRPr="009C1CBA">
        <w:rPr>
          <w:color w:val="353535"/>
          <w:spacing w:val="10"/>
          <w:w w:val="105"/>
          <w:sz w:val="18"/>
          <w:lang w:val="en-GB"/>
        </w:rPr>
        <w:t xml:space="preserve"> </w:t>
      </w:r>
      <w:r w:rsidRPr="009C1CBA">
        <w:rPr>
          <w:color w:val="353535"/>
          <w:w w:val="105"/>
          <w:sz w:val="18"/>
          <w:lang w:val="en-GB"/>
        </w:rPr>
        <w:t>complaints</w:t>
      </w:r>
    </w:p>
    <w:p w14:paraId="558BC267" w14:textId="77777777" w:rsidR="00151FB4" w:rsidRPr="009C1CBA" w:rsidRDefault="00000000">
      <w:pPr>
        <w:pStyle w:val="BodyText"/>
        <w:spacing w:before="75"/>
        <w:ind w:left="856" w:firstLine="0"/>
        <w:rPr>
          <w:lang w:val="en-GB"/>
        </w:rPr>
      </w:pPr>
      <w:r w:rsidRPr="009C1CBA">
        <w:rPr>
          <w:color w:val="353535"/>
          <w:w w:val="105"/>
          <w:lang w:val="en-GB"/>
        </w:rPr>
        <w:t>Signs and indicators of organisational abuse include:</w:t>
      </w:r>
    </w:p>
    <w:p w14:paraId="6DADD9E2" w14:textId="77777777" w:rsidR="00151FB4" w:rsidRPr="009C1CBA" w:rsidRDefault="00000000">
      <w:pPr>
        <w:pStyle w:val="ListParagraph"/>
        <w:numPr>
          <w:ilvl w:val="2"/>
          <w:numId w:val="21"/>
        </w:numPr>
        <w:tabs>
          <w:tab w:val="left" w:pos="1192"/>
        </w:tabs>
        <w:spacing w:before="87"/>
        <w:ind w:hanging="214"/>
        <w:rPr>
          <w:sz w:val="18"/>
          <w:lang w:val="en-GB"/>
        </w:rPr>
      </w:pPr>
      <w:r w:rsidRPr="009C1CBA">
        <w:rPr>
          <w:color w:val="353535"/>
          <w:w w:val="105"/>
          <w:sz w:val="18"/>
          <w:lang w:val="en-GB"/>
        </w:rPr>
        <w:t>Lack of flexibility and choice for people using the</w:t>
      </w:r>
      <w:r w:rsidRPr="009C1CBA">
        <w:rPr>
          <w:color w:val="353535"/>
          <w:spacing w:val="14"/>
          <w:w w:val="105"/>
          <w:sz w:val="18"/>
          <w:lang w:val="en-GB"/>
        </w:rPr>
        <w:t xml:space="preserve"> </w:t>
      </w:r>
      <w:r w:rsidRPr="009C1CBA">
        <w:rPr>
          <w:color w:val="353535"/>
          <w:w w:val="105"/>
          <w:sz w:val="18"/>
          <w:lang w:val="en-GB"/>
        </w:rPr>
        <w:t>service</w:t>
      </w:r>
    </w:p>
    <w:p w14:paraId="418CA598"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Inadequate staffing</w:t>
      </w:r>
      <w:r w:rsidRPr="009C1CBA">
        <w:rPr>
          <w:color w:val="353535"/>
          <w:spacing w:val="3"/>
          <w:w w:val="105"/>
          <w:sz w:val="18"/>
          <w:lang w:val="en-GB"/>
        </w:rPr>
        <w:t xml:space="preserve"> </w:t>
      </w:r>
      <w:r w:rsidRPr="009C1CBA">
        <w:rPr>
          <w:color w:val="353535"/>
          <w:w w:val="105"/>
          <w:sz w:val="18"/>
          <w:lang w:val="en-GB"/>
        </w:rPr>
        <w:t>levels</w:t>
      </w:r>
    </w:p>
    <w:p w14:paraId="4BB980AD" w14:textId="77777777" w:rsidR="00151FB4" w:rsidRPr="009C1CBA" w:rsidRDefault="00000000">
      <w:pPr>
        <w:pStyle w:val="ListParagraph"/>
        <w:numPr>
          <w:ilvl w:val="2"/>
          <w:numId w:val="21"/>
        </w:numPr>
        <w:tabs>
          <w:tab w:val="left" w:pos="1192"/>
        </w:tabs>
        <w:spacing w:before="102"/>
        <w:ind w:hanging="214"/>
        <w:rPr>
          <w:sz w:val="18"/>
          <w:lang w:val="en-GB"/>
        </w:rPr>
      </w:pPr>
      <w:r w:rsidRPr="009C1CBA">
        <w:rPr>
          <w:color w:val="353535"/>
          <w:w w:val="105"/>
          <w:sz w:val="18"/>
          <w:lang w:val="en-GB"/>
        </w:rPr>
        <w:t>People being hungry or</w:t>
      </w:r>
      <w:r w:rsidRPr="009C1CBA">
        <w:rPr>
          <w:color w:val="353535"/>
          <w:spacing w:val="10"/>
          <w:w w:val="105"/>
          <w:sz w:val="18"/>
          <w:lang w:val="en-GB"/>
        </w:rPr>
        <w:t xml:space="preserve"> </w:t>
      </w:r>
      <w:r w:rsidRPr="009C1CBA">
        <w:rPr>
          <w:color w:val="353535"/>
          <w:w w:val="105"/>
          <w:sz w:val="18"/>
          <w:lang w:val="en-GB"/>
        </w:rPr>
        <w:t>dehydrated</w:t>
      </w:r>
    </w:p>
    <w:p w14:paraId="268A3920"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Poor standards of</w:t>
      </w:r>
      <w:r w:rsidRPr="009C1CBA">
        <w:rPr>
          <w:color w:val="353535"/>
          <w:spacing w:val="7"/>
          <w:w w:val="105"/>
          <w:sz w:val="18"/>
          <w:lang w:val="en-GB"/>
        </w:rPr>
        <w:t xml:space="preserve"> </w:t>
      </w:r>
      <w:r w:rsidRPr="009C1CBA">
        <w:rPr>
          <w:color w:val="353535"/>
          <w:w w:val="105"/>
          <w:sz w:val="18"/>
          <w:lang w:val="en-GB"/>
        </w:rPr>
        <w:t>care</w:t>
      </w:r>
    </w:p>
    <w:p w14:paraId="1FBE5705"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Lack of personal clothing and possessions and communal use of personal</w:t>
      </w:r>
      <w:r w:rsidRPr="009C1CBA">
        <w:rPr>
          <w:color w:val="353535"/>
          <w:spacing w:val="17"/>
          <w:w w:val="105"/>
          <w:sz w:val="18"/>
          <w:lang w:val="en-GB"/>
        </w:rPr>
        <w:t xml:space="preserve"> </w:t>
      </w:r>
      <w:r w:rsidRPr="009C1CBA">
        <w:rPr>
          <w:color w:val="353535"/>
          <w:w w:val="105"/>
          <w:sz w:val="18"/>
          <w:lang w:val="en-GB"/>
        </w:rPr>
        <w:t>items</w:t>
      </w:r>
    </w:p>
    <w:p w14:paraId="641D1ED9"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Lack of adequate</w:t>
      </w:r>
      <w:r w:rsidRPr="009C1CBA">
        <w:rPr>
          <w:color w:val="353535"/>
          <w:spacing w:val="8"/>
          <w:w w:val="105"/>
          <w:sz w:val="18"/>
          <w:lang w:val="en-GB"/>
        </w:rPr>
        <w:t xml:space="preserve"> </w:t>
      </w:r>
      <w:r w:rsidRPr="009C1CBA">
        <w:rPr>
          <w:color w:val="353535"/>
          <w:w w:val="105"/>
          <w:sz w:val="18"/>
          <w:lang w:val="en-GB"/>
        </w:rPr>
        <w:t>procedures</w:t>
      </w:r>
    </w:p>
    <w:p w14:paraId="4C356856"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Poor record-keeping and missing</w:t>
      </w:r>
      <w:r w:rsidRPr="009C1CBA">
        <w:rPr>
          <w:color w:val="353535"/>
          <w:spacing w:val="6"/>
          <w:w w:val="105"/>
          <w:sz w:val="18"/>
          <w:lang w:val="en-GB"/>
        </w:rPr>
        <w:t xml:space="preserve"> </w:t>
      </w:r>
      <w:r w:rsidRPr="009C1CBA">
        <w:rPr>
          <w:color w:val="353535"/>
          <w:w w:val="105"/>
          <w:sz w:val="18"/>
          <w:lang w:val="en-GB"/>
        </w:rPr>
        <w:t>documents</w:t>
      </w:r>
    </w:p>
    <w:p w14:paraId="37F08E99"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Absence of</w:t>
      </w:r>
      <w:r w:rsidRPr="009C1CBA">
        <w:rPr>
          <w:color w:val="353535"/>
          <w:spacing w:val="3"/>
          <w:w w:val="105"/>
          <w:sz w:val="18"/>
          <w:lang w:val="en-GB"/>
        </w:rPr>
        <w:t xml:space="preserve"> </w:t>
      </w:r>
      <w:r w:rsidRPr="009C1CBA">
        <w:rPr>
          <w:color w:val="353535"/>
          <w:w w:val="105"/>
          <w:sz w:val="18"/>
          <w:lang w:val="en-GB"/>
        </w:rPr>
        <w:t>visitors</w:t>
      </w:r>
    </w:p>
    <w:p w14:paraId="229B57E1"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Few social, recreational and educational</w:t>
      </w:r>
      <w:r w:rsidRPr="009C1CBA">
        <w:rPr>
          <w:color w:val="353535"/>
          <w:spacing w:val="7"/>
          <w:w w:val="105"/>
          <w:sz w:val="18"/>
          <w:lang w:val="en-GB"/>
        </w:rPr>
        <w:t xml:space="preserve"> </w:t>
      </w:r>
      <w:r w:rsidRPr="009C1CBA">
        <w:rPr>
          <w:color w:val="353535"/>
          <w:w w:val="105"/>
          <w:sz w:val="18"/>
          <w:lang w:val="en-GB"/>
        </w:rPr>
        <w:t>activities</w:t>
      </w:r>
    </w:p>
    <w:p w14:paraId="3C87137A"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Public discussion of personal</w:t>
      </w:r>
      <w:r w:rsidRPr="009C1CBA">
        <w:rPr>
          <w:color w:val="353535"/>
          <w:spacing w:val="6"/>
          <w:w w:val="105"/>
          <w:sz w:val="18"/>
          <w:lang w:val="en-GB"/>
        </w:rPr>
        <w:t xml:space="preserve"> </w:t>
      </w:r>
      <w:r w:rsidRPr="009C1CBA">
        <w:rPr>
          <w:color w:val="353535"/>
          <w:w w:val="105"/>
          <w:sz w:val="18"/>
          <w:lang w:val="en-GB"/>
        </w:rPr>
        <w:t>matters</w:t>
      </w:r>
    </w:p>
    <w:p w14:paraId="250306C3"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Unnecessary exposure during bathing or using the</w:t>
      </w:r>
      <w:r w:rsidRPr="009C1CBA">
        <w:rPr>
          <w:color w:val="353535"/>
          <w:spacing w:val="10"/>
          <w:w w:val="105"/>
          <w:sz w:val="18"/>
          <w:lang w:val="en-GB"/>
        </w:rPr>
        <w:t xml:space="preserve"> </w:t>
      </w:r>
      <w:r w:rsidRPr="009C1CBA">
        <w:rPr>
          <w:color w:val="353535"/>
          <w:w w:val="105"/>
          <w:sz w:val="18"/>
          <w:lang w:val="en-GB"/>
        </w:rPr>
        <w:t>toilet</w:t>
      </w:r>
    </w:p>
    <w:p w14:paraId="00273FB6"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Absence of individual care</w:t>
      </w:r>
      <w:r w:rsidRPr="009C1CBA">
        <w:rPr>
          <w:color w:val="353535"/>
          <w:spacing w:val="6"/>
          <w:w w:val="105"/>
          <w:sz w:val="18"/>
          <w:lang w:val="en-GB"/>
        </w:rPr>
        <w:t xml:space="preserve"> </w:t>
      </w:r>
      <w:r w:rsidRPr="009C1CBA">
        <w:rPr>
          <w:color w:val="353535"/>
          <w:w w:val="105"/>
          <w:sz w:val="18"/>
          <w:lang w:val="en-GB"/>
        </w:rPr>
        <w:t>plans</w:t>
      </w:r>
    </w:p>
    <w:p w14:paraId="7CC3C690" w14:textId="77777777" w:rsidR="00151FB4" w:rsidRPr="009C1CBA" w:rsidRDefault="00000000">
      <w:pPr>
        <w:pStyle w:val="ListParagraph"/>
        <w:numPr>
          <w:ilvl w:val="2"/>
          <w:numId w:val="21"/>
        </w:numPr>
        <w:tabs>
          <w:tab w:val="left" w:pos="1192"/>
        </w:tabs>
        <w:spacing w:line="326" w:lineRule="auto"/>
        <w:ind w:left="856" w:right="6096" w:firstLine="121"/>
        <w:rPr>
          <w:sz w:val="18"/>
          <w:lang w:val="en-GB"/>
        </w:rPr>
      </w:pPr>
      <w:r w:rsidRPr="009C1CBA">
        <w:rPr>
          <w:color w:val="353535"/>
          <w:w w:val="105"/>
          <w:sz w:val="18"/>
          <w:lang w:val="en-GB"/>
        </w:rPr>
        <w:t>Lack of management overview and support Neglect or acts of omission</w:t>
      </w:r>
      <w:r w:rsidRPr="009C1CBA">
        <w:rPr>
          <w:color w:val="353535"/>
          <w:spacing w:val="2"/>
          <w:w w:val="105"/>
          <w:sz w:val="18"/>
          <w:lang w:val="en-GB"/>
        </w:rPr>
        <w:t xml:space="preserve"> </w:t>
      </w:r>
      <w:r w:rsidRPr="009C1CBA">
        <w:rPr>
          <w:color w:val="353535"/>
          <w:w w:val="105"/>
          <w:sz w:val="18"/>
          <w:lang w:val="en-GB"/>
        </w:rPr>
        <w:t>include:</w:t>
      </w:r>
    </w:p>
    <w:p w14:paraId="7DA56AE9" w14:textId="77777777" w:rsidR="00151FB4" w:rsidRPr="009C1CBA" w:rsidRDefault="00000000">
      <w:pPr>
        <w:pStyle w:val="ListParagraph"/>
        <w:numPr>
          <w:ilvl w:val="2"/>
          <w:numId w:val="21"/>
        </w:numPr>
        <w:tabs>
          <w:tab w:val="left" w:pos="1192"/>
        </w:tabs>
        <w:spacing w:before="13"/>
        <w:ind w:hanging="214"/>
        <w:rPr>
          <w:sz w:val="18"/>
          <w:lang w:val="en-GB"/>
        </w:rPr>
      </w:pPr>
      <w:r w:rsidRPr="009C1CBA">
        <w:rPr>
          <w:color w:val="353535"/>
          <w:w w:val="105"/>
          <w:sz w:val="18"/>
          <w:lang w:val="en-GB"/>
        </w:rPr>
        <w:t>Ignoring medical emotional or physical care</w:t>
      </w:r>
      <w:r w:rsidRPr="009C1CBA">
        <w:rPr>
          <w:color w:val="353535"/>
          <w:spacing w:val="7"/>
          <w:w w:val="105"/>
          <w:sz w:val="18"/>
          <w:lang w:val="en-GB"/>
        </w:rPr>
        <w:t xml:space="preserve"> </w:t>
      </w:r>
      <w:r w:rsidRPr="009C1CBA">
        <w:rPr>
          <w:color w:val="353535"/>
          <w:w w:val="105"/>
          <w:sz w:val="18"/>
          <w:lang w:val="en-GB"/>
        </w:rPr>
        <w:t>needs</w:t>
      </w:r>
    </w:p>
    <w:p w14:paraId="4E036AC0"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Failure to provide access to appropriate health, care and support or educational</w:t>
      </w:r>
      <w:r w:rsidRPr="009C1CBA">
        <w:rPr>
          <w:color w:val="353535"/>
          <w:spacing w:val="47"/>
          <w:w w:val="105"/>
          <w:sz w:val="18"/>
          <w:lang w:val="en-GB"/>
        </w:rPr>
        <w:t xml:space="preserve"> </w:t>
      </w:r>
      <w:r w:rsidRPr="009C1CBA">
        <w:rPr>
          <w:color w:val="353535"/>
          <w:w w:val="105"/>
          <w:sz w:val="18"/>
          <w:lang w:val="en-GB"/>
        </w:rPr>
        <w:t>services</w:t>
      </w:r>
    </w:p>
    <w:p w14:paraId="74231632"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Withholding of the necessities of life, such as medication, adequate nutrition and</w:t>
      </w:r>
      <w:r w:rsidRPr="009C1CBA">
        <w:rPr>
          <w:color w:val="353535"/>
          <w:spacing w:val="32"/>
          <w:w w:val="105"/>
          <w:sz w:val="18"/>
          <w:lang w:val="en-GB"/>
        </w:rPr>
        <w:t xml:space="preserve"> </w:t>
      </w:r>
      <w:r w:rsidRPr="009C1CBA">
        <w:rPr>
          <w:color w:val="353535"/>
          <w:w w:val="105"/>
          <w:sz w:val="18"/>
          <w:lang w:val="en-GB"/>
        </w:rPr>
        <w:t>heating</w:t>
      </w:r>
    </w:p>
    <w:p w14:paraId="01178330"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Failure to administer medication as</w:t>
      </w:r>
      <w:r w:rsidRPr="009C1CBA">
        <w:rPr>
          <w:color w:val="353535"/>
          <w:spacing w:val="7"/>
          <w:w w:val="105"/>
          <w:sz w:val="18"/>
          <w:lang w:val="en-GB"/>
        </w:rPr>
        <w:t xml:space="preserve"> </w:t>
      </w:r>
      <w:r w:rsidRPr="009C1CBA">
        <w:rPr>
          <w:color w:val="353535"/>
          <w:w w:val="105"/>
          <w:sz w:val="18"/>
          <w:lang w:val="en-GB"/>
        </w:rPr>
        <w:t>prescribed</w:t>
      </w:r>
    </w:p>
    <w:p w14:paraId="7E108833" w14:textId="77777777" w:rsidR="00151FB4" w:rsidRPr="009C1CBA" w:rsidRDefault="00000000">
      <w:pPr>
        <w:pStyle w:val="ListParagraph"/>
        <w:numPr>
          <w:ilvl w:val="2"/>
          <w:numId w:val="21"/>
        </w:numPr>
        <w:tabs>
          <w:tab w:val="left" w:pos="1192"/>
        </w:tabs>
        <w:spacing w:line="326" w:lineRule="auto"/>
        <w:ind w:left="856" w:right="4114" w:firstLine="121"/>
        <w:rPr>
          <w:sz w:val="18"/>
          <w:lang w:val="en-GB"/>
        </w:rPr>
      </w:pPr>
      <w:r w:rsidRPr="009C1CBA">
        <w:rPr>
          <w:color w:val="353535"/>
          <w:w w:val="105"/>
          <w:sz w:val="18"/>
          <w:lang w:val="en-GB"/>
        </w:rPr>
        <w:t>Not taking account of individuals’ cultural, religious or ethnic needs Signs and Indicators of neglect or acts of omission</w:t>
      </w:r>
      <w:r w:rsidRPr="009C1CBA">
        <w:rPr>
          <w:color w:val="353535"/>
          <w:spacing w:val="15"/>
          <w:w w:val="105"/>
          <w:sz w:val="18"/>
          <w:lang w:val="en-GB"/>
        </w:rPr>
        <w:t xml:space="preserve"> </w:t>
      </w:r>
      <w:r w:rsidRPr="009C1CBA">
        <w:rPr>
          <w:color w:val="353535"/>
          <w:w w:val="105"/>
          <w:sz w:val="18"/>
          <w:lang w:val="en-GB"/>
        </w:rPr>
        <w:t>include:</w:t>
      </w:r>
    </w:p>
    <w:p w14:paraId="5B45FC78" w14:textId="77777777" w:rsidR="00151FB4" w:rsidRPr="009C1CBA" w:rsidRDefault="00000000">
      <w:pPr>
        <w:pStyle w:val="ListParagraph"/>
        <w:numPr>
          <w:ilvl w:val="2"/>
          <w:numId w:val="21"/>
        </w:numPr>
        <w:tabs>
          <w:tab w:val="left" w:pos="1192"/>
        </w:tabs>
        <w:spacing w:before="13"/>
        <w:ind w:hanging="214"/>
        <w:rPr>
          <w:sz w:val="18"/>
          <w:lang w:val="en-GB"/>
        </w:rPr>
      </w:pPr>
      <w:r w:rsidRPr="009C1CBA">
        <w:rPr>
          <w:color w:val="353535"/>
          <w:w w:val="105"/>
          <w:sz w:val="18"/>
          <w:lang w:val="en-GB"/>
        </w:rPr>
        <w:t>Poor environment – dirty or</w:t>
      </w:r>
      <w:r w:rsidRPr="009C1CBA">
        <w:rPr>
          <w:color w:val="353535"/>
          <w:spacing w:val="11"/>
          <w:w w:val="105"/>
          <w:sz w:val="18"/>
          <w:lang w:val="en-GB"/>
        </w:rPr>
        <w:t xml:space="preserve"> </w:t>
      </w:r>
      <w:r w:rsidRPr="009C1CBA">
        <w:rPr>
          <w:color w:val="353535"/>
          <w:w w:val="105"/>
          <w:sz w:val="18"/>
          <w:lang w:val="en-GB"/>
        </w:rPr>
        <w:t>unhygienic</w:t>
      </w:r>
    </w:p>
    <w:p w14:paraId="26F37B36"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Poor physical condition and/or personal</w:t>
      </w:r>
      <w:r w:rsidRPr="009C1CBA">
        <w:rPr>
          <w:color w:val="353535"/>
          <w:spacing w:val="12"/>
          <w:w w:val="105"/>
          <w:sz w:val="18"/>
          <w:lang w:val="en-GB"/>
        </w:rPr>
        <w:t xml:space="preserve"> </w:t>
      </w:r>
      <w:r w:rsidRPr="009C1CBA">
        <w:rPr>
          <w:color w:val="353535"/>
          <w:w w:val="105"/>
          <w:sz w:val="18"/>
          <w:lang w:val="en-GB"/>
        </w:rPr>
        <w:t>hygiene</w:t>
      </w:r>
    </w:p>
    <w:p w14:paraId="65CA8482"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Pressure</w:t>
      </w:r>
      <w:r w:rsidRPr="009C1CBA">
        <w:rPr>
          <w:color w:val="353535"/>
          <w:spacing w:val="2"/>
          <w:w w:val="105"/>
          <w:sz w:val="18"/>
          <w:lang w:val="en-GB"/>
        </w:rPr>
        <w:t xml:space="preserve"> </w:t>
      </w:r>
      <w:r w:rsidRPr="009C1CBA">
        <w:rPr>
          <w:color w:val="353535"/>
          <w:w w:val="105"/>
          <w:sz w:val="18"/>
          <w:lang w:val="en-GB"/>
        </w:rPr>
        <w:t>ulcers</w:t>
      </w:r>
    </w:p>
    <w:p w14:paraId="254A4A6B"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Malnutrition or unexplained weight</w:t>
      </w:r>
      <w:r w:rsidRPr="009C1CBA">
        <w:rPr>
          <w:color w:val="353535"/>
          <w:spacing w:val="5"/>
          <w:w w:val="105"/>
          <w:sz w:val="18"/>
          <w:lang w:val="en-GB"/>
        </w:rPr>
        <w:t xml:space="preserve"> </w:t>
      </w:r>
      <w:r w:rsidRPr="009C1CBA">
        <w:rPr>
          <w:color w:val="353535"/>
          <w:w w:val="105"/>
          <w:sz w:val="18"/>
          <w:lang w:val="en-GB"/>
        </w:rPr>
        <w:t>loss</w:t>
      </w:r>
    </w:p>
    <w:p w14:paraId="2E15A085"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Untreated injuries and medical</w:t>
      </w:r>
      <w:r w:rsidRPr="009C1CBA">
        <w:rPr>
          <w:color w:val="353535"/>
          <w:spacing w:val="5"/>
          <w:w w:val="105"/>
          <w:sz w:val="18"/>
          <w:lang w:val="en-GB"/>
        </w:rPr>
        <w:t xml:space="preserve"> </w:t>
      </w:r>
      <w:r w:rsidRPr="009C1CBA">
        <w:rPr>
          <w:color w:val="353535"/>
          <w:w w:val="105"/>
          <w:sz w:val="18"/>
          <w:lang w:val="en-GB"/>
        </w:rPr>
        <w:t>problems</w:t>
      </w:r>
    </w:p>
    <w:p w14:paraId="0EBBEA42"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Inconsistent or reluctant contact with medical and social care</w:t>
      </w:r>
      <w:r w:rsidRPr="009C1CBA">
        <w:rPr>
          <w:color w:val="353535"/>
          <w:spacing w:val="14"/>
          <w:w w:val="105"/>
          <w:sz w:val="18"/>
          <w:lang w:val="en-GB"/>
        </w:rPr>
        <w:t xml:space="preserve"> </w:t>
      </w:r>
      <w:r w:rsidRPr="009C1CBA">
        <w:rPr>
          <w:color w:val="353535"/>
          <w:w w:val="105"/>
          <w:sz w:val="18"/>
          <w:lang w:val="en-GB"/>
        </w:rPr>
        <w:t>organisations</w:t>
      </w:r>
    </w:p>
    <w:p w14:paraId="5A169495"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Accumulation of untaken</w:t>
      </w:r>
      <w:r w:rsidRPr="009C1CBA">
        <w:rPr>
          <w:color w:val="353535"/>
          <w:spacing w:val="3"/>
          <w:w w:val="105"/>
          <w:sz w:val="18"/>
          <w:lang w:val="en-GB"/>
        </w:rPr>
        <w:t xml:space="preserve"> </w:t>
      </w:r>
      <w:r w:rsidRPr="009C1CBA">
        <w:rPr>
          <w:color w:val="353535"/>
          <w:w w:val="105"/>
          <w:sz w:val="18"/>
          <w:lang w:val="en-GB"/>
        </w:rPr>
        <w:t>medication</w:t>
      </w:r>
    </w:p>
    <w:p w14:paraId="2F4EF138"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Uncharacteristic failure to engage in social</w:t>
      </w:r>
      <w:r w:rsidRPr="009C1CBA">
        <w:rPr>
          <w:color w:val="353535"/>
          <w:spacing w:val="9"/>
          <w:w w:val="105"/>
          <w:sz w:val="18"/>
          <w:lang w:val="en-GB"/>
        </w:rPr>
        <w:t xml:space="preserve"> </w:t>
      </w:r>
      <w:r w:rsidRPr="009C1CBA">
        <w:rPr>
          <w:color w:val="353535"/>
          <w:w w:val="105"/>
          <w:sz w:val="18"/>
          <w:lang w:val="en-GB"/>
        </w:rPr>
        <w:t>interaction</w:t>
      </w:r>
    </w:p>
    <w:p w14:paraId="0288CA10" w14:textId="77777777" w:rsidR="00151FB4" w:rsidRPr="009C1CBA" w:rsidRDefault="00000000">
      <w:pPr>
        <w:pStyle w:val="ListParagraph"/>
        <w:numPr>
          <w:ilvl w:val="2"/>
          <w:numId w:val="21"/>
        </w:numPr>
        <w:tabs>
          <w:tab w:val="left" w:pos="1192"/>
        </w:tabs>
        <w:spacing w:line="326" w:lineRule="auto"/>
        <w:ind w:left="856" w:right="6659" w:firstLine="121"/>
        <w:rPr>
          <w:sz w:val="18"/>
          <w:lang w:val="en-GB"/>
        </w:rPr>
      </w:pPr>
      <w:r w:rsidRPr="009C1CBA">
        <w:rPr>
          <w:color w:val="353535"/>
          <w:w w:val="105"/>
          <w:sz w:val="18"/>
          <w:lang w:val="en-GB"/>
        </w:rPr>
        <w:t>Inappropriate or inadequate clothing Self-neglect</w:t>
      </w:r>
      <w:r w:rsidRPr="009C1CBA">
        <w:rPr>
          <w:color w:val="353535"/>
          <w:spacing w:val="1"/>
          <w:w w:val="105"/>
          <w:sz w:val="18"/>
          <w:lang w:val="en-GB"/>
        </w:rPr>
        <w:t xml:space="preserve"> </w:t>
      </w:r>
      <w:r w:rsidRPr="009C1CBA">
        <w:rPr>
          <w:color w:val="353535"/>
          <w:w w:val="105"/>
          <w:sz w:val="18"/>
          <w:lang w:val="en-GB"/>
        </w:rPr>
        <w:t>includes:</w:t>
      </w:r>
    </w:p>
    <w:p w14:paraId="54BC7DAF" w14:textId="77777777" w:rsidR="00151FB4" w:rsidRPr="009C1CBA" w:rsidRDefault="00000000">
      <w:pPr>
        <w:pStyle w:val="BodyText"/>
        <w:spacing w:before="0" w:line="166" w:lineRule="exact"/>
        <w:ind w:left="856" w:firstLine="0"/>
        <w:rPr>
          <w:lang w:val="en-GB"/>
        </w:rPr>
      </w:pPr>
      <w:r w:rsidRPr="009C1CBA">
        <w:rPr>
          <w:color w:val="353535"/>
          <w:w w:val="105"/>
          <w:lang w:val="en-GB"/>
        </w:rPr>
        <w:t>A wide range of behaviour neglecting to care for one’s personal hygiene, health or surroundings and</w:t>
      </w:r>
    </w:p>
    <w:p w14:paraId="5E2E936B" w14:textId="77777777" w:rsidR="00151FB4" w:rsidRPr="009C1CBA" w:rsidRDefault="00000000">
      <w:pPr>
        <w:pStyle w:val="BodyText"/>
        <w:spacing w:before="35" w:line="278" w:lineRule="auto"/>
        <w:ind w:left="856" w:right="1165" w:firstLine="0"/>
        <w:rPr>
          <w:lang w:val="en-GB"/>
        </w:rPr>
      </w:pPr>
      <w:r w:rsidRPr="009C1CBA">
        <w:rPr>
          <w:color w:val="353535"/>
          <w:w w:val="105"/>
          <w:lang w:val="en-GB"/>
        </w:rPr>
        <w:t>includes behaviour such as hoarding. It should be noted that self-neglect may not prompt a section 42 enquiry. An assessment should be made on a case by case basis. A decision on whether a response is required under safeguarding will depend on the Client’s ability to protect themselves by controlling their own behaviour. There may come a point when they are no longer able to do this, without external support.</w:t>
      </w:r>
    </w:p>
    <w:p w14:paraId="3BDA4F7B" w14:textId="77777777" w:rsidR="00151FB4" w:rsidRPr="009C1CBA" w:rsidRDefault="00000000">
      <w:pPr>
        <w:pStyle w:val="ListParagraph"/>
        <w:numPr>
          <w:ilvl w:val="2"/>
          <w:numId w:val="21"/>
        </w:numPr>
        <w:tabs>
          <w:tab w:val="left" w:pos="1192"/>
        </w:tabs>
        <w:spacing w:before="57"/>
        <w:ind w:hanging="214"/>
        <w:rPr>
          <w:sz w:val="18"/>
          <w:lang w:val="en-GB"/>
        </w:rPr>
      </w:pPr>
      <w:r w:rsidRPr="009C1CBA">
        <w:rPr>
          <w:color w:val="353535"/>
          <w:w w:val="105"/>
          <w:sz w:val="18"/>
          <w:lang w:val="en-GB"/>
        </w:rPr>
        <w:t>Lack of self-care to an extent that it threatens personal health and</w:t>
      </w:r>
      <w:r w:rsidRPr="009C1CBA">
        <w:rPr>
          <w:color w:val="353535"/>
          <w:spacing w:val="29"/>
          <w:w w:val="105"/>
          <w:sz w:val="18"/>
          <w:lang w:val="en-GB"/>
        </w:rPr>
        <w:t xml:space="preserve"> </w:t>
      </w:r>
      <w:r w:rsidRPr="009C1CBA">
        <w:rPr>
          <w:color w:val="353535"/>
          <w:w w:val="105"/>
          <w:sz w:val="18"/>
          <w:lang w:val="en-GB"/>
        </w:rPr>
        <w:t>safety</w:t>
      </w:r>
    </w:p>
    <w:p w14:paraId="4127F2D5"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Neglecting to care for one’s personal hygiene, health or</w:t>
      </w:r>
      <w:r w:rsidRPr="009C1CBA">
        <w:rPr>
          <w:color w:val="353535"/>
          <w:spacing w:val="20"/>
          <w:w w:val="105"/>
          <w:sz w:val="18"/>
          <w:lang w:val="en-GB"/>
        </w:rPr>
        <w:t xml:space="preserve"> </w:t>
      </w:r>
      <w:r w:rsidRPr="009C1CBA">
        <w:rPr>
          <w:color w:val="353535"/>
          <w:spacing w:val="2"/>
          <w:w w:val="105"/>
          <w:sz w:val="18"/>
          <w:lang w:val="en-GB"/>
        </w:rPr>
        <w:t>surroundings</w:t>
      </w:r>
    </w:p>
    <w:p w14:paraId="349BA45B"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Inability to avoid</w:t>
      </w:r>
      <w:r w:rsidRPr="009C1CBA">
        <w:rPr>
          <w:color w:val="353535"/>
          <w:spacing w:val="1"/>
          <w:w w:val="105"/>
          <w:sz w:val="18"/>
          <w:lang w:val="en-GB"/>
        </w:rPr>
        <w:t xml:space="preserve"> </w:t>
      </w:r>
      <w:r w:rsidRPr="009C1CBA">
        <w:rPr>
          <w:color w:val="353535"/>
          <w:w w:val="105"/>
          <w:sz w:val="18"/>
          <w:lang w:val="en-GB"/>
        </w:rPr>
        <w:t>self-harm</w:t>
      </w:r>
    </w:p>
    <w:p w14:paraId="51FCFBC4"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Failure to seek help or access services to meet health and social care</w:t>
      </w:r>
      <w:r w:rsidRPr="009C1CBA">
        <w:rPr>
          <w:color w:val="353535"/>
          <w:spacing w:val="33"/>
          <w:w w:val="105"/>
          <w:sz w:val="18"/>
          <w:lang w:val="en-GB"/>
        </w:rPr>
        <w:t xml:space="preserve"> </w:t>
      </w:r>
      <w:r w:rsidRPr="009C1CBA">
        <w:rPr>
          <w:color w:val="353535"/>
          <w:w w:val="105"/>
          <w:sz w:val="18"/>
          <w:lang w:val="en-GB"/>
        </w:rPr>
        <w:t>needs</w:t>
      </w:r>
    </w:p>
    <w:p w14:paraId="71537DB2" w14:textId="77777777" w:rsidR="00151FB4" w:rsidRPr="009C1CBA" w:rsidRDefault="00000000">
      <w:pPr>
        <w:pStyle w:val="ListParagraph"/>
        <w:numPr>
          <w:ilvl w:val="2"/>
          <w:numId w:val="21"/>
        </w:numPr>
        <w:tabs>
          <w:tab w:val="left" w:pos="1192"/>
        </w:tabs>
        <w:spacing w:line="326" w:lineRule="auto"/>
        <w:ind w:left="856" w:right="4878" w:firstLine="121"/>
        <w:rPr>
          <w:sz w:val="18"/>
          <w:lang w:val="en-GB"/>
        </w:rPr>
      </w:pPr>
      <w:r w:rsidRPr="009C1CBA">
        <w:rPr>
          <w:color w:val="353535"/>
          <w:w w:val="105"/>
          <w:sz w:val="18"/>
          <w:lang w:val="en-GB"/>
        </w:rPr>
        <w:t>Inability or unwillingness to manage one’s personal affairs Signs and indicators of self-neglect</w:t>
      </w:r>
      <w:r w:rsidRPr="009C1CBA">
        <w:rPr>
          <w:color w:val="353535"/>
          <w:spacing w:val="9"/>
          <w:w w:val="105"/>
          <w:sz w:val="18"/>
          <w:lang w:val="en-GB"/>
        </w:rPr>
        <w:t xml:space="preserve"> </w:t>
      </w:r>
      <w:r w:rsidRPr="009C1CBA">
        <w:rPr>
          <w:color w:val="353535"/>
          <w:w w:val="105"/>
          <w:sz w:val="18"/>
          <w:lang w:val="en-GB"/>
        </w:rPr>
        <w:t>include:</w:t>
      </w:r>
    </w:p>
    <w:p w14:paraId="2B09FA4B" w14:textId="77777777" w:rsidR="00151FB4" w:rsidRPr="009C1CBA" w:rsidRDefault="00151FB4">
      <w:pPr>
        <w:spacing w:line="326" w:lineRule="auto"/>
        <w:rPr>
          <w:sz w:val="18"/>
        </w:rPr>
        <w:sectPr w:rsidR="00151FB4" w:rsidRPr="009C1CBA">
          <w:pgSz w:w="11900" w:h="16840"/>
          <w:pgMar w:top="1440" w:right="400" w:bottom="720" w:left="580" w:header="0" w:footer="520" w:gutter="0"/>
          <w:cols w:space="720"/>
        </w:sectPr>
      </w:pPr>
    </w:p>
    <w:p w14:paraId="38D3E6FD" w14:textId="77777777" w:rsidR="00151FB4" w:rsidRPr="009C1CBA" w:rsidRDefault="00151FB4">
      <w:pPr>
        <w:pStyle w:val="BodyText"/>
        <w:spacing w:before="0"/>
        <w:ind w:left="0" w:firstLine="0"/>
        <w:rPr>
          <w:sz w:val="20"/>
          <w:lang w:val="en-GB"/>
        </w:rPr>
      </w:pPr>
    </w:p>
    <w:p w14:paraId="34514649" w14:textId="77777777" w:rsidR="00151FB4" w:rsidRPr="009C1CBA" w:rsidRDefault="00151FB4">
      <w:pPr>
        <w:pStyle w:val="BodyText"/>
        <w:spacing w:before="10"/>
        <w:ind w:left="0" w:firstLine="0"/>
        <w:rPr>
          <w:sz w:val="19"/>
          <w:lang w:val="en-GB"/>
        </w:rPr>
      </w:pPr>
    </w:p>
    <w:p w14:paraId="2D023836" w14:textId="77777777" w:rsidR="00151FB4" w:rsidRPr="009C1CBA" w:rsidRDefault="00000000">
      <w:pPr>
        <w:pStyle w:val="ListParagraph"/>
        <w:numPr>
          <w:ilvl w:val="2"/>
          <w:numId w:val="21"/>
        </w:numPr>
        <w:tabs>
          <w:tab w:val="left" w:pos="1192"/>
        </w:tabs>
        <w:spacing w:before="0"/>
        <w:ind w:hanging="214"/>
        <w:rPr>
          <w:sz w:val="18"/>
          <w:lang w:val="en-GB"/>
        </w:rPr>
      </w:pPr>
      <w:r w:rsidRPr="009C1CBA">
        <w:rPr>
          <w:color w:val="353535"/>
          <w:w w:val="105"/>
          <w:sz w:val="18"/>
          <w:lang w:val="en-GB"/>
        </w:rPr>
        <w:t>Very poor personal</w:t>
      </w:r>
      <w:r w:rsidRPr="009C1CBA">
        <w:rPr>
          <w:color w:val="353535"/>
          <w:spacing w:val="8"/>
          <w:w w:val="105"/>
          <w:sz w:val="18"/>
          <w:lang w:val="en-GB"/>
        </w:rPr>
        <w:t xml:space="preserve"> </w:t>
      </w:r>
      <w:r w:rsidRPr="009C1CBA">
        <w:rPr>
          <w:color w:val="353535"/>
          <w:w w:val="105"/>
          <w:sz w:val="18"/>
          <w:lang w:val="en-GB"/>
        </w:rPr>
        <w:t>hygiene</w:t>
      </w:r>
    </w:p>
    <w:p w14:paraId="4933335A"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Unkempt</w:t>
      </w:r>
      <w:r w:rsidRPr="009C1CBA">
        <w:rPr>
          <w:color w:val="353535"/>
          <w:spacing w:val="1"/>
          <w:w w:val="105"/>
          <w:sz w:val="18"/>
          <w:lang w:val="en-GB"/>
        </w:rPr>
        <w:t xml:space="preserve"> </w:t>
      </w:r>
      <w:r w:rsidRPr="009C1CBA">
        <w:rPr>
          <w:color w:val="353535"/>
          <w:w w:val="105"/>
          <w:sz w:val="18"/>
          <w:lang w:val="en-GB"/>
        </w:rPr>
        <w:t>appearance</w:t>
      </w:r>
    </w:p>
    <w:p w14:paraId="4C45E554"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Lack of essential food, clothing or</w:t>
      </w:r>
      <w:r w:rsidRPr="009C1CBA">
        <w:rPr>
          <w:color w:val="353535"/>
          <w:spacing w:val="15"/>
          <w:w w:val="105"/>
          <w:sz w:val="18"/>
          <w:lang w:val="en-GB"/>
        </w:rPr>
        <w:t xml:space="preserve"> </w:t>
      </w:r>
      <w:r w:rsidRPr="009C1CBA">
        <w:rPr>
          <w:color w:val="353535"/>
          <w:w w:val="105"/>
          <w:sz w:val="18"/>
          <w:lang w:val="en-GB"/>
        </w:rPr>
        <w:t>shelter</w:t>
      </w:r>
    </w:p>
    <w:p w14:paraId="307B94FE"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Malnutrition and/or</w:t>
      </w:r>
      <w:r w:rsidRPr="009C1CBA">
        <w:rPr>
          <w:color w:val="353535"/>
          <w:spacing w:val="5"/>
          <w:w w:val="105"/>
          <w:sz w:val="18"/>
          <w:lang w:val="en-GB"/>
        </w:rPr>
        <w:t xml:space="preserve"> </w:t>
      </w:r>
      <w:r w:rsidRPr="009C1CBA">
        <w:rPr>
          <w:color w:val="353535"/>
          <w:w w:val="105"/>
          <w:sz w:val="18"/>
          <w:lang w:val="en-GB"/>
        </w:rPr>
        <w:t>dehydration</w:t>
      </w:r>
    </w:p>
    <w:p w14:paraId="100FA713"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Living in squalid or unsanitary</w:t>
      </w:r>
      <w:r w:rsidRPr="009C1CBA">
        <w:rPr>
          <w:color w:val="353535"/>
          <w:spacing w:val="12"/>
          <w:w w:val="105"/>
          <w:sz w:val="18"/>
          <w:lang w:val="en-GB"/>
        </w:rPr>
        <w:t xml:space="preserve"> </w:t>
      </w:r>
      <w:r w:rsidRPr="009C1CBA">
        <w:rPr>
          <w:color w:val="353535"/>
          <w:w w:val="105"/>
          <w:sz w:val="18"/>
          <w:lang w:val="en-GB"/>
        </w:rPr>
        <w:t>conditions</w:t>
      </w:r>
    </w:p>
    <w:p w14:paraId="43892C5D"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Neglecting household</w:t>
      </w:r>
      <w:r w:rsidRPr="009C1CBA">
        <w:rPr>
          <w:color w:val="353535"/>
          <w:spacing w:val="2"/>
          <w:w w:val="105"/>
          <w:sz w:val="18"/>
          <w:lang w:val="en-GB"/>
        </w:rPr>
        <w:t xml:space="preserve"> </w:t>
      </w:r>
      <w:r w:rsidRPr="009C1CBA">
        <w:rPr>
          <w:color w:val="353535"/>
          <w:w w:val="105"/>
          <w:sz w:val="18"/>
          <w:lang w:val="en-GB"/>
        </w:rPr>
        <w:t>maintenance</w:t>
      </w:r>
    </w:p>
    <w:p w14:paraId="0077C8ED"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Hoarding</w:t>
      </w:r>
    </w:p>
    <w:p w14:paraId="0E63D71C" w14:textId="77777777" w:rsidR="00151FB4" w:rsidRPr="009C1CBA" w:rsidRDefault="00000000">
      <w:pPr>
        <w:pStyle w:val="ListParagraph"/>
        <w:numPr>
          <w:ilvl w:val="2"/>
          <w:numId w:val="21"/>
        </w:numPr>
        <w:tabs>
          <w:tab w:val="left" w:pos="1192"/>
        </w:tabs>
        <w:spacing w:before="102"/>
        <w:ind w:hanging="214"/>
        <w:rPr>
          <w:sz w:val="18"/>
          <w:lang w:val="en-GB"/>
        </w:rPr>
      </w:pPr>
      <w:r w:rsidRPr="009C1CBA">
        <w:rPr>
          <w:color w:val="353535"/>
          <w:w w:val="105"/>
          <w:sz w:val="18"/>
          <w:lang w:val="en-GB"/>
        </w:rPr>
        <w:t>Collecting a large number of animals in inappropriate</w:t>
      </w:r>
      <w:r w:rsidRPr="009C1CBA">
        <w:rPr>
          <w:color w:val="353535"/>
          <w:spacing w:val="12"/>
          <w:w w:val="105"/>
          <w:sz w:val="18"/>
          <w:lang w:val="en-GB"/>
        </w:rPr>
        <w:t xml:space="preserve"> </w:t>
      </w:r>
      <w:r w:rsidRPr="009C1CBA">
        <w:rPr>
          <w:color w:val="353535"/>
          <w:w w:val="105"/>
          <w:sz w:val="18"/>
          <w:lang w:val="en-GB"/>
        </w:rPr>
        <w:t>conditions</w:t>
      </w:r>
    </w:p>
    <w:p w14:paraId="27400AB1"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Non-compliance with health or care</w:t>
      </w:r>
      <w:r w:rsidRPr="009C1CBA">
        <w:rPr>
          <w:color w:val="353535"/>
          <w:spacing w:val="6"/>
          <w:w w:val="105"/>
          <w:sz w:val="18"/>
          <w:lang w:val="en-GB"/>
        </w:rPr>
        <w:t xml:space="preserve"> </w:t>
      </w:r>
      <w:r w:rsidRPr="009C1CBA">
        <w:rPr>
          <w:color w:val="353535"/>
          <w:w w:val="105"/>
          <w:sz w:val="18"/>
          <w:lang w:val="en-GB"/>
        </w:rPr>
        <w:t>services</w:t>
      </w:r>
    </w:p>
    <w:p w14:paraId="5EE6EC26" w14:textId="77777777" w:rsidR="00151FB4" w:rsidRPr="009C1CBA" w:rsidRDefault="00000000">
      <w:pPr>
        <w:pStyle w:val="ListParagraph"/>
        <w:numPr>
          <w:ilvl w:val="2"/>
          <w:numId w:val="21"/>
        </w:numPr>
        <w:tabs>
          <w:tab w:val="left" w:pos="1192"/>
        </w:tabs>
        <w:ind w:hanging="214"/>
        <w:rPr>
          <w:sz w:val="18"/>
          <w:lang w:val="en-GB"/>
        </w:rPr>
      </w:pPr>
      <w:r w:rsidRPr="009C1CBA">
        <w:rPr>
          <w:color w:val="353535"/>
          <w:w w:val="105"/>
          <w:sz w:val="18"/>
          <w:lang w:val="en-GB"/>
        </w:rPr>
        <w:t>Inability or unwillingness to take medication or treat illness or</w:t>
      </w:r>
      <w:r w:rsidRPr="009C1CBA">
        <w:rPr>
          <w:color w:val="353535"/>
          <w:spacing w:val="10"/>
          <w:w w:val="105"/>
          <w:sz w:val="18"/>
          <w:lang w:val="en-GB"/>
        </w:rPr>
        <w:t xml:space="preserve"> </w:t>
      </w:r>
      <w:r w:rsidRPr="009C1CBA">
        <w:rPr>
          <w:color w:val="353535"/>
          <w:w w:val="105"/>
          <w:sz w:val="18"/>
          <w:lang w:val="en-GB"/>
        </w:rPr>
        <w:t>injury</w:t>
      </w:r>
    </w:p>
    <w:p w14:paraId="5BFE46B5" w14:textId="77777777" w:rsidR="00151FB4" w:rsidRPr="009C1CBA" w:rsidRDefault="00000000">
      <w:pPr>
        <w:pStyle w:val="Heading2"/>
        <w:numPr>
          <w:ilvl w:val="1"/>
          <w:numId w:val="18"/>
        </w:numPr>
        <w:tabs>
          <w:tab w:val="left" w:pos="1179"/>
        </w:tabs>
        <w:spacing w:before="74"/>
        <w:rPr>
          <w:lang w:val="en-GB"/>
        </w:rPr>
      </w:pPr>
      <w:r w:rsidRPr="009C1CBA">
        <w:rPr>
          <w:color w:val="353535"/>
          <w:spacing w:val="2"/>
          <w:w w:val="105"/>
          <w:lang w:val="en-GB"/>
        </w:rPr>
        <w:t>High Risk</w:t>
      </w:r>
      <w:r w:rsidRPr="009C1CBA">
        <w:rPr>
          <w:color w:val="353535"/>
          <w:spacing w:val="6"/>
          <w:w w:val="105"/>
          <w:lang w:val="en-GB"/>
        </w:rPr>
        <w:t xml:space="preserve"> </w:t>
      </w:r>
      <w:r w:rsidRPr="009C1CBA">
        <w:rPr>
          <w:color w:val="353535"/>
          <w:spacing w:val="3"/>
          <w:w w:val="105"/>
          <w:lang w:val="en-GB"/>
        </w:rPr>
        <w:t>Groups</w:t>
      </w:r>
    </w:p>
    <w:p w14:paraId="44EB6844" w14:textId="77777777" w:rsidR="00151FB4" w:rsidRPr="009C1CBA" w:rsidRDefault="00000000">
      <w:pPr>
        <w:pStyle w:val="BodyText"/>
        <w:spacing w:before="34"/>
        <w:ind w:left="856" w:firstLine="0"/>
        <w:rPr>
          <w:lang w:val="en-GB"/>
        </w:rPr>
      </w:pPr>
      <w:r w:rsidRPr="009C1CBA">
        <w:rPr>
          <w:color w:val="353535"/>
          <w:w w:val="105"/>
          <w:lang w:val="en-GB"/>
        </w:rPr>
        <w:t>Certain groups of people may be at higher risk of abuse or neglect, including:</w:t>
      </w:r>
    </w:p>
    <w:p w14:paraId="160BE2BB" w14:textId="77777777" w:rsidR="00151FB4" w:rsidRPr="009C1CBA" w:rsidRDefault="00000000">
      <w:pPr>
        <w:pStyle w:val="ListParagraph"/>
        <w:numPr>
          <w:ilvl w:val="2"/>
          <w:numId w:val="18"/>
        </w:numPr>
        <w:tabs>
          <w:tab w:val="left" w:pos="1192"/>
        </w:tabs>
        <w:spacing w:before="88" w:line="295" w:lineRule="auto"/>
        <w:ind w:right="1033" w:hanging="214"/>
        <w:rPr>
          <w:sz w:val="18"/>
          <w:lang w:val="en-GB"/>
        </w:rPr>
      </w:pPr>
      <w:r w:rsidRPr="009C1CBA">
        <w:rPr>
          <w:color w:val="353535"/>
          <w:w w:val="105"/>
          <w:sz w:val="18"/>
          <w:lang w:val="en-GB"/>
        </w:rPr>
        <w:t>Those with care and support needs, such as older people or people with disabilities. They may be seen as an easy target and may be less likely to identify abuse themselves or to report</w:t>
      </w:r>
      <w:r w:rsidRPr="009C1CBA">
        <w:rPr>
          <w:color w:val="353535"/>
          <w:spacing w:val="25"/>
          <w:w w:val="105"/>
          <w:sz w:val="18"/>
          <w:lang w:val="en-GB"/>
        </w:rPr>
        <w:t xml:space="preserve"> </w:t>
      </w:r>
      <w:r w:rsidRPr="009C1CBA">
        <w:rPr>
          <w:color w:val="353535"/>
          <w:w w:val="105"/>
          <w:sz w:val="18"/>
          <w:lang w:val="en-GB"/>
        </w:rPr>
        <w:t>it</w:t>
      </w:r>
    </w:p>
    <w:p w14:paraId="6105D43B" w14:textId="77777777" w:rsidR="00151FB4" w:rsidRPr="009C1CBA" w:rsidRDefault="00000000">
      <w:pPr>
        <w:pStyle w:val="ListParagraph"/>
        <w:numPr>
          <w:ilvl w:val="2"/>
          <w:numId w:val="18"/>
        </w:numPr>
        <w:tabs>
          <w:tab w:val="left" w:pos="1192"/>
        </w:tabs>
        <w:spacing w:before="53"/>
        <w:ind w:hanging="214"/>
        <w:rPr>
          <w:sz w:val="18"/>
          <w:lang w:val="en-GB"/>
        </w:rPr>
      </w:pPr>
      <w:r w:rsidRPr="009C1CBA">
        <w:rPr>
          <w:color w:val="353535"/>
          <w:w w:val="105"/>
          <w:sz w:val="18"/>
          <w:lang w:val="en-GB"/>
        </w:rPr>
        <w:t>Those with communication difficulties because they may not be able to alert</w:t>
      </w:r>
      <w:r w:rsidRPr="009C1CBA">
        <w:rPr>
          <w:color w:val="353535"/>
          <w:spacing w:val="19"/>
          <w:w w:val="105"/>
          <w:sz w:val="18"/>
          <w:lang w:val="en-GB"/>
        </w:rPr>
        <w:t xml:space="preserve"> </w:t>
      </w:r>
      <w:r w:rsidRPr="009C1CBA">
        <w:rPr>
          <w:color w:val="353535"/>
          <w:w w:val="105"/>
          <w:sz w:val="18"/>
          <w:lang w:val="en-GB"/>
        </w:rPr>
        <w:t>others</w:t>
      </w:r>
    </w:p>
    <w:p w14:paraId="37ABD365" w14:textId="77777777" w:rsidR="00151FB4" w:rsidRPr="009C1CBA" w:rsidRDefault="00000000">
      <w:pPr>
        <w:pStyle w:val="ListParagraph"/>
        <w:numPr>
          <w:ilvl w:val="2"/>
          <w:numId w:val="18"/>
        </w:numPr>
        <w:tabs>
          <w:tab w:val="left" w:pos="1192"/>
        </w:tabs>
        <w:ind w:hanging="214"/>
        <w:rPr>
          <w:sz w:val="18"/>
          <w:lang w:val="en-GB"/>
        </w:rPr>
      </w:pPr>
      <w:r w:rsidRPr="009C1CBA">
        <w:rPr>
          <w:color w:val="353535"/>
          <w:w w:val="105"/>
          <w:sz w:val="18"/>
          <w:lang w:val="en-GB"/>
        </w:rPr>
        <w:t>Those with a cognitive impairment, as they may not even be aware that they are being</w:t>
      </w:r>
      <w:r w:rsidRPr="009C1CBA">
        <w:rPr>
          <w:color w:val="353535"/>
          <w:spacing w:val="24"/>
          <w:w w:val="105"/>
          <w:sz w:val="18"/>
          <w:lang w:val="en-GB"/>
        </w:rPr>
        <w:t xml:space="preserve"> </w:t>
      </w:r>
      <w:r w:rsidRPr="009C1CBA">
        <w:rPr>
          <w:color w:val="353535"/>
          <w:w w:val="105"/>
          <w:sz w:val="18"/>
          <w:lang w:val="en-GB"/>
        </w:rPr>
        <w:t>abused</w:t>
      </w:r>
    </w:p>
    <w:p w14:paraId="55D99C1D" w14:textId="77777777" w:rsidR="00151FB4" w:rsidRPr="009C1CBA" w:rsidRDefault="00000000">
      <w:pPr>
        <w:pStyle w:val="Heading2"/>
        <w:numPr>
          <w:ilvl w:val="1"/>
          <w:numId w:val="18"/>
        </w:numPr>
        <w:tabs>
          <w:tab w:val="left" w:pos="1179"/>
        </w:tabs>
        <w:spacing w:before="74"/>
        <w:rPr>
          <w:lang w:val="en-GB"/>
        </w:rPr>
      </w:pPr>
      <w:r w:rsidRPr="009C1CBA">
        <w:rPr>
          <w:color w:val="353535"/>
          <w:spacing w:val="2"/>
          <w:w w:val="105"/>
          <w:lang w:val="en-GB"/>
        </w:rPr>
        <w:t xml:space="preserve">Who </w:t>
      </w:r>
      <w:r w:rsidRPr="009C1CBA">
        <w:rPr>
          <w:color w:val="353535"/>
          <w:spacing w:val="3"/>
          <w:w w:val="105"/>
          <w:lang w:val="en-GB"/>
        </w:rPr>
        <w:t xml:space="preserve">Abuses </w:t>
      </w:r>
      <w:r w:rsidRPr="009C1CBA">
        <w:rPr>
          <w:color w:val="353535"/>
          <w:spacing w:val="2"/>
          <w:w w:val="105"/>
          <w:lang w:val="en-GB"/>
        </w:rPr>
        <w:t>and</w:t>
      </w:r>
      <w:r w:rsidRPr="009C1CBA">
        <w:rPr>
          <w:color w:val="353535"/>
          <w:spacing w:val="11"/>
          <w:w w:val="105"/>
          <w:lang w:val="en-GB"/>
        </w:rPr>
        <w:t xml:space="preserve"> </w:t>
      </w:r>
      <w:r w:rsidRPr="009C1CBA">
        <w:rPr>
          <w:color w:val="353535"/>
          <w:spacing w:val="4"/>
          <w:w w:val="105"/>
          <w:lang w:val="en-GB"/>
        </w:rPr>
        <w:t>Neglects?</w:t>
      </w:r>
    </w:p>
    <w:p w14:paraId="1846D6E2" w14:textId="77777777" w:rsidR="00151FB4" w:rsidRPr="009C1CBA" w:rsidRDefault="00000000">
      <w:pPr>
        <w:pStyle w:val="BodyText"/>
        <w:spacing w:before="34"/>
        <w:ind w:left="856" w:firstLine="0"/>
        <w:rPr>
          <w:lang w:val="en-GB"/>
        </w:rPr>
      </w:pPr>
      <w:r w:rsidRPr="009C1CBA">
        <w:rPr>
          <w:color w:val="353535"/>
          <w:w w:val="105"/>
          <w:lang w:val="en-GB"/>
        </w:rPr>
        <w:t>Anyone in contact with the Client can perpetrate abuse or neglect, including:</w:t>
      </w:r>
    </w:p>
    <w:p w14:paraId="70AE677A" w14:textId="77777777" w:rsidR="00151FB4" w:rsidRPr="009C1CBA" w:rsidRDefault="00000000">
      <w:pPr>
        <w:pStyle w:val="ListParagraph"/>
        <w:numPr>
          <w:ilvl w:val="2"/>
          <w:numId w:val="18"/>
        </w:numPr>
        <w:tabs>
          <w:tab w:val="left" w:pos="1192"/>
        </w:tabs>
        <w:spacing w:before="88"/>
        <w:ind w:hanging="214"/>
        <w:rPr>
          <w:sz w:val="18"/>
          <w:lang w:val="en-GB"/>
        </w:rPr>
      </w:pPr>
      <w:r w:rsidRPr="009C1CBA">
        <w:rPr>
          <w:color w:val="353535"/>
          <w:w w:val="105"/>
          <w:sz w:val="18"/>
          <w:lang w:val="en-GB"/>
        </w:rPr>
        <w:t>Volunteers</w:t>
      </w:r>
    </w:p>
    <w:p w14:paraId="6DC4A92E" w14:textId="77777777" w:rsidR="00151FB4" w:rsidRPr="009C1CBA" w:rsidRDefault="00000000">
      <w:pPr>
        <w:pStyle w:val="ListParagraph"/>
        <w:numPr>
          <w:ilvl w:val="2"/>
          <w:numId w:val="18"/>
        </w:numPr>
        <w:tabs>
          <w:tab w:val="left" w:pos="1192"/>
        </w:tabs>
        <w:ind w:hanging="214"/>
        <w:rPr>
          <w:sz w:val="18"/>
          <w:lang w:val="en-GB"/>
        </w:rPr>
      </w:pPr>
      <w:r w:rsidRPr="009C1CBA">
        <w:rPr>
          <w:color w:val="353535"/>
          <w:w w:val="105"/>
          <w:sz w:val="18"/>
          <w:lang w:val="en-GB"/>
        </w:rPr>
        <w:t>Family</w:t>
      </w:r>
      <w:r w:rsidRPr="009C1CBA">
        <w:rPr>
          <w:color w:val="353535"/>
          <w:spacing w:val="-1"/>
          <w:w w:val="105"/>
          <w:sz w:val="18"/>
          <w:lang w:val="en-GB"/>
        </w:rPr>
        <w:t xml:space="preserve"> </w:t>
      </w:r>
      <w:r w:rsidRPr="009C1CBA">
        <w:rPr>
          <w:color w:val="353535"/>
          <w:w w:val="105"/>
          <w:sz w:val="18"/>
          <w:lang w:val="en-GB"/>
        </w:rPr>
        <w:t>members</w:t>
      </w:r>
    </w:p>
    <w:p w14:paraId="2C9B3F46" w14:textId="77777777" w:rsidR="00151FB4" w:rsidRPr="009C1CBA" w:rsidRDefault="00000000">
      <w:pPr>
        <w:pStyle w:val="ListParagraph"/>
        <w:numPr>
          <w:ilvl w:val="2"/>
          <w:numId w:val="18"/>
        </w:numPr>
        <w:tabs>
          <w:tab w:val="left" w:pos="1192"/>
        </w:tabs>
        <w:ind w:hanging="214"/>
        <w:rPr>
          <w:sz w:val="18"/>
          <w:lang w:val="en-GB"/>
        </w:rPr>
      </w:pPr>
      <w:r w:rsidRPr="009C1CBA">
        <w:rPr>
          <w:color w:val="353535"/>
          <w:w w:val="105"/>
          <w:sz w:val="18"/>
          <w:lang w:val="en-GB"/>
        </w:rPr>
        <w:t>Friends</w:t>
      </w:r>
    </w:p>
    <w:p w14:paraId="5AD73A1E" w14:textId="77777777" w:rsidR="00151FB4" w:rsidRPr="009C1CBA" w:rsidRDefault="00000000">
      <w:pPr>
        <w:pStyle w:val="ListParagraph"/>
        <w:numPr>
          <w:ilvl w:val="2"/>
          <w:numId w:val="18"/>
        </w:numPr>
        <w:tabs>
          <w:tab w:val="left" w:pos="1192"/>
        </w:tabs>
        <w:ind w:hanging="214"/>
        <w:rPr>
          <w:sz w:val="18"/>
          <w:lang w:val="en-GB"/>
        </w:rPr>
      </w:pPr>
      <w:r w:rsidRPr="009C1CBA">
        <w:rPr>
          <w:color w:val="353535"/>
          <w:w w:val="105"/>
          <w:sz w:val="18"/>
          <w:lang w:val="en-GB"/>
        </w:rPr>
        <w:t>People who deliberately exploit adults they perceive as vulnerable to</w:t>
      </w:r>
      <w:r w:rsidRPr="009C1CBA">
        <w:rPr>
          <w:color w:val="353535"/>
          <w:spacing w:val="16"/>
          <w:w w:val="105"/>
          <w:sz w:val="18"/>
          <w:lang w:val="en-GB"/>
        </w:rPr>
        <w:t xml:space="preserve"> </w:t>
      </w:r>
      <w:r w:rsidRPr="009C1CBA">
        <w:rPr>
          <w:color w:val="353535"/>
          <w:w w:val="105"/>
          <w:sz w:val="18"/>
          <w:lang w:val="en-GB"/>
        </w:rPr>
        <w:t>abuse</w:t>
      </w:r>
    </w:p>
    <w:p w14:paraId="0DDD7B00" w14:textId="77777777" w:rsidR="00151FB4" w:rsidRPr="009C1CBA" w:rsidRDefault="00000000">
      <w:pPr>
        <w:pStyle w:val="ListParagraph"/>
        <w:numPr>
          <w:ilvl w:val="2"/>
          <w:numId w:val="18"/>
        </w:numPr>
        <w:tabs>
          <w:tab w:val="left" w:pos="1192"/>
        </w:tabs>
        <w:ind w:hanging="214"/>
        <w:rPr>
          <w:sz w:val="18"/>
          <w:lang w:val="en-GB"/>
        </w:rPr>
      </w:pPr>
      <w:r w:rsidRPr="009C1CBA">
        <w:rPr>
          <w:color w:val="353535"/>
          <w:w w:val="105"/>
          <w:sz w:val="18"/>
          <w:lang w:val="en-GB"/>
        </w:rPr>
        <w:t>Staff</w:t>
      </w:r>
    </w:p>
    <w:p w14:paraId="04C46A46" w14:textId="77777777" w:rsidR="00151FB4" w:rsidRPr="009C1CBA" w:rsidRDefault="00000000">
      <w:pPr>
        <w:pStyle w:val="ListParagraph"/>
        <w:numPr>
          <w:ilvl w:val="2"/>
          <w:numId w:val="18"/>
        </w:numPr>
        <w:tabs>
          <w:tab w:val="left" w:pos="1192"/>
        </w:tabs>
        <w:ind w:hanging="214"/>
        <w:rPr>
          <w:sz w:val="18"/>
          <w:lang w:val="en-GB"/>
        </w:rPr>
      </w:pPr>
      <w:r w:rsidRPr="009C1CBA">
        <w:rPr>
          <w:color w:val="353535"/>
          <w:w w:val="105"/>
          <w:sz w:val="18"/>
          <w:lang w:val="en-GB"/>
        </w:rPr>
        <w:t>Professionals</w:t>
      </w:r>
    </w:p>
    <w:p w14:paraId="7E2DA68A" w14:textId="77777777" w:rsidR="00151FB4" w:rsidRPr="009C1CBA" w:rsidRDefault="00000000">
      <w:pPr>
        <w:pStyle w:val="ListParagraph"/>
        <w:numPr>
          <w:ilvl w:val="2"/>
          <w:numId w:val="18"/>
        </w:numPr>
        <w:tabs>
          <w:tab w:val="left" w:pos="1192"/>
        </w:tabs>
        <w:ind w:hanging="214"/>
        <w:rPr>
          <w:sz w:val="18"/>
          <w:lang w:val="en-GB"/>
        </w:rPr>
      </w:pPr>
      <w:r w:rsidRPr="009C1CBA">
        <w:rPr>
          <w:color w:val="353535"/>
          <w:w w:val="105"/>
          <w:sz w:val="18"/>
          <w:lang w:val="en-GB"/>
        </w:rPr>
        <w:t>Other</w:t>
      </w:r>
      <w:r w:rsidRPr="009C1CBA">
        <w:rPr>
          <w:color w:val="353535"/>
          <w:spacing w:val="4"/>
          <w:w w:val="105"/>
          <w:sz w:val="18"/>
          <w:lang w:val="en-GB"/>
        </w:rPr>
        <w:t xml:space="preserve"> </w:t>
      </w:r>
      <w:r w:rsidRPr="009C1CBA">
        <w:rPr>
          <w:color w:val="353535"/>
          <w:w w:val="105"/>
          <w:sz w:val="18"/>
          <w:lang w:val="en-GB"/>
        </w:rPr>
        <w:t>Clients</w:t>
      </w:r>
    </w:p>
    <w:p w14:paraId="385AF54B" w14:textId="77777777" w:rsidR="00151FB4" w:rsidRPr="009C1CBA" w:rsidRDefault="00000000">
      <w:pPr>
        <w:pStyle w:val="Heading2"/>
        <w:numPr>
          <w:ilvl w:val="1"/>
          <w:numId w:val="18"/>
        </w:numPr>
        <w:tabs>
          <w:tab w:val="left" w:pos="1179"/>
        </w:tabs>
        <w:spacing w:before="75"/>
        <w:rPr>
          <w:lang w:val="en-GB"/>
        </w:rPr>
      </w:pPr>
      <w:r w:rsidRPr="009C1CBA">
        <w:rPr>
          <w:color w:val="353535"/>
          <w:spacing w:val="3"/>
          <w:w w:val="105"/>
          <w:lang w:val="en-GB"/>
        </w:rPr>
        <w:t xml:space="preserve">Incidents </w:t>
      </w:r>
      <w:r w:rsidRPr="009C1CBA">
        <w:rPr>
          <w:color w:val="353535"/>
          <w:w w:val="105"/>
          <w:lang w:val="en-GB"/>
        </w:rPr>
        <w:t>of</w:t>
      </w:r>
      <w:r w:rsidRPr="009C1CBA">
        <w:rPr>
          <w:color w:val="353535"/>
          <w:spacing w:val="7"/>
          <w:w w:val="105"/>
          <w:lang w:val="en-GB"/>
        </w:rPr>
        <w:t xml:space="preserve"> </w:t>
      </w:r>
      <w:r w:rsidRPr="009C1CBA">
        <w:rPr>
          <w:color w:val="353535"/>
          <w:spacing w:val="4"/>
          <w:w w:val="105"/>
          <w:lang w:val="en-GB"/>
        </w:rPr>
        <w:t>Abuse</w:t>
      </w:r>
    </w:p>
    <w:p w14:paraId="14810D26" w14:textId="77777777" w:rsidR="00151FB4" w:rsidRPr="009C1CBA" w:rsidRDefault="00000000">
      <w:pPr>
        <w:pStyle w:val="BodyText"/>
        <w:spacing w:before="34"/>
        <w:ind w:left="856" w:firstLine="0"/>
        <w:rPr>
          <w:lang w:val="en-GB"/>
        </w:rPr>
      </w:pPr>
      <w:r w:rsidRPr="009C1CBA">
        <w:rPr>
          <w:color w:val="353535"/>
          <w:w w:val="105"/>
          <w:lang w:val="en-GB"/>
        </w:rPr>
        <w:t>Patterns of abuse vary and include:</w:t>
      </w:r>
    </w:p>
    <w:p w14:paraId="35E2288C" w14:textId="77777777" w:rsidR="00151FB4" w:rsidRPr="009C1CBA" w:rsidRDefault="00000000">
      <w:pPr>
        <w:pStyle w:val="ListParagraph"/>
        <w:numPr>
          <w:ilvl w:val="2"/>
          <w:numId w:val="18"/>
        </w:numPr>
        <w:tabs>
          <w:tab w:val="left" w:pos="1192"/>
        </w:tabs>
        <w:spacing w:before="87" w:line="295" w:lineRule="auto"/>
        <w:ind w:right="1355" w:hanging="214"/>
        <w:rPr>
          <w:sz w:val="18"/>
          <w:lang w:val="en-GB"/>
        </w:rPr>
      </w:pPr>
      <w:r w:rsidRPr="009C1CBA">
        <w:rPr>
          <w:color w:val="353535"/>
          <w:w w:val="105"/>
          <w:sz w:val="18"/>
          <w:lang w:val="en-GB"/>
        </w:rPr>
        <w:t>Serial abuse - in which the perpetrator seeks out and ‘grooms’ individuals. Sexual abuse sometimes falls into this pattern as do some forms of financial</w:t>
      </w:r>
      <w:r w:rsidRPr="009C1CBA">
        <w:rPr>
          <w:color w:val="353535"/>
          <w:spacing w:val="15"/>
          <w:w w:val="105"/>
          <w:sz w:val="18"/>
          <w:lang w:val="en-GB"/>
        </w:rPr>
        <w:t xml:space="preserve"> </w:t>
      </w:r>
      <w:r w:rsidRPr="009C1CBA">
        <w:rPr>
          <w:color w:val="353535"/>
          <w:w w:val="105"/>
          <w:sz w:val="18"/>
          <w:lang w:val="en-GB"/>
        </w:rPr>
        <w:t>abuse</w:t>
      </w:r>
    </w:p>
    <w:p w14:paraId="403A501C" w14:textId="77777777" w:rsidR="00151FB4" w:rsidRPr="009C1CBA" w:rsidRDefault="00000000">
      <w:pPr>
        <w:pStyle w:val="ListParagraph"/>
        <w:numPr>
          <w:ilvl w:val="2"/>
          <w:numId w:val="18"/>
        </w:numPr>
        <w:tabs>
          <w:tab w:val="left" w:pos="1192"/>
        </w:tabs>
        <w:spacing w:before="54" w:line="295" w:lineRule="auto"/>
        <w:ind w:right="1167" w:hanging="214"/>
        <w:rPr>
          <w:sz w:val="18"/>
          <w:lang w:val="en-GB"/>
        </w:rPr>
      </w:pPr>
      <w:r w:rsidRPr="009C1CBA">
        <w:rPr>
          <w:color w:val="353535"/>
          <w:w w:val="105"/>
          <w:sz w:val="18"/>
          <w:lang w:val="en-GB"/>
        </w:rPr>
        <w:t>Long-term abuse - in the context of an ongoing family relationship such as domestic violence between spouses or generations, or persistent psychological</w:t>
      </w:r>
      <w:r w:rsidRPr="009C1CBA">
        <w:rPr>
          <w:color w:val="353535"/>
          <w:spacing w:val="15"/>
          <w:w w:val="105"/>
          <w:sz w:val="18"/>
          <w:lang w:val="en-GB"/>
        </w:rPr>
        <w:t xml:space="preserve"> </w:t>
      </w:r>
      <w:r w:rsidRPr="009C1CBA">
        <w:rPr>
          <w:color w:val="353535"/>
          <w:w w:val="105"/>
          <w:sz w:val="18"/>
          <w:lang w:val="en-GB"/>
        </w:rPr>
        <w:t>abuse</w:t>
      </w:r>
    </w:p>
    <w:p w14:paraId="1820266E" w14:textId="77777777" w:rsidR="00151FB4" w:rsidRPr="009C1CBA" w:rsidRDefault="00000000">
      <w:pPr>
        <w:pStyle w:val="ListParagraph"/>
        <w:numPr>
          <w:ilvl w:val="2"/>
          <w:numId w:val="18"/>
        </w:numPr>
        <w:tabs>
          <w:tab w:val="left" w:pos="1192"/>
        </w:tabs>
        <w:spacing w:before="53" w:line="326" w:lineRule="auto"/>
        <w:ind w:left="856" w:right="1275" w:firstLine="121"/>
        <w:rPr>
          <w:sz w:val="18"/>
          <w:lang w:val="en-GB"/>
        </w:rPr>
      </w:pPr>
      <w:r w:rsidRPr="009C1CBA">
        <w:rPr>
          <w:color w:val="353535"/>
          <w:w w:val="105"/>
          <w:sz w:val="18"/>
          <w:lang w:val="en-GB"/>
        </w:rPr>
        <w:t>Opportunistic abuse - such as theft occurring because money or jewellery has been left lying around Abuse may be one-off or multiple and affect one Client or</w:t>
      </w:r>
      <w:r w:rsidRPr="009C1CBA">
        <w:rPr>
          <w:color w:val="353535"/>
          <w:spacing w:val="15"/>
          <w:w w:val="105"/>
          <w:sz w:val="18"/>
          <w:lang w:val="en-GB"/>
        </w:rPr>
        <w:t xml:space="preserve"> </w:t>
      </w:r>
      <w:r w:rsidRPr="009C1CBA">
        <w:rPr>
          <w:color w:val="353535"/>
          <w:w w:val="105"/>
          <w:sz w:val="18"/>
          <w:lang w:val="en-GB"/>
        </w:rPr>
        <w:t>more.</w:t>
      </w:r>
    </w:p>
    <w:p w14:paraId="246EFECA" w14:textId="77777777" w:rsidR="00151FB4" w:rsidRPr="009C1CBA" w:rsidRDefault="00000000">
      <w:pPr>
        <w:pStyle w:val="BodyText"/>
        <w:spacing w:before="0" w:line="166" w:lineRule="exact"/>
        <w:ind w:left="856" w:firstLine="0"/>
        <w:rPr>
          <w:lang w:val="en-GB"/>
        </w:rPr>
      </w:pPr>
      <w:r w:rsidRPr="009C1CBA">
        <w:rPr>
          <w:color w:val="353535"/>
          <w:w w:val="105"/>
          <w:lang w:val="en-GB"/>
        </w:rPr>
        <w:t>Staff should look beyond single incidents or Clients. Kope-Medics Ltd should have systems in place to</w:t>
      </w:r>
    </w:p>
    <w:p w14:paraId="51314108" w14:textId="77777777" w:rsidR="00151FB4" w:rsidRPr="009C1CBA" w:rsidRDefault="00000000">
      <w:pPr>
        <w:pStyle w:val="BodyText"/>
        <w:spacing w:before="34" w:line="278" w:lineRule="auto"/>
        <w:ind w:left="856" w:right="1122" w:firstLine="0"/>
        <w:rPr>
          <w:lang w:val="en-GB"/>
        </w:rPr>
      </w:pPr>
      <w:r w:rsidRPr="009C1CBA">
        <w:rPr>
          <w:color w:val="353535"/>
          <w:w w:val="105"/>
          <w:lang w:val="en-GB"/>
        </w:rPr>
        <w:t>track and monitor incidents, accidents, disciplinary action, complaints and safeguarding concerns, to identify patterns of potential harm..</w:t>
      </w:r>
    </w:p>
    <w:p w14:paraId="6998ABD7" w14:textId="77777777" w:rsidR="00151FB4" w:rsidRPr="009C1CBA" w:rsidRDefault="00000000">
      <w:pPr>
        <w:pStyle w:val="BodyText"/>
        <w:spacing w:before="2" w:line="278" w:lineRule="auto"/>
        <w:ind w:left="856" w:right="1122" w:firstLine="0"/>
        <w:rPr>
          <w:lang w:val="en-GB"/>
        </w:rPr>
      </w:pPr>
      <w:r w:rsidRPr="009C1CBA">
        <w:rPr>
          <w:color w:val="353535"/>
          <w:w w:val="105"/>
          <w:lang w:val="en-GB"/>
        </w:rPr>
        <w:t>Repeated instances of poor care may be an indication of more serious problems (organisational abuse). In order to see these patterns, it is important that information is recorded and appropriately shared.</w:t>
      </w:r>
    </w:p>
    <w:p w14:paraId="21055271" w14:textId="77777777" w:rsidR="00151FB4" w:rsidRPr="009C1CBA" w:rsidRDefault="00000000">
      <w:pPr>
        <w:pStyle w:val="Heading2"/>
        <w:numPr>
          <w:ilvl w:val="1"/>
          <w:numId w:val="18"/>
        </w:numPr>
        <w:tabs>
          <w:tab w:val="left" w:pos="1179"/>
        </w:tabs>
        <w:spacing w:before="2"/>
        <w:rPr>
          <w:lang w:val="en-GB"/>
        </w:rPr>
      </w:pPr>
      <w:r w:rsidRPr="009C1CBA">
        <w:rPr>
          <w:color w:val="353535"/>
          <w:spacing w:val="5"/>
          <w:w w:val="105"/>
          <w:lang w:val="en-GB"/>
        </w:rPr>
        <w:t>Concerns</w:t>
      </w:r>
    </w:p>
    <w:p w14:paraId="64386BC6" w14:textId="77777777" w:rsidR="00151FB4" w:rsidRPr="009C1CBA" w:rsidRDefault="00000000">
      <w:pPr>
        <w:pStyle w:val="BodyText"/>
        <w:spacing w:before="34"/>
        <w:ind w:left="856" w:firstLine="0"/>
        <w:rPr>
          <w:lang w:val="en-GB"/>
        </w:rPr>
      </w:pPr>
      <w:r w:rsidRPr="009C1CBA">
        <w:rPr>
          <w:color w:val="353535"/>
          <w:w w:val="105"/>
          <w:lang w:val="en-GB"/>
        </w:rPr>
        <w:t>A concern might arise from:</w:t>
      </w:r>
    </w:p>
    <w:p w14:paraId="638B8A02" w14:textId="77777777" w:rsidR="00151FB4" w:rsidRPr="009C1CBA" w:rsidRDefault="00000000">
      <w:pPr>
        <w:pStyle w:val="ListParagraph"/>
        <w:numPr>
          <w:ilvl w:val="2"/>
          <w:numId w:val="18"/>
        </w:numPr>
        <w:tabs>
          <w:tab w:val="left" w:pos="1192"/>
        </w:tabs>
        <w:spacing w:before="88"/>
        <w:ind w:hanging="214"/>
        <w:rPr>
          <w:sz w:val="18"/>
          <w:lang w:val="en-GB"/>
        </w:rPr>
      </w:pPr>
      <w:r w:rsidRPr="009C1CBA">
        <w:rPr>
          <w:color w:val="353535"/>
          <w:w w:val="105"/>
          <w:sz w:val="18"/>
          <w:lang w:val="en-GB"/>
        </w:rPr>
        <w:t>Something you observe (for example: bruises, a marked change in</w:t>
      </w:r>
      <w:r w:rsidRPr="009C1CBA">
        <w:rPr>
          <w:color w:val="353535"/>
          <w:spacing w:val="15"/>
          <w:w w:val="105"/>
          <w:sz w:val="18"/>
          <w:lang w:val="en-GB"/>
        </w:rPr>
        <w:t xml:space="preserve"> </w:t>
      </w:r>
      <w:r w:rsidRPr="009C1CBA">
        <w:rPr>
          <w:color w:val="353535"/>
          <w:w w:val="105"/>
          <w:sz w:val="18"/>
          <w:lang w:val="en-GB"/>
        </w:rPr>
        <w:t>behaviour)</w:t>
      </w:r>
    </w:p>
    <w:p w14:paraId="7B3A4AF6" w14:textId="77777777" w:rsidR="00151FB4" w:rsidRPr="009C1CBA" w:rsidRDefault="00000000">
      <w:pPr>
        <w:pStyle w:val="ListParagraph"/>
        <w:numPr>
          <w:ilvl w:val="2"/>
          <w:numId w:val="18"/>
        </w:numPr>
        <w:tabs>
          <w:tab w:val="left" w:pos="1192"/>
        </w:tabs>
        <w:spacing w:line="295" w:lineRule="auto"/>
        <w:ind w:right="1114" w:hanging="214"/>
        <w:rPr>
          <w:sz w:val="18"/>
          <w:lang w:val="en-GB"/>
        </w:rPr>
      </w:pPr>
      <w:r w:rsidRPr="009C1CBA">
        <w:rPr>
          <w:color w:val="353535"/>
          <w:w w:val="105"/>
          <w:sz w:val="18"/>
          <w:lang w:val="en-GB"/>
        </w:rPr>
        <w:t>An allegation that is made (for example, you are told that someone has behaved inappropriately or put a Client or colleague at</w:t>
      </w:r>
      <w:r w:rsidRPr="009C1CBA">
        <w:rPr>
          <w:color w:val="353535"/>
          <w:spacing w:val="12"/>
          <w:w w:val="105"/>
          <w:sz w:val="18"/>
          <w:lang w:val="en-GB"/>
        </w:rPr>
        <w:t xml:space="preserve"> </w:t>
      </w:r>
      <w:r w:rsidRPr="009C1CBA">
        <w:rPr>
          <w:color w:val="353535"/>
          <w:w w:val="105"/>
          <w:sz w:val="18"/>
          <w:lang w:val="en-GB"/>
        </w:rPr>
        <w:t>risk)</w:t>
      </w:r>
    </w:p>
    <w:p w14:paraId="065AB037" w14:textId="77777777" w:rsidR="00151FB4" w:rsidRPr="009C1CBA" w:rsidRDefault="00000000">
      <w:pPr>
        <w:pStyle w:val="ListParagraph"/>
        <w:numPr>
          <w:ilvl w:val="2"/>
          <w:numId w:val="18"/>
        </w:numPr>
        <w:tabs>
          <w:tab w:val="left" w:pos="1192"/>
        </w:tabs>
        <w:spacing w:before="53" w:line="295" w:lineRule="auto"/>
        <w:ind w:right="1154" w:hanging="214"/>
        <w:rPr>
          <w:sz w:val="18"/>
          <w:lang w:val="en-GB"/>
        </w:rPr>
      </w:pPr>
      <w:r w:rsidRPr="009C1CBA">
        <w:rPr>
          <w:color w:val="353535"/>
          <w:w w:val="105"/>
          <w:sz w:val="18"/>
          <w:lang w:val="en-GB"/>
        </w:rPr>
        <w:t>A disclosure where a Client tells you something about themselves or their circumstances that lead you to believe that they are being abused or are at risk of</w:t>
      </w:r>
      <w:r w:rsidRPr="009C1CBA">
        <w:rPr>
          <w:color w:val="353535"/>
          <w:spacing w:val="36"/>
          <w:w w:val="105"/>
          <w:sz w:val="18"/>
          <w:lang w:val="en-GB"/>
        </w:rPr>
        <w:t xml:space="preserve"> </w:t>
      </w:r>
      <w:r w:rsidRPr="009C1CBA">
        <w:rPr>
          <w:color w:val="353535"/>
          <w:w w:val="105"/>
          <w:sz w:val="18"/>
          <w:lang w:val="en-GB"/>
        </w:rPr>
        <w:t>abuse</w:t>
      </w:r>
    </w:p>
    <w:p w14:paraId="6026D05F" w14:textId="77777777" w:rsidR="00151FB4" w:rsidRPr="009C1CBA" w:rsidRDefault="00000000">
      <w:pPr>
        <w:pStyle w:val="BodyText"/>
        <w:spacing w:before="27"/>
        <w:ind w:left="856" w:firstLine="0"/>
        <w:rPr>
          <w:lang w:val="en-GB"/>
        </w:rPr>
      </w:pPr>
      <w:r w:rsidRPr="009C1CBA">
        <w:rPr>
          <w:color w:val="353535"/>
          <w:w w:val="105"/>
          <w:lang w:val="en-GB"/>
        </w:rPr>
        <w:t>Staff must be able to:</w:t>
      </w:r>
    </w:p>
    <w:p w14:paraId="4C14B4A9" w14:textId="77777777" w:rsidR="00151FB4" w:rsidRPr="009C1CBA" w:rsidRDefault="00000000">
      <w:pPr>
        <w:pStyle w:val="ListParagraph"/>
        <w:numPr>
          <w:ilvl w:val="2"/>
          <w:numId w:val="18"/>
        </w:numPr>
        <w:tabs>
          <w:tab w:val="left" w:pos="1192"/>
        </w:tabs>
        <w:spacing w:before="87" w:line="295" w:lineRule="auto"/>
        <w:ind w:right="1623" w:hanging="214"/>
        <w:rPr>
          <w:sz w:val="18"/>
          <w:lang w:val="en-GB"/>
        </w:rPr>
      </w:pPr>
      <w:r w:rsidRPr="009C1CBA">
        <w:rPr>
          <w:b/>
          <w:color w:val="353535"/>
          <w:spacing w:val="5"/>
          <w:w w:val="105"/>
          <w:sz w:val="18"/>
          <w:lang w:val="en-GB"/>
        </w:rPr>
        <w:t>Recognise</w:t>
      </w:r>
      <w:r w:rsidRPr="009C1CBA">
        <w:rPr>
          <w:color w:val="353535"/>
          <w:spacing w:val="5"/>
          <w:w w:val="105"/>
          <w:sz w:val="18"/>
          <w:lang w:val="en-GB"/>
        </w:rPr>
        <w:t xml:space="preserve">: </w:t>
      </w:r>
      <w:r w:rsidRPr="009C1CBA">
        <w:rPr>
          <w:color w:val="353535"/>
          <w:w w:val="105"/>
          <w:sz w:val="18"/>
          <w:lang w:val="en-GB"/>
        </w:rPr>
        <w:t>Identify that the Client at risk may be describing abuse, even when they may not be explicit</w:t>
      </w:r>
    </w:p>
    <w:p w14:paraId="5163A3AA" w14:textId="77777777" w:rsidR="00151FB4" w:rsidRPr="009C1CBA" w:rsidRDefault="00000000">
      <w:pPr>
        <w:pStyle w:val="ListParagraph"/>
        <w:numPr>
          <w:ilvl w:val="2"/>
          <w:numId w:val="18"/>
        </w:numPr>
        <w:tabs>
          <w:tab w:val="left" w:pos="1192"/>
        </w:tabs>
        <w:spacing w:before="54"/>
        <w:ind w:hanging="214"/>
        <w:rPr>
          <w:sz w:val="18"/>
          <w:lang w:val="en-GB"/>
        </w:rPr>
      </w:pPr>
      <w:r w:rsidRPr="009C1CBA">
        <w:rPr>
          <w:b/>
          <w:color w:val="353535"/>
          <w:spacing w:val="4"/>
          <w:w w:val="105"/>
          <w:sz w:val="18"/>
          <w:lang w:val="en-GB"/>
        </w:rPr>
        <w:t>Respond</w:t>
      </w:r>
      <w:r w:rsidRPr="009C1CBA">
        <w:rPr>
          <w:color w:val="353535"/>
          <w:spacing w:val="4"/>
          <w:w w:val="105"/>
          <w:sz w:val="18"/>
          <w:lang w:val="en-GB"/>
        </w:rPr>
        <w:t xml:space="preserve">: </w:t>
      </w:r>
      <w:r w:rsidRPr="009C1CBA">
        <w:rPr>
          <w:color w:val="353535"/>
          <w:w w:val="105"/>
          <w:sz w:val="18"/>
          <w:lang w:val="en-GB"/>
        </w:rPr>
        <w:t>Stay calm, listen and show</w:t>
      </w:r>
      <w:r w:rsidRPr="009C1CBA">
        <w:rPr>
          <w:color w:val="353535"/>
          <w:spacing w:val="-3"/>
          <w:w w:val="105"/>
          <w:sz w:val="18"/>
          <w:lang w:val="en-GB"/>
        </w:rPr>
        <w:t xml:space="preserve"> </w:t>
      </w:r>
      <w:r w:rsidRPr="009C1CBA">
        <w:rPr>
          <w:color w:val="353535"/>
          <w:w w:val="105"/>
          <w:sz w:val="18"/>
          <w:lang w:val="en-GB"/>
        </w:rPr>
        <w:t>empathy</w:t>
      </w:r>
    </w:p>
    <w:p w14:paraId="768A9CA7" w14:textId="77777777" w:rsidR="00151FB4" w:rsidRPr="009C1CBA" w:rsidRDefault="00151FB4">
      <w:pPr>
        <w:rPr>
          <w:sz w:val="18"/>
        </w:rPr>
        <w:sectPr w:rsidR="00151FB4" w:rsidRPr="009C1CBA">
          <w:pgSz w:w="11900" w:h="16840"/>
          <w:pgMar w:top="1440" w:right="400" w:bottom="720" w:left="580" w:header="0" w:footer="520" w:gutter="0"/>
          <w:cols w:space="720"/>
        </w:sectPr>
      </w:pPr>
    </w:p>
    <w:p w14:paraId="3EA8A216" w14:textId="77777777" w:rsidR="00151FB4" w:rsidRPr="009C1CBA" w:rsidRDefault="00151FB4">
      <w:pPr>
        <w:pStyle w:val="BodyText"/>
        <w:spacing w:before="0"/>
        <w:ind w:left="0" w:firstLine="0"/>
        <w:rPr>
          <w:sz w:val="20"/>
          <w:lang w:val="en-GB"/>
        </w:rPr>
      </w:pPr>
    </w:p>
    <w:p w14:paraId="665F03BA" w14:textId="77777777" w:rsidR="00151FB4" w:rsidRPr="009C1CBA" w:rsidRDefault="00151FB4">
      <w:pPr>
        <w:pStyle w:val="BodyText"/>
        <w:spacing w:before="4"/>
        <w:ind w:left="0" w:firstLine="0"/>
        <w:rPr>
          <w:sz w:val="23"/>
          <w:lang w:val="en-GB"/>
        </w:rPr>
      </w:pPr>
    </w:p>
    <w:p w14:paraId="661ED953" w14:textId="77777777" w:rsidR="00151FB4" w:rsidRPr="009C1CBA" w:rsidRDefault="00000000">
      <w:pPr>
        <w:pStyle w:val="ListParagraph"/>
        <w:numPr>
          <w:ilvl w:val="2"/>
          <w:numId w:val="18"/>
        </w:numPr>
        <w:tabs>
          <w:tab w:val="left" w:pos="1192"/>
        </w:tabs>
        <w:spacing w:before="0"/>
        <w:ind w:hanging="214"/>
        <w:rPr>
          <w:sz w:val="18"/>
          <w:lang w:val="en-GB"/>
        </w:rPr>
      </w:pPr>
      <w:r w:rsidRPr="009C1CBA">
        <w:rPr>
          <w:b/>
          <w:color w:val="353535"/>
          <w:spacing w:val="5"/>
          <w:w w:val="105"/>
          <w:sz w:val="18"/>
          <w:lang w:val="en-GB"/>
        </w:rPr>
        <w:t>Record</w:t>
      </w:r>
      <w:r w:rsidRPr="009C1CBA">
        <w:rPr>
          <w:color w:val="353535"/>
          <w:spacing w:val="5"/>
          <w:w w:val="105"/>
          <w:sz w:val="18"/>
          <w:lang w:val="en-GB"/>
        </w:rPr>
        <w:t xml:space="preserve">: </w:t>
      </w:r>
      <w:r w:rsidRPr="009C1CBA">
        <w:rPr>
          <w:color w:val="353535"/>
          <w:w w:val="105"/>
          <w:sz w:val="18"/>
          <w:lang w:val="en-GB"/>
        </w:rPr>
        <w:t>Write up notes of the conversation clearly and factually as soon as</w:t>
      </w:r>
      <w:r w:rsidRPr="009C1CBA">
        <w:rPr>
          <w:color w:val="353535"/>
          <w:spacing w:val="28"/>
          <w:w w:val="105"/>
          <w:sz w:val="18"/>
          <w:lang w:val="en-GB"/>
        </w:rPr>
        <w:t xml:space="preserve"> </w:t>
      </w:r>
      <w:r w:rsidRPr="009C1CBA">
        <w:rPr>
          <w:color w:val="353535"/>
          <w:w w:val="105"/>
          <w:sz w:val="18"/>
          <w:lang w:val="en-GB"/>
        </w:rPr>
        <w:t>possible</w:t>
      </w:r>
    </w:p>
    <w:p w14:paraId="48842E6D" w14:textId="77777777" w:rsidR="00151FB4" w:rsidRPr="009C1CBA" w:rsidRDefault="00000000">
      <w:pPr>
        <w:pStyle w:val="ListParagraph"/>
        <w:numPr>
          <w:ilvl w:val="2"/>
          <w:numId w:val="18"/>
        </w:numPr>
        <w:tabs>
          <w:tab w:val="left" w:pos="1192"/>
        </w:tabs>
        <w:ind w:hanging="214"/>
        <w:rPr>
          <w:sz w:val="18"/>
          <w:lang w:val="en-GB"/>
        </w:rPr>
      </w:pPr>
      <w:r w:rsidRPr="009C1CBA">
        <w:rPr>
          <w:b/>
          <w:color w:val="353535"/>
          <w:spacing w:val="5"/>
          <w:w w:val="105"/>
          <w:sz w:val="18"/>
          <w:lang w:val="en-GB"/>
        </w:rPr>
        <w:t xml:space="preserve">Report </w:t>
      </w:r>
      <w:r w:rsidRPr="009C1CBA">
        <w:rPr>
          <w:color w:val="353535"/>
          <w:w w:val="105"/>
          <w:sz w:val="18"/>
          <w:lang w:val="en-GB"/>
        </w:rPr>
        <w:t>in a timely manner to the appropriate people and</w:t>
      </w:r>
      <w:r w:rsidRPr="009C1CBA">
        <w:rPr>
          <w:color w:val="353535"/>
          <w:spacing w:val="24"/>
          <w:w w:val="105"/>
          <w:sz w:val="18"/>
          <w:lang w:val="en-GB"/>
        </w:rPr>
        <w:t xml:space="preserve"> </w:t>
      </w:r>
      <w:r w:rsidRPr="009C1CBA">
        <w:rPr>
          <w:color w:val="353535"/>
          <w:w w:val="105"/>
          <w:sz w:val="18"/>
          <w:lang w:val="en-GB"/>
        </w:rPr>
        <w:t>organisations</w:t>
      </w:r>
    </w:p>
    <w:p w14:paraId="11F5ED4F" w14:textId="77777777" w:rsidR="00151FB4" w:rsidRPr="009C1CBA" w:rsidRDefault="00000000">
      <w:pPr>
        <w:pStyle w:val="Heading2"/>
        <w:numPr>
          <w:ilvl w:val="1"/>
          <w:numId w:val="18"/>
        </w:numPr>
        <w:tabs>
          <w:tab w:val="left" w:pos="1179"/>
        </w:tabs>
        <w:spacing w:before="75"/>
        <w:rPr>
          <w:lang w:val="en-GB"/>
        </w:rPr>
      </w:pPr>
      <w:r w:rsidRPr="009C1CBA">
        <w:rPr>
          <w:color w:val="353535"/>
          <w:spacing w:val="3"/>
          <w:w w:val="105"/>
          <w:lang w:val="en-GB"/>
        </w:rPr>
        <w:t xml:space="preserve">Staff </w:t>
      </w:r>
      <w:r w:rsidRPr="009C1CBA">
        <w:rPr>
          <w:color w:val="353535"/>
          <w:spacing w:val="2"/>
          <w:w w:val="105"/>
          <w:lang w:val="en-GB"/>
        </w:rPr>
        <w:t xml:space="preserve">who </w:t>
      </w:r>
      <w:r w:rsidRPr="009C1CBA">
        <w:rPr>
          <w:color w:val="353535"/>
          <w:spacing w:val="3"/>
          <w:w w:val="105"/>
          <w:lang w:val="en-GB"/>
        </w:rPr>
        <w:t xml:space="preserve">Consider </w:t>
      </w:r>
      <w:r w:rsidRPr="009C1CBA">
        <w:rPr>
          <w:color w:val="353535"/>
          <w:w w:val="105"/>
          <w:lang w:val="en-GB"/>
        </w:rPr>
        <w:t xml:space="preserve">or </w:t>
      </w:r>
      <w:r w:rsidRPr="009C1CBA">
        <w:rPr>
          <w:color w:val="353535"/>
          <w:spacing w:val="3"/>
          <w:w w:val="105"/>
          <w:lang w:val="en-GB"/>
        </w:rPr>
        <w:t xml:space="preserve">Suspect Abuse </w:t>
      </w:r>
      <w:r w:rsidRPr="009C1CBA">
        <w:rPr>
          <w:color w:val="353535"/>
          <w:w w:val="105"/>
          <w:lang w:val="en-GB"/>
        </w:rPr>
        <w:t>or</w:t>
      </w:r>
      <w:r w:rsidRPr="009C1CBA">
        <w:rPr>
          <w:color w:val="353535"/>
          <w:spacing w:val="23"/>
          <w:w w:val="105"/>
          <w:lang w:val="en-GB"/>
        </w:rPr>
        <w:t xml:space="preserve"> </w:t>
      </w:r>
      <w:r w:rsidRPr="009C1CBA">
        <w:rPr>
          <w:color w:val="353535"/>
          <w:spacing w:val="4"/>
          <w:w w:val="105"/>
          <w:lang w:val="en-GB"/>
        </w:rPr>
        <w:t>Neglect</w:t>
      </w:r>
    </w:p>
    <w:p w14:paraId="229D9DC8" w14:textId="77777777" w:rsidR="00151FB4" w:rsidRPr="009C1CBA" w:rsidRDefault="00000000">
      <w:pPr>
        <w:pStyle w:val="BodyText"/>
        <w:spacing w:before="34" w:line="278" w:lineRule="auto"/>
        <w:ind w:left="856" w:right="1122" w:firstLine="0"/>
        <w:rPr>
          <w:lang w:val="en-GB"/>
        </w:rPr>
      </w:pPr>
      <w:r w:rsidRPr="009C1CBA">
        <w:rPr>
          <w:color w:val="353535"/>
          <w:w w:val="105"/>
          <w:lang w:val="en-GB"/>
        </w:rPr>
        <w:t>If staff observe something that causes concern, they should ask the Client what happened, unless this would be inappropriate or cause further distress.</w:t>
      </w:r>
    </w:p>
    <w:p w14:paraId="13BAD056" w14:textId="77777777" w:rsidR="00151FB4" w:rsidRPr="009C1CBA" w:rsidRDefault="00000000">
      <w:pPr>
        <w:pStyle w:val="BodyText"/>
        <w:spacing w:before="2" w:line="278" w:lineRule="auto"/>
        <w:ind w:left="856" w:right="1122" w:firstLine="0"/>
        <w:rPr>
          <w:lang w:val="en-GB"/>
        </w:rPr>
      </w:pPr>
      <w:r w:rsidRPr="009C1CBA">
        <w:rPr>
          <w:color w:val="353535"/>
          <w:w w:val="105"/>
          <w:lang w:val="en-GB"/>
        </w:rPr>
        <w:t>If the Client does not communicate with speech, they should help them explain what has happened as far as possible.</w:t>
      </w:r>
    </w:p>
    <w:p w14:paraId="00D71C15" w14:textId="0BAE7126" w:rsidR="00151FB4" w:rsidRPr="009C1CBA" w:rsidRDefault="00000000">
      <w:pPr>
        <w:pStyle w:val="BodyText"/>
        <w:spacing w:before="2" w:line="278" w:lineRule="auto"/>
        <w:ind w:left="856" w:right="1122" w:firstLine="0"/>
        <w:rPr>
          <w:lang w:val="en-GB"/>
        </w:rPr>
      </w:pPr>
      <w:r w:rsidRPr="009C1CBA">
        <w:rPr>
          <w:color w:val="353535"/>
          <w:w w:val="105"/>
          <w:lang w:val="en-GB"/>
        </w:rPr>
        <w:t>The staff member should document what they have seen or been told and report to Olakunle Opejin</w:t>
      </w:r>
      <w:r w:rsidR="00FC3E84">
        <w:rPr>
          <w:color w:val="353535"/>
          <w:w w:val="105"/>
          <w:lang w:val="en-GB"/>
        </w:rPr>
        <w:t>, Angella Mucherahowa or Paula Ireland</w:t>
      </w:r>
    </w:p>
    <w:p w14:paraId="575D04E1" w14:textId="235D4AEB" w:rsidR="00151FB4" w:rsidRPr="009C1CBA" w:rsidRDefault="00000000">
      <w:pPr>
        <w:pStyle w:val="BodyText"/>
        <w:spacing w:before="2" w:line="278" w:lineRule="auto"/>
        <w:ind w:left="856" w:right="1122" w:firstLine="0"/>
        <w:rPr>
          <w:lang w:val="en-GB"/>
        </w:rPr>
      </w:pPr>
      <w:r w:rsidRPr="009C1CBA">
        <w:rPr>
          <w:color w:val="353535"/>
          <w:w w:val="105"/>
          <w:lang w:val="en-GB"/>
        </w:rPr>
        <w:t>If staff are unsure if there is an indicator of abuse or neglect with a Client, they should discuss this with Olakunle Opejin</w:t>
      </w:r>
      <w:r w:rsidR="00FC3E84">
        <w:rPr>
          <w:color w:val="353535"/>
          <w:w w:val="105"/>
          <w:lang w:val="en-GB"/>
        </w:rPr>
        <w:t>,</w:t>
      </w:r>
      <w:r w:rsidRPr="009C1CBA">
        <w:rPr>
          <w:color w:val="353535"/>
          <w:w w:val="105"/>
          <w:lang w:val="en-GB"/>
        </w:rPr>
        <w:t xml:space="preserve"> </w:t>
      </w:r>
      <w:r w:rsidR="00FC3E84">
        <w:rPr>
          <w:color w:val="353535"/>
          <w:w w:val="105"/>
          <w:lang w:val="en-GB"/>
        </w:rPr>
        <w:t xml:space="preserve">Angella Mucherahowa or Paula Ireland </w:t>
      </w:r>
      <w:r w:rsidRPr="009C1CBA">
        <w:rPr>
          <w:color w:val="353535"/>
          <w:w w:val="105"/>
          <w:lang w:val="en-GB"/>
        </w:rPr>
        <w:t>at Kope-Medics Ltd.</w:t>
      </w:r>
    </w:p>
    <w:p w14:paraId="26910EDF" w14:textId="20B37485" w:rsidR="00151FB4" w:rsidRPr="009C1CBA" w:rsidRDefault="00000000">
      <w:pPr>
        <w:pStyle w:val="BodyText"/>
        <w:spacing w:before="1" w:line="278" w:lineRule="auto"/>
        <w:ind w:left="856" w:right="1122" w:firstLine="0"/>
        <w:rPr>
          <w:lang w:val="en-GB"/>
        </w:rPr>
      </w:pPr>
      <w:r w:rsidRPr="009C1CBA">
        <w:rPr>
          <w:color w:val="353535"/>
          <w:w w:val="105"/>
          <w:lang w:val="en-GB"/>
        </w:rPr>
        <w:t>Olakunle Opejin</w:t>
      </w:r>
      <w:r w:rsidR="00FC3E84">
        <w:rPr>
          <w:color w:val="353535"/>
          <w:w w:val="105"/>
          <w:lang w:val="en-GB"/>
        </w:rPr>
        <w:t>,</w:t>
      </w:r>
      <w:r w:rsidR="00FC3E84" w:rsidRPr="009C1CBA">
        <w:rPr>
          <w:color w:val="353535"/>
          <w:w w:val="105"/>
          <w:lang w:val="en-GB"/>
        </w:rPr>
        <w:t xml:space="preserve"> </w:t>
      </w:r>
      <w:r w:rsidR="00FC3E84">
        <w:rPr>
          <w:color w:val="353535"/>
          <w:w w:val="105"/>
          <w:lang w:val="en-GB"/>
        </w:rPr>
        <w:t>Angella Mucherahowa or Paula Ireland</w:t>
      </w:r>
      <w:r w:rsidR="00FC3E84" w:rsidRPr="009C1CBA">
        <w:rPr>
          <w:color w:val="353535"/>
          <w:w w:val="105"/>
          <w:lang w:val="en-GB"/>
        </w:rPr>
        <w:t xml:space="preserve"> </w:t>
      </w:r>
      <w:r w:rsidRPr="009C1CBA">
        <w:rPr>
          <w:color w:val="353535"/>
          <w:w w:val="105"/>
          <w:lang w:val="en-GB"/>
        </w:rPr>
        <w:t xml:space="preserve">will decide whether to make a safeguarding referral or to seek further advice </w:t>
      </w:r>
      <w:r w:rsidR="006B793D" w:rsidRPr="009C1CBA">
        <w:rPr>
          <w:color w:val="353535"/>
          <w:w w:val="105"/>
          <w:lang w:val="en-GB"/>
        </w:rPr>
        <w:t>from</w:t>
      </w:r>
      <w:r w:rsidRPr="009C1CBA">
        <w:rPr>
          <w:color w:val="353535"/>
          <w:w w:val="105"/>
          <w:lang w:val="en-GB"/>
        </w:rPr>
        <w:t xml:space="preserve"> </w:t>
      </w:r>
      <w:r w:rsidR="006B793D">
        <w:rPr>
          <w:color w:val="353535"/>
          <w:w w:val="105"/>
          <w:lang w:val="en-GB"/>
        </w:rPr>
        <w:t>all</w:t>
      </w:r>
      <w:r w:rsidRPr="009C1CBA">
        <w:rPr>
          <w:color w:val="353535"/>
          <w:w w:val="105"/>
          <w:lang w:val="en-GB"/>
        </w:rPr>
        <w:t xml:space="preserve"> Council</w:t>
      </w:r>
      <w:r w:rsidR="006B793D">
        <w:rPr>
          <w:color w:val="353535"/>
          <w:w w:val="105"/>
          <w:lang w:val="en-GB"/>
        </w:rPr>
        <w:t>s (which Kope Medics render services to)</w:t>
      </w:r>
      <w:r w:rsidRPr="009C1CBA">
        <w:rPr>
          <w:color w:val="353535"/>
          <w:w w:val="105"/>
          <w:lang w:val="en-GB"/>
        </w:rPr>
        <w:t>.</w:t>
      </w:r>
    </w:p>
    <w:p w14:paraId="25F44BDE" w14:textId="77777777" w:rsidR="00151FB4" w:rsidRPr="009C1CBA" w:rsidRDefault="00000000">
      <w:pPr>
        <w:pStyle w:val="BodyText"/>
        <w:spacing w:before="2"/>
        <w:ind w:left="856" w:firstLine="0"/>
        <w:rPr>
          <w:lang w:val="en-GB"/>
        </w:rPr>
      </w:pPr>
      <w:r w:rsidRPr="009C1CBA">
        <w:rPr>
          <w:color w:val="353535"/>
          <w:w w:val="105"/>
          <w:lang w:val="en-GB"/>
        </w:rPr>
        <w:t>Staff who suspect abuse or neglect must act on it; staff must not assume that someone else will do this.</w:t>
      </w:r>
    </w:p>
    <w:p w14:paraId="6D6619E7" w14:textId="4E62C088" w:rsidR="00151FB4" w:rsidRPr="009C1CBA" w:rsidRDefault="00000000" w:rsidP="00FC3E84">
      <w:pPr>
        <w:pStyle w:val="BodyText"/>
        <w:spacing w:before="35" w:line="278" w:lineRule="auto"/>
        <w:ind w:left="856" w:right="1093" w:firstLine="0"/>
        <w:rPr>
          <w:lang w:val="en-GB"/>
        </w:rPr>
      </w:pPr>
      <w:r w:rsidRPr="009C1CBA">
        <w:rPr>
          <w:color w:val="353535"/>
          <w:w w:val="105"/>
          <w:lang w:val="en-GB"/>
        </w:rPr>
        <w:t>If someone makes an allegation to a member of staff about them or another member of staff or volunteer, that staff member must listen carefully and explain that they will need to pass these concerns to Olakunle Opejin</w:t>
      </w:r>
      <w:r w:rsidR="00FC3E84">
        <w:rPr>
          <w:color w:val="353535"/>
          <w:w w:val="105"/>
          <w:lang w:val="en-GB"/>
        </w:rPr>
        <w:t>,</w:t>
      </w:r>
      <w:r w:rsidR="00FC3E84" w:rsidRPr="009C1CBA">
        <w:rPr>
          <w:color w:val="353535"/>
          <w:w w:val="105"/>
          <w:lang w:val="en-GB"/>
        </w:rPr>
        <w:t xml:space="preserve"> </w:t>
      </w:r>
      <w:r w:rsidR="00FC3E84">
        <w:rPr>
          <w:color w:val="353535"/>
          <w:w w:val="105"/>
          <w:lang w:val="en-GB"/>
        </w:rPr>
        <w:t>Angella Mucherahowa or Paula Ireland</w:t>
      </w:r>
      <w:r w:rsidRPr="009C1CBA">
        <w:rPr>
          <w:color w:val="353535"/>
          <w:w w:val="105"/>
          <w:lang w:val="en-GB"/>
        </w:rPr>
        <w:t xml:space="preserve">, reassuring them that their concerns will be taken seriously. If the allegation is made by a family member or a worker from another agency, the staff member should take their name  and contact details and assure them that Olakunle Opejin </w:t>
      </w:r>
      <w:r w:rsidR="00FC3E84">
        <w:rPr>
          <w:color w:val="353535"/>
          <w:w w:val="105"/>
          <w:lang w:val="en-GB"/>
        </w:rPr>
        <w:t>,</w:t>
      </w:r>
      <w:r w:rsidR="00FC3E84" w:rsidRPr="009C1CBA">
        <w:rPr>
          <w:color w:val="353535"/>
          <w:w w:val="105"/>
          <w:lang w:val="en-GB"/>
        </w:rPr>
        <w:t xml:space="preserve"> </w:t>
      </w:r>
      <w:r w:rsidR="00FC3E84">
        <w:rPr>
          <w:color w:val="353535"/>
          <w:w w:val="105"/>
          <w:lang w:val="en-GB"/>
        </w:rPr>
        <w:t>Angella Mucherahowa or Paula Ireland</w:t>
      </w:r>
      <w:r w:rsidR="00FC3E84" w:rsidRPr="009C1CBA">
        <w:rPr>
          <w:color w:val="353535"/>
          <w:w w:val="105"/>
          <w:lang w:val="en-GB"/>
        </w:rPr>
        <w:t xml:space="preserve"> </w:t>
      </w:r>
      <w:r w:rsidRPr="009C1CBA">
        <w:rPr>
          <w:color w:val="353535"/>
          <w:w w:val="105"/>
          <w:lang w:val="en-GB"/>
        </w:rPr>
        <w:t>will contact them as soon as possible. The staff member must pass the information to Olakunle Opejin</w:t>
      </w:r>
      <w:r w:rsidR="00E137C2">
        <w:rPr>
          <w:color w:val="353535"/>
          <w:w w:val="105"/>
          <w:lang w:val="en-GB"/>
        </w:rPr>
        <w:t>, Angella Mucherahowa or Paula Ireland</w:t>
      </w:r>
      <w:r w:rsidRPr="009C1CBA">
        <w:rPr>
          <w:color w:val="353535"/>
          <w:w w:val="105"/>
          <w:lang w:val="en-GB"/>
        </w:rPr>
        <w:t xml:space="preserve"> immediately.</w:t>
      </w:r>
    </w:p>
    <w:p w14:paraId="00FCA94F" w14:textId="77777777" w:rsidR="00151FB4" w:rsidRPr="009C1CBA" w:rsidRDefault="00000000">
      <w:pPr>
        <w:pStyle w:val="Heading2"/>
        <w:numPr>
          <w:ilvl w:val="1"/>
          <w:numId w:val="18"/>
        </w:numPr>
        <w:tabs>
          <w:tab w:val="left" w:pos="1179"/>
        </w:tabs>
        <w:rPr>
          <w:lang w:val="en-GB"/>
        </w:rPr>
      </w:pPr>
      <w:r w:rsidRPr="009C1CBA">
        <w:rPr>
          <w:color w:val="353535"/>
          <w:spacing w:val="3"/>
          <w:w w:val="105"/>
          <w:lang w:val="en-GB"/>
        </w:rPr>
        <w:t xml:space="preserve">Responding </w:t>
      </w:r>
      <w:r w:rsidRPr="009C1CBA">
        <w:rPr>
          <w:color w:val="353535"/>
          <w:w w:val="105"/>
          <w:lang w:val="en-GB"/>
        </w:rPr>
        <w:t xml:space="preserve">to a </w:t>
      </w:r>
      <w:r w:rsidRPr="009C1CBA">
        <w:rPr>
          <w:color w:val="353535"/>
          <w:spacing w:val="3"/>
          <w:w w:val="105"/>
          <w:lang w:val="en-GB"/>
        </w:rPr>
        <w:t xml:space="preserve">Disclosure </w:t>
      </w:r>
      <w:r w:rsidRPr="009C1CBA">
        <w:rPr>
          <w:color w:val="353535"/>
          <w:w w:val="105"/>
          <w:lang w:val="en-GB"/>
        </w:rPr>
        <w:t xml:space="preserve">or </w:t>
      </w:r>
      <w:r w:rsidRPr="009C1CBA">
        <w:rPr>
          <w:color w:val="353535"/>
          <w:spacing w:val="3"/>
          <w:w w:val="105"/>
          <w:lang w:val="en-GB"/>
        </w:rPr>
        <w:t xml:space="preserve">Suspicion </w:t>
      </w:r>
      <w:r w:rsidRPr="009C1CBA">
        <w:rPr>
          <w:color w:val="353535"/>
          <w:w w:val="105"/>
          <w:lang w:val="en-GB"/>
        </w:rPr>
        <w:t xml:space="preserve">of </w:t>
      </w:r>
      <w:r w:rsidRPr="009C1CBA">
        <w:rPr>
          <w:color w:val="353535"/>
          <w:spacing w:val="3"/>
          <w:w w:val="105"/>
          <w:lang w:val="en-GB"/>
        </w:rPr>
        <w:t xml:space="preserve">Abuse </w:t>
      </w:r>
      <w:r w:rsidRPr="009C1CBA">
        <w:rPr>
          <w:color w:val="353535"/>
          <w:w w:val="105"/>
          <w:lang w:val="en-GB"/>
        </w:rPr>
        <w:t>or</w:t>
      </w:r>
      <w:r w:rsidRPr="009C1CBA">
        <w:rPr>
          <w:color w:val="353535"/>
          <w:spacing w:val="36"/>
          <w:w w:val="105"/>
          <w:lang w:val="en-GB"/>
        </w:rPr>
        <w:t xml:space="preserve"> </w:t>
      </w:r>
      <w:r w:rsidRPr="009C1CBA">
        <w:rPr>
          <w:color w:val="353535"/>
          <w:spacing w:val="4"/>
          <w:w w:val="105"/>
          <w:lang w:val="en-GB"/>
        </w:rPr>
        <w:t>Neglect</w:t>
      </w:r>
    </w:p>
    <w:p w14:paraId="77F7EEDF" w14:textId="77777777" w:rsidR="00151FB4" w:rsidRPr="009C1CBA" w:rsidRDefault="00000000">
      <w:pPr>
        <w:pStyle w:val="BodyText"/>
        <w:spacing w:before="35"/>
        <w:ind w:left="856" w:firstLine="0"/>
        <w:rPr>
          <w:lang w:val="en-GB"/>
        </w:rPr>
      </w:pPr>
      <w:r w:rsidRPr="009C1CBA">
        <w:rPr>
          <w:color w:val="353535"/>
          <w:w w:val="105"/>
          <w:lang w:val="en-GB"/>
        </w:rPr>
        <w:t>If a Client discloses potential or actual abuse, staff will:</w:t>
      </w:r>
    </w:p>
    <w:p w14:paraId="7D93E389" w14:textId="77777777" w:rsidR="00151FB4" w:rsidRPr="009C1CBA" w:rsidRDefault="00000000">
      <w:pPr>
        <w:pStyle w:val="BodyText"/>
        <w:spacing w:before="34"/>
        <w:ind w:left="856" w:firstLine="0"/>
        <w:rPr>
          <w:lang w:val="en-GB"/>
        </w:rPr>
      </w:pPr>
      <w:r w:rsidRPr="009C1CBA">
        <w:rPr>
          <w:color w:val="353535"/>
          <w:w w:val="105"/>
          <w:lang w:val="en-GB"/>
        </w:rPr>
        <w:t>Straight away:</w:t>
      </w:r>
    </w:p>
    <w:p w14:paraId="2D8CF42F" w14:textId="77777777" w:rsidR="00151FB4" w:rsidRPr="009C1CBA" w:rsidRDefault="00000000">
      <w:pPr>
        <w:pStyle w:val="ListParagraph"/>
        <w:numPr>
          <w:ilvl w:val="2"/>
          <w:numId w:val="18"/>
        </w:numPr>
        <w:tabs>
          <w:tab w:val="left" w:pos="1192"/>
        </w:tabs>
        <w:spacing w:before="87"/>
        <w:ind w:hanging="214"/>
        <w:rPr>
          <w:sz w:val="18"/>
          <w:lang w:val="en-GB"/>
        </w:rPr>
      </w:pPr>
      <w:r w:rsidRPr="009C1CBA">
        <w:rPr>
          <w:color w:val="353535"/>
          <w:w w:val="105"/>
          <w:sz w:val="18"/>
          <w:lang w:val="en-GB"/>
        </w:rPr>
        <w:t>Remain calm and non</w:t>
      </w:r>
      <w:r w:rsidRPr="009C1CBA">
        <w:rPr>
          <w:color w:val="353535"/>
          <w:spacing w:val="5"/>
          <w:w w:val="105"/>
          <w:sz w:val="18"/>
          <w:lang w:val="en-GB"/>
        </w:rPr>
        <w:t xml:space="preserve"> </w:t>
      </w:r>
      <w:r w:rsidRPr="009C1CBA">
        <w:rPr>
          <w:color w:val="353535"/>
          <w:w w:val="105"/>
          <w:sz w:val="18"/>
          <w:lang w:val="en-GB"/>
        </w:rPr>
        <w:t>judgemental</w:t>
      </w:r>
    </w:p>
    <w:p w14:paraId="13807AD4" w14:textId="77777777" w:rsidR="00151FB4" w:rsidRPr="009C1CBA" w:rsidRDefault="00000000">
      <w:pPr>
        <w:pStyle w:val="ListParagraph"/>
        <w:numPr>
          <w:ilvl w:val="2"/>
          <w:numId w:val="18"/>
        </w:numPr>
        <w:tabs>
          <w:tab w:val="left" w:pos="1192"/>
        </w:tabs>
        <w:ind w:hanging="214"/>
        <w:rPr>
          <w:sz w:val="18"/>
          <w:lang w:val="en-GB"/>
        </w:rPr>
      </w:pPr>
      <w:r w:rsidRPr="009C1CBA">
        <w:rPr>
          <w:color w:val="353535"/>
          <w:w w:val="105"/>
          <w:sz w:val="18"/>
          <w:lang w:val="en-GB"/>
        </w:rPr>
        <w:t>Try not to show shock or</w:t>
      </w:r>
      <w:r w:rsidRPr="009C1CBA">
        <w:rPr>
          <w:color w:val="353535"/>
          <w:spacing w:val="9"/>
          <w:w w:val="105"/>
          <w:sz w:val="18"/>
          <w:lang w:val="en-GB"/>
        </w:rPr>
        <w:t xml:space="preserve"> </w:t>
      </w:r>
      <w:r w:rsidRPr="009C1CBA">
        <w:rPr>
          <w:color w:val="353535"/>
          <w:w w:val="105"/>
          <w:sz w:val="18"/>
          <w:lang w:val="en-GB"/>
        </w:rPr>
        <w:t>disbelief</w:t>
      </w:r>
    </w:p>
    <w:p w14:paraId="42F4E2FE" w14:textId="77777777" w:rsidR="00151FB4" w:rsidRPr="009C1CBA" w:rsidRDefault="00000000">
      <w:pPr>
        <w:pStyle w:val="ListParagraph"/>
        <w:numPr>
          <w:ilvl w:val="2"/>
          <w:numId w:val="18"/>
        </w:numPr>
        <w:tabs>
          <w:tab w:val="left" w:pos="1192"/>
        </w:tabs>
        <w:spacing w:line="295" w:lineRule="auto"/>
        <w:ind w:right="1355" w:hanging="214"/>
        <w:rPr>
          <w:sz w:val="18"/>
          <w:lang w:val="en-GB"/>
        </w:rPr>
      </w:pPr>
      <w:r w:rsidRPr="009C1CBA">
        <w:rPr>
          <w:color w:val="353535"/>
          <w:w w:val="105"/>
          <w:sz w:val="18"/>
          <w:lang w:val="en-GB"/>
        </w:rPr>
        <w:t>Not interrupt the Client who is freely recalling significant events, allow them to tell you whatever they want to</w:t>
      </w:r>
      <w:r w:rsidRPr="009C1CBA">
        <w:rPr>
          <w:color w:val="353535"/>
          <w:spacing w:val="2"/>
          <w:w w:val="105"/>
          <w:sz w:val="18"/>
          <w:lang w:val="en-GB"/>
        </w:rPr>
        <w:t xml:space="preserve"> </w:t>
      </w:r>
      <w:r w:rsidRPr="009C1CBA">
        <w:rPr>
          <w:color w:val="353535"/>
          <w:w w:val="105"/>
          <w:sz w:val="18"/>
          <w:lang w:val="en-GB"/>
        </w:rPr>
        <w:t>share</w:t>
      </w:r>
    </w:p>
    <w:p w14:paraId="47B50B28" w14:textId="77777777" w:rsidR="00151FB4" w:rsidRPr="009C1CBA" w:rsidRDefault="00000000">
      <w:pPr>
        <w:pStyle w:val="ListParagraph"/>
        <w:numPr>
          <w:ilvl w:val="3"/>
          <w:numId w:val="18"/>
        </w:numPr>
        <w:tabs>
          <w:tab w:val="left" w:pos="1540"/>
        </w:tabs>
        <w:spacing w:before="27" w:line="295" w:lineRule="auto"/>
        <w:ind w:right="1569"/>
        <w:rPr>
          <w:sz w:val="18"/>
          <w:lang w:val="en-GB"/>
        </w:rPr>
      </w:pPr>
      <w:r w:rsidRPr="009C1CBA">
        <w:rPr>
          <w:color w:val="353535"/>
          <w:w w:val="105"/>
          <w:sz w:val="18"/>
          <w:lang w:val="en-GB"/>
        </w:rPr>
        <w:t>Some Clients may simply be telling a story and not realise that they are subject to abuse. It is important to keep this in mind and be thoughtful in</w:t>
      </w:r>
      <w:r w:rsidRPr="009C1CBA">
        <w:rPr>
          <w:color w:val="353535"/>
          <w:spacing w:val="25"/>
          <w:w w:val="105"/>
          <w:sz w:val="18"/>
          <w:lang w:val="en-GB"/>
        </w:rPr>
        <w:t xml:space="preserve"> </w:t>
      </w:r>
      <w:r w:rsidRPr="009C1CBA">
        <w:rPr>
          <w:color w:val="353535"/>
          <w:w w:val="105"/>
          <w:sz w:val="18"/>
          <w:lang w:val="en-GB"/>
        </w:rPr>
        <w:t>response</w:t>
      </w:r>
    </w:p>
    <w:p w14:paraId="0779D20E" w14:textId="77777777" w:rsidR="00151FB4" w:rsidRPr="009C1CBA" w:rsidRDefault="00000000">
      <w:pPr>
        <w:pStyle w:val="ListParagraph"/>
        <w:numPr>
          <w:ilvl w:val="2"/>
          <w:numId w:val="18"/>
        </w:numPr>
        <w:tabs>
          <w:tab w:val="left" w:pos="1192"/>
        </w:tabs>
        <w:spacing w:before="80" w:line="295" w:lineRule="auto"/>
        <w:ind w:right="1221" w:hanging="214"/>
        <w:rPr>
          <w:sz w:val="18"/>
          <w:lang w:val="en-GB"/>
        </w:rPr>
      </w:pPr>
      <w:r w:rsidRPr="009C1CBA">
        <w:rPr>
          <w:color w:val="353535"/>
          <w:w w:val="105"/>
          <w:sz w:val="18"/>
          <w:lang w:val="en-GB"/>
        </w:rPr>
        <w:t>Take whatever action is required to ensure the immediate safety or medical welfare of the Client(s) at risk</w:t>
      </w:r>
    </w:p>
    <w:p w14:paraId="677C125D" w14:textId="77777777" w:rsidR="00151FB4" w:rsidRPr="009C1CBA" w:rsidRDefault="00000000">
      <w:pPr>
        <w:pStyle w:val="ListParagraph"/>
        <w:numPr>
          <w:ilvl w:val="3"/>
          <w:numId w:val="18"/>
        </w:numPr>
        <w:tabs>
          <w:tab w:val="left" w:pos="1540"/>
        </w:tabs>
        <w:spacing w:before="27" w:line="295" w:lineRule="auto"/>
        <w:ind w:right="1208"/>
        <w:rPr>
          <w:sz w:val="18"/>
          <w:lang w:val="en-GB"/>
        </w:rPr>
      </w:pPr>
      <w:r w:rsidRPr="009C1CBA">
        <w:rPr>
          <w:color w:val="353535"/>
          <w:w w:val="105"/>
          <w:sz w:val="18"/>
          <w:lang w:val="en-GB"/>
        </w:rPr>
        <w:t>Where appropriate, call 999 for the emergency services if there is a medical emergency, other danger to life or risk of imminent injury, or if a crime is in progress. Where a crime is suspected of being committed, leave things as they are wherever</w:t>
      </w:r>
      <w:r w:rsidRPr="009C1CBA">
        <w:rPr>
          <w:color w:val="353535"/>
          <w:spacing w:val="12"/>
          <w:w w:val="105"/>
          <w:sz w:val="18"/>
          <w:lang w:val="en-GB"/>
        </w:rPr>
        <w:t xml:space="preserve"> </w:t>
      </w:r>
      <w:r w:rsidRPr="009C1CBA">
        <w:rPr>
          <w:color w:val="353535"/>
          <w:w w:val="105"/>
          <w:sz w:val="18"/>
          <w:lang w:val="en-GB"/>
        </w:rPr>
        <w:t>possible</w:t>
      </w:r>
    </w:p>
    <w:p w14:paraId="1DD96B3B" w14:textId="77777777" w:rsidR="00151FB4" w:rsidRPr="009C1CBA" w:rsidRDefault="00000000">
      <w:pPr>
        <w:pStyle w:val="ListParagraph"/>
        <w:numPr>
          <w:ilvl w:val="3"/>
          <w:numId w:val="18"/>
        </w:numPr>
        <w:tabs>
          <w:tab w:val="left" w:pos="1540"/>
        </w:tabs>
        <w:spacing w:before="26" w:line="295" w:lineRule="auto"/>
        <w:ind w:right="1301"/>
        <w:rPr>
          <w:sz w:val="18"/>
          <w:lang w:val="en-GB"/>
        </w:rPr>
      </w:pPr>
      <w:r w:rsidRPr="009C1CBA">
        <w:rPr>
          <w:color w:val="353535"/>
          <w:w w:val="105"/>
          <w:sz w:val="18"/>
          <w:lang w:val="en-GB"/>
        </w:rPr>
        <w:t>Call for medical assistance from the GP or NHS 111 if there is a concern about the Client's need for medical assistance or advice, when the situation is not life-threatening or is out of</w:t>
      </w:r>
      <w:r w:rsidRPr="009C1CBA">
        <w:rPr>
          <w:color w:val="353535"/>
          <w:spacing w:val="21"/>
          <w:w w:val="105"/>
          <w:sz w:val="18"/>
          <w:lang w:val="en-GB"/>
        </w:rPr>
        <w:t xml:space="preserve"> </w:t>
      </w:r>
      <w:r w:rsidRPr="009C1CBA">
        <w:rPr>
          <w:color w:val="353535"/>
          <w:w w:val="105"/>
          <w:sz w:val="18"/>
          <w:lang w:val="en-GB"/>
        </w:rPr>
        <w:t>hours</w:t>
      </w:r>
    </w:p>
    <w:p w14:paraId="38F36A0F" w14:textId="77777777" w:rsidR="00151FB4" w:rsidRPr="009C1CBA" w:rsidRDefault="00000000">
      <w:pPr>
        <w:pStyle w:val="ListParagraph"/>
        <w:numPr>
          <w:ilvl w:val="2"/>
          <w:numId w:val="18"/>
        </w:numPr>
        <w:tabs>
          <w:tab w:val="left" w:pos="1192"/>
        </w:tabs>
        <w:spacing w:before="80"/>
        <w:ind w:hanging="214"/>
        <w:rPr>
          <w:sz w:val="18"/>
          <w:lang w:val="en-GB"/>
        </w:rPr>
      </w:pPr>
      <w:r w:rsidRPr="009C1CBA">
        <w:rPr>
          <w:color w:val="353535"/>
          <w:w w:val="105"/>
          <w:sz w:val="18"/>
          <w:lang w:val="en-GB"/>
        </w:rPr>
        <w:t>Reassure the Client that they are right to share this information with you; show empathy with</w:t>
      </w:r>
      <w:r w:rsidRPr="009C1CBA">
        <w:rPr>
          <w:color w:val="353535"/>
          <w:spacing w:val="2"/>
          <w:w w:val="105"/>
          <w:sz w:val="18"/>
          <w:lang w:val="en-GB"/>
        </w:rPr>
        <w:t xml:space="preserve"> </w:t>
      </w:r>
      <w:r w:rsidRPr="009C1CBA">
        <w:rPr>
          <w:color w:val="353535"/>
          <w:w w:val="105"/>
          <w:sz w:val="18"/>
          <w:lang w:val="en-GB"/>
        </w:rPr>
        <w:t>them</w:t>
      </w:r>
    </w:p>
    <w:p w14:paraId="6D38A10E" w14:textId="77777777" w:rsidR="00151FB4" w:rsidRPr="009C1CBA" w:rsidRDefault="00000000">
      <w:pPr>
        <w:pStyle w:val="ListParagraph"/>
        <w:numPr>
          <w:ilvl w:val="2"/>
          <w:numId w:val="18"/>
        </w:numPr>
        <w:tabs>
          <w:tab w:val="left" w:pos="1192"/>
        </w:tabs>
        <w:ind w:hanging="214"/>
        <w:rPr>
          <w:sz w:val="18"/>
          <w:lang w:val="en-GB"/>
        </w:rPr>
      </w:pPr>
      <w:r w:rsidRPr="009C1CBA">
        <w:rPr>
          <w:color w:val="353535"/>
          <w:w w:val="105"/>
          <w:sz w:val="18"/>
          <w:lang w:val="en-GB"/>
        </w:rPr>
        <w:t>Do not press for more</w:t>
      </w:r>
      <w:r w:rsidRPr="009C1CBA">
        <w:rPr>
          <w:color w:val="353535"/>
          <w:spacing w:val="12"/>
          <w:w w:val="105"/>
          <w:sz w:val="18"/>
          <w:lang w:val="en-GB"/>
        </w:rPr>
        <w:t xml:space="preserve"> </w:t>
      </w:r>
      <w:r w:rsidRPr="009C1CBA">
        <w:rPr>
          <w:color w:val="353535"/>
          <w:w w:val="105"/>
          <w:sz w:val="18"/>
          <w:lang w:val="en-GB"/>
        </w:rPr>
        <w:t>detail</w:t>
      </w:r>
    </w:p>
    <w:p w14:paraId="30878D99" w14:textId="77777777" w:rsidR="00151FB4" w:rsidRPr="009C1CBA" w:rsidRDefault="00000000">
      <w:pPr>
        <w:pStyle w:val="ListParagraph"/>
        <w:numPr>
          <w:ilvl w:val="2"/>
          <w:numId w:val="18"/>
        </w:numPr>
        <w:tabs>
          <w:tab w:val="left" w:pos="1192"/>
        </w:tabs>
        <w:ind w:hanging="214"/>
        <w:rPr>
          <w:sz w:val="18"/>
          <w:lang w:val="en-GB"/>
        </w:rPr>
      </w:pPr>
      <w:r w:rsidRPr="009C1CBA">
        <w:rPr>
          <w:color w:val="353535"/>
          <w:w w:val="105"/>
          <w:sz w:val="18"/>
          <w:lang w:val="en-GB"/>
        </w:rPr>
        <w:t>Do not make promises that cannot be</w:t>
      </w:r>
      <w:r w:rsidRPr="009C1CBA">
        <w:rPr>
          <w:color w:val="353535"/>
          <w:spacing w:val="10"/>
          <w:w w:val="105"/>
          <w:sz w:val="18"/>
          <w:lang w:val="en-GB"/>
        </w:rPr>
        <w:t xml:space="preserve"> </w:t>
      </w:r>
      <w:r w:rsidRPr="009C1CBA">
        <w:rPr>
          <w:color w:val="353535"/>
          <w:w w:val="105"/>
          <w:sz w:val="18"/>
          <w:lang w:val="en-GB"/>
        </w:rPr>
        <w:t>kept</w:t>
      </w:r>
    </w:p>
    <w:p w14:paraId="5B4FF5A1" w14:textId="77777777" w:rsidR="00151FB4" w:rsidRPr="009C1CBA" w:rsidRDefault="00000000">
      <w:pPr>
        <w:pStyle w:val="ListParagraph"/>
        <w:numPr>
          <w:ilvl w:val="2"/>
          <w:numId w:val="18"/>
        </w:numPr>
        <w:tabs>
          <w:tab w:val="left" w:pos="1192"/>
        </w:tabs>
        <w:spacing w:line="326" w:lineRule="auto"/>
        <w:ind w:left="856" w:right="6873" w:firstLine="121"/>
        <w:rPr>
          <w:sz w:val="18"/>
          <w:lang w:val="en-GB"/>
        </w:rPr>
      </w:pPr>
      <w:r w:rsidRPr="009C1CBA">
        <w:rPr>
          <w:color w:val="353535"/>
          <w:w w:val="105"/>
          <w:sz w:val="18"/>
          <w:lang w:val="en-GB"/>
        </w:rPr>
        <w:t xml:space="preserve">Remain sympathetic and attentive </w:t>
      </w:r>
      <w:r w:rsidRPr="009C1CBA">
        <w:rPr>
          <w:color w:val="353535"/>
          <w:spacing w:val="3"/>
          <w:w w:val="105"/>
          <w:sz w:val="18"/>
          <w:lang w:val="en-GB"/>
        </w:rPr>
        <w:t>Then:</w:t>
      </w:r>
    </w:p>
    <w:p w14:paraId="258F1388" w14:textId="77777777" w:rsidR="00151FB4" w:rsidRPr="009C1CBA" w:rsidRDefault="00000000">
      <w:pPr>
        <w:pStyle w:val="ListParagraph"/>
        <w:numPr>
          <w:ilvl w:val="2"/>
          <w:numId w:val="18"/>
        </w:numPr>
        <w:tabs>
          <w:tab w:val="left" w:pos="1192"/>
        </w:tabs>
        <w:spacing w:before="13" w:line="295" w:lineRule="auto"/>
        <w:ind w:right="1181" w:hanging="214"/>
        <w:rPr>
          <w:sz w:val="18"/>
          <w:lang w:val="en-GB"/>
        </w:rPr>
      </w:pPr>
      <w:r w:rsidRPr="009C1CBA">
        <w:rPr>
          <w:color w:val="353535"/>
          <w:w w:val="105"/>
          <w:sz w:val="18"/>
          <w:lang w:val="en-GB"/>
        </w:rPr>
        <w:t>Listen carefully and reflect back what you are being told to ensure you have correctly grasped what is being</w:t>
      </w:r>
      <w:r w:rsidRPr="009C1CBA">
        <w:rPr>
          <w:color w:val="353535"/>
          <w:spacing w:val="2"/>
          <w:w w:val="105"/>
          <w:sz w:val="18"/>
          <w:lang w:val="en-GB"/>
        </w:rPr>
        <w:t xml:space="preserve"> </w:t>
      </w:r>
      <w:r w:rsidRPr="009C1CBA">
        <w:rPr>
          <w:color w:val="353535"/>
          <w:w w:val="105"/>
          <w:sz w:val="18"/>
          <w:lang w:val="en-GB"/>
        </w:rPr>
        <w:t>said</w:t>
      </w:r>
    </w:p>
    <w:p w14:paraId="7CED0D69" w14:textId="77777777" w:rsidR="00151FB4" w:rsidRPr="009C1CBA" w:rsidRDefault="00000000">
      <w:pPr>
        <w:pStyle w:val="ListParagraph"/>
        <w:numPr>
          <w:ilvl w:val="2"/>
          <w:numId w:val="18"/>
        </w:numPr>
        <w:tabs>
          <w:tab w:val="left" w:pos="1192"/>
        </w:tabs>
        <w:spacing w:before="53" w:line="295" w:lineRule="auto"/>
        <w:ind w:right="1195" w:hanging="214"/>
        <w:rPr>
          <w:sz w:val="18"/>
          <w:lang w:val="en-GB"/>
        </w:rPr>
      </w:pPr>
      <w:r w:rsidRPr="009C1CBA">
        <w:rPr>
          <w:color w:val="353535"/>
          <w:w w:val="105"/>
          <w:sz w:val="18"/>
          <w:lang w:val="en-GB"/>
        </w:rPr>
        <w:t xml:space="preserve">Use simple and open questions, do not ask leading questions, (e.g. ‘So was it Peter who did that?’) </w:t>
      </w:r>
      <w:r w:rsidRPr="009C1CBA">
        <w:rPr>
          <w:color w:val="353535"/>
          <w:spacing w:val="3"/>
          <w:w w:val="105"/>
          <w:sz w:val="18"/>
          <w:lang w:val="en-GB"/>
        </w:rPr>
        <w:t xml:space="preserve">or </w:t>
      </w:r>
      <w:r w:rsidRPr="009C1CBA">
        <w:rPr>
          <w:color w:val="353535"/>
          <w:w w:val="105"/>
          <w:sz w:val="18"/>
          <w:lang w:val="en-GB"/>
        </w:rPr>
        <w:t>attempt to ‘investigate’ in any</w:t>
      </w:r>
      <w:r w:rsidRPr="009C1CBA">
        <w:rPr>
          <w:color w:val="353535"/>
          <w:spacing w:val="1"/>
          <w:w w:val="105"/>
          <w:sz w:val="18"/>
          <w:lang w:val="en-GB"/>
        </w:rPr>
        <w:t xml:space="preserve"> </w:t>
      </w:r>
      <w:r w:rsidRPr="009C1CBA">
        <w:rPr>
          <w:color w:val="353535"/>
          <w:w w:val="105"/>
          <w:sz w:val="18"/>
          <w:lang w:val="en-GB"/>
        </w:rPr>
        <w:t>way</w:t>
      </w:r>
    </w:p>
    <w:p w14:paraId="2D288083" w14:textId="77777777" w:rsidR="00151FB4" w:rsidRPr="009C1CBA" w:rsidRDefault="00000000">
      <w:pPr>
        <w:pStyle w:val="ListParagraph"/>
        <w:numPr>
          <w:ilvl w:val="2"/>
          <w:numId w:val="18"/>
        </w:numPr>
        <w:tabs>
          <w:tab w:val="left" w:pos="1192"/>
        </w:tabs>
        <w:spacing w:before="54" w:line="295" w:lineRule="auto"/>
        <w:ind w:right="1449" w:hanging="214"/>
        <w:rPr>
          <w:sz w:val="18"/>
          <w:lang w:val="en-GB"/>
        </w:rPr>
      </w:pPr>
      <w:r w:rsidRPr="009C1CBA">
        <w:rPr>
          <w:color w:val="353535"/>
          <w:w w:val="105"/>
          <w:sz w:val="18"/>
          <w:lang w:val="en-GB"/>
        </w:rPr>
        <w:t>Explain carefully that what they have said is worrying and that you have to share that with your line manager</w:t>
      </w:r>
    </w:p>
    <w:p w14:paraId="05D6F5BD" w14:textId="77777777" w:rsidR="00151FB4" w:rsidRPr="009C1CBA" w:rsidRDefault="00000000">
      <w:pPr>
        <w:pStyle w:val="ListParagraph"/>
        <w:numPr>
          <w:ilvl w:val="3"/>
          <w:numId w:val="18"/>
        </w:numPr>
        <w:tabs>
          <w:tab w:val="left" w:pos="1540"/>
        </w:tabs>
        <w:spacing w:before="26"/>
        <w:rPr>
          <w:sz w:val="18"/>
          <w:lang w:val="en-GB"/>
        </w:rPr>
      </w:pPr>
      <w:r w:rsidRPr="009C1CBA">
        <w:rPr>
          <w:color w:val="353535"/>
          <w:w w:val="105"/>
          <w:sz w:val="18"/>
          <w:lang w:val="en-GB"/>
        </w:rPr>
        <w:t>Explain the safeguarding process to the Client and discuss the next</w:t>
      </w:r>
      <w:r w:rsidRPr="009C1CBA">
        <w:rPr>
          <w:color w:val="353535"/>
          <w:spacing w:val="17"/>
          <w:w w:val="105"/>
          <w:sz w:val="18"/>
          <w:lang w:val="en-GB"/>
        </w:rPr>
        <w:t xml:space="preserve"> </w:t>
      </w:r>
      <w:r w:rsidRPr="009C1CBA">
        <w:rPr>
          <w:color w:val="353535"/>
          <w:w w:val="105"/>
          <w:sz w:val="18"/>
          <w:lang w:val="en-GB"/>
        </w:rPr>
        <w:t>steps</w:t>
      </w:r>
    </w:p>
    <w:p w14:paraId="229E0677" w14:textId="4E66A6E1" w:rsidR="00151FB4" w:rsidRPr="009C1CBA" w:rsidRDefault="00000000">
      <w:pPr>
        <w:pStyle w:val="ListParagraph"/>
        <w:numPr>
          <w:ilvl w:val="3"/>
          <w:numId w:val="18"/>
        </w:numPr>
        <w:tabs>
          <w:tab w:val="left" w:pos="1540"/>
        </w:tabs>
        <w:spacing w:before="75" w:line="295" w:lineRule="auto"/>
        <w:ind w:right="1248"/>
        <w:rPr>
          <w:sz w:val="18"/>
          <w:lang w:val="en-GB"/>
        </w:rPr>
      </w:pPr>
      <w:r w:rsidRPr="009C1CBA">
        <w:rPr>
          <w:color w:val="353535"/>
          <w:w w:val="105"/>
          <w:sz w:val="18"/>
          <w:lang w:val="en-GB"/>
        </w:rPr>
        <w:t>Explain that your manager may contact</w:t>
      </w:r>
      <w:r w:rsidR="006B793D">
        <w:rPr>
          <w:color w:val="353535"/>
          <w:w w:val="105"/>
          <w:sz w:val="18"/>
          <w:lang w:val="en-GB"/>
        </w:rPr>
        <w:t xml:space="preserve"> the</w:t>
      </w:r>
      <w:r w:rsidRPr="009C1CBA">
        <w:rPr>
          <w:color w:val="353535"/>
          <w:w w:val="105"/>
          <w:sz w:val="18"/>
          <w:lang w:val="en-GB"/>
        </w:rPr>
        <w:t xml:space="preserve"> Council </w:t>
      </w:r>
      <w:r w:rsidR="006B793D">
        <w:rPr>
          <w:color w:val="353535"/>
          <w:w w:val="105"/>
          <w:sz w:val="18"/>
          <w:lang w:val="en-GB"/>
        </w:rPr>
        <w:t>(which Kope Medics render services to)</w:t>
      </w:r>
      <w:r w:rsidR="006B793D" w:rsidRPr="009C1CBA">
        <w:rPr>
          <w:color w:val="353535"/>
          <w:w w:val="105"/>
          <w:sz w:val="18"/>
          <w:lang w:val="en-GB"/>
        </w:rPr>
        <w:t xml:space="preserve"> </w:t>
      </w:r>
      <w:r w:rsidRPr="009C1CBA">
        <w:rPr>
          <w:color w:val="353535"/>
          <w:w w:val="105"/>
          <w:sz w:val="18"/>
          <w:lang w:val="en-GB"/>
        </w:rPr>
        <w:t>Safeguarding Adults Team and/or the</w:t>
      </w:r>
      <w:r w:rsidRPr="009C1CBA">
        <w:rPr>
          <w:color w:val="353535"/>
          <w:spacing w:val="1"/>
          <w:w w:val="105"/>
          <w:sz w:val="18"/>
          <w:lang w:val="en-GB"/>
        </w:rPr>
        <w:t xml:space="preserve"> </w:t>
      </w:r>
      <w:r w:rsidRPr="009C1CBA">
        <w:rPr>
          <w:color w:val="353535"/>
          <w:w w:val="105"/>
          <w:sz w:val="18"/>
          <w:lang w:val="en-GB"/>
        </w:rPr>
        <w:t>Police</w:t>
      </w:r>
    </w:p>
    <w:p w14:paraId="236ABC8D" w14:textId="77777777" w:rsidR="00151FB4" w:rsidRPr="009C1CBA" w:rsidRDefault="00151FB4">
      <w:pPr>
        <w:spacing w:line="295" w:lineRule="auto"/>
        <w:rPr>
          <w:sz w:val="18"/>
        </w:rPr>
        <w:sectPr w:rsidR="00151FB4" w:rsidRPr="009C1CBA">
          <w:pgSz w:w="11900" w:h="16840"/>
          <w:pgMar w:top="1440" w:right="400" w:bottom="720" w:left="580" w:header="0" w:footer="520" w:gutter="0"/>
          <w:cols w:space="720"/>
        </w:sectPr>
      </w:pPr>
    </w:p>
    <w:p w14:paraId="50D04556" w14:textId="77777777" w:rsidR="00151FB4" w:rsidRPr="009C1CBA" w:rsidRDefault="00151FB4">
      <w:pPr>
        <w:pStyle w:val="BodyText"/>
        <w:spacing w:before="1"/>
        <w:ind w:left="0" w:firstLine="0"/>
        <w:rPr>
          <w:sz w:val="24"/>
          <w:lang w:val="en-GB"/>
        </w:rPr>
      </w:pPr>
    </w:p>
    <w:p w14:paraId="6100E575" w14:textId="77777777" w:rsidR="00151FB4" w:rsidRPr="009C1CBA" w:rsidRDefault="00000000">
      <w:pPr>
        <w:pStyle w:val="ListParagraph"/>
        <w:numPr>
          <w:ilvl w:val="2"/>
          <w:numId w:val="18"/>
        </w:numPr>
        <w:tabs>
          <w:tab w:val="left" w:pos="1192"/>
        </w:tabs>
        <w:ind w:hanging="214"/>
        <w:rPr>
          <w:sz w:val="18"/>
          <w:lang w:val="en-GB"/>
        </w:rPr>
      </w:pPr>
      <w:r w:rsidRPr="009C1CBA">
        <w:rPr>
          <w:color w:val="353535"/>
          <w:w w:val="105"/>
          <w:sz w:val="18"/>
          <w:lang w:val="en-GB"/>
        </w:rPr>
        <w:t>Seek the Client's consent to share this</w:t>
      </w:r>
      <w:r w:rsidRPr="009C1CBA">
        <w:rPr>
          <w:color w:val="353535"/>
          <w:spacing w:val="10"/>
          <w:w w:val="105"/>
          <w:sz w:val="18"/>
          <w:lang w:val="en-GB"/>
        </w:rPr>
        <w:t xml:space="preserve"> </w:t>
      </w:r>
      <w:r w:rsidRPr="009C1CBA">
        <w:rPr>
          <w:color w:val="353535"/>
          <w:w w:val="105"/>
          <w:sz w:val="18"/>
          <w:lang w:val="en-GB"/>
        </w:rPr>
        <w:t>information</w:t>
      </w:r>
    </w:p>
    <w:p w14:paraId="7A6FA4F3" w14:textId="77777777" w:rsidR="00151FB4" w:rsidRPr="009C1CBA" w:rsidRDefault="00000000">
      <w:pPr>
        <w:pStyle w:val="ListParagraph"/>
        <w:numPr>
          <w:ilvl w:val="2"/>
          <w:numId w:val="18"/>
        </w:numPr>
        <w:tabs>
          <w:tab w:val="left" w:pos="1192"/>
        </w:tabs>
        <w:spacing w:line="295" w:lineRule="auto"/>
        <w:ind w:right="1101" w:hanging="214"/>
        <w:rPr>
          <w:sz w:val="18"/>
          <w:lang w:val="en-GB"/>
        </w:rPr>
      </w:pPr>
      <w:r w:rsidRPr="009C1CBA">
        <w:rPr>
          <w:color w:val="353535"/>
          <w:w w:val="105"/>
          <w:sz w:val="18"/>
          <w:lang w:val="en-GB"/>
        </w:rPr>
        <w:t>As soon as you can, write down an account of your conversation, try to use the words/phrases that the Client used. Sign and date your</w:t>
      </w:r>
      <w:r w:rsidRPr="009C1CBA">
        <w:rPr>
          <w:color w:val="353535"/>
          <w:spacing w:val="15"/>
          <w:w w:val="105"/>
          <w:sz w:val="18"/>
          <w:lang w:val="en-GB"/>
        </w:rPr>
        <w:t xml:space="preserve"> </w:t>
      </w:r>
      <w:r w:rsidRPr="009C1CBA">
        <w:rPr>
          <w:color w:val="353535"/>
          <w:w w:val="105"/>
          <w:sz w:val="18"/>
          <w:lang w:val="en-GB"/>
        </w:rPr>
        <w:t>record</w:t>
      </w:r>
    </w:p>
    <w:p w14:paraId="2817EA40" w14:textId="77777777" w:rsidR="00151FB4" w:rsidRPr="009C1CBA" w:rsidRDefault="00000000">
      <w:pPr>
        <w:pStyle w:val="ListParagraph"/>
        <w:numPr>
          <w:ilvl w:val="2"/>
          <w:numId w:val="18"/>
        </w:numPr>
        <w:tabs>
          <w:tab w:val="left" w:pos="1192"/>
        </w:tabs>
        <w:spacing w:before="54"/>
        <w:ind w:hanging="214"/>
        <w:rPr>
          <w:sz w:val="18"/>
          <w:lang w:val="en-GB"/>
        </w:rPr>
      </w:pPr>
      <w:r w:rsidRPr="009C1CBA">
        <w:rPr>
          <w:color w:val="353535"/>
          <w:w w:val="105"/>
          <w:sz w:val="18"/>
          <w:lang w:val="en-GB"/>
        </w:rPr>
        <w:t>Preserve evidence (physical evidence - for example, ask the Client to not wash or</w:t>
      </w:r>
      <w:r w:rsidRPr="009C1CBA">
        <w:rPr>
          <w:color w:val="353535"/>
          <w:spacing w:val="22"/>
          <w:w w:val="105"/>
          <w:sz w:val="18"/>
          <w:lang w:val="en-GB"/>
        </w:rPr>
        <w:t xml:space="preserve"> </w:t>
      </w:r>
      <w:r w:rsidRPr="009C1CBA">
        <w:rPr>
          <w:color w:val="353535"/>
          <w:w w:val="105"/>
          <w:sz w:val="18"/>
          <w:lang w:val="en-GB"/>
        </w:rPr>
        <w:t>bathe)</w:t>
      </w:r>
    </w:p>
    <w:p w14:paraId="38826959" w14:textId="6F2410DD" w:rsidR="00151FB4" w:rsidRPr="009C1CBA" w:rsidRDefault="00000000">
      <w:pPr>
        <w:pStyle w:val="ListParagraph"/>
        <w:numPr>
          <w:ilvl w:val="2"/>
          <w:numId w:val="18"/>
        </w:numPr>
        <w:tabs>
          <w:tab w:val="left" w:pos="1192"/>
        </w:tabs>
        <w:spacing w:line="295" w:lineRule="auto"/>
        <w:ind w:right="1275" w:hanging="214"/>
        <w:rPr>
          <w:sz w:val="18"/>
          <w:lang w:val="en-GB"/>
        </w:rPr>
      </w:pPr>
      <w:r w:rsidRPr="009C1CBA">
        <w:rPr>
          <w:color w:val="353535"/>
          <w:w w:val="105"/>
          <w:sz w:val="18"/>
          <w:lang w:val="en-GB"/>
        </w:rPr>
        <w:t xml:space="preserve">Inform Olakunle Opejin </w:t>
      </w:r>
      <w:r w:rsidR="00E137C2">
        <w:rPr>
          <w:color w:val="353535"/>
          <w:w w:val="105"/>
          <w:lang w:val="en-GB"/>
        </w:rPr>
        <w:t>,</w:t>
      </w:r>
      <w:r w:rsidR="00E137C2" w:rsidRPr="009C1CBA">
        <w:rPr>
          <w:color w:val="353535"/>
          <w:w w:val="105"/>
          <w:lang w:val="en-GB"/>
        </w:rPr>
        <w:t xml:space="preserve"> </w:t>
      </w:r>
      <w:r w:rsidR="00E137C2">
        <w:rPr>
          <w:color w:val="353535"/>
          <w:w w:val="105"/>
          <w:sz w:val="18"/>
          <w:lang w:val="en-GB"/>
        </w:rPr>
        <w:t xml:space="preserve">Angella Mucherahowa </w:t>
      </w:r>
      <w:r w:rsidR="00E137C2">
        <w:rPr>
          <w:color w:val="353535"/>
          <w:w w:val="105"/>
          <w:lang w:val="en-GB"/>
        </w:rPr>
        <w:t xml:space="preserve">or </w:t>
      </w:r>
      <w:r w:rsidR="00E137C2">
        <w:rPr>
          <w:color w:val="353535"/>
          <w:w w:val="105"/>
          <w:sz w:val="18"/>
          <w:lang w:val="en-GB"/>
        </w:rPr>
        <w:t>Paula Ireland</w:t>
      </w:r>
      <w:r w:rsidR="00E137C2" w:rsidRPr="009C1CBA">
        <w:rPr>
          <w:color w:val="353535"/>
          <w:w w:val="105"/>
          <w:sz w:val="18"/>
          <w:lang w:val="en-GB"/>
        </w:rPr>
        <w:t xml:space="preserve"> </w:t>
      </w:r>
      <w:r w:rsidRPr="009C1CBA">
        <w:rPr>
          <w:color w:val="353535"/>
          <w:w w:val="105"/>
          <w:sz w:val="18"/>
          <w:lang w:val="en-GB"/>
        </w:rPr>
        <w:t>as soon as possible to inform them of the incident or concern</w:t>
      </w:r>
    </w:p>
    <w:p w14:paraId="7E105BD6" w14:textId="77777777" w:rsidR="00151FB4" w:rsidRPr="009C1CBA" w:rsidRDefault="00000000">
      <w:pPr>
        <w:pStyle w:val="ListParagraph"/>
        <w:numPr>
          <w:ilvl w:val="3"/>
          <w:numId w:val="18"/>
        </w:numPr>
        <w:tabs>
          <w:tab w:val="left" w:pos="1540"/>
        </w:tabs>
        <w:spacing w:before="26"/>
        <w:rPr>
          <w:sz w:val="18"/>
          <w:lang w:val="en-GB"/>
        </w:rPr>
      </w:pPr>
      <w:r w:rsidRPr="009C1CBA">
        <w:rPr>
          <w:color w:val="353535"/>
          <w:w w:val="105"/>
          <w:sz w:val="18"/>
          <w:lang w:val="en-GB"/>
        </w:rPr>
        <w:t>Olakunle Opejin will be contacted on</w:t>
      </w:r>
      <w:r w:rsidRPr="009C1CBA">
        <w:rPr>
          <w:color w:val="353535"/>
          <w:spacing w:val="9"/>
          <w:w w:val="105"/>
          <w:sz w:val="18"/>
          <w:lang w:val="en-GB"/>
        </w:rPr>
        <w:t xml:space="preserve"> </w:t>
      </w:r>
      <w:r w:rsidRPr="009C1CBA">
        <w:rPr>
          <w:color w:val="353535"/>
          <w:w w:val="105"/>
          <w:sz w:val="18"/>
          <w:lang w:val="en-GB"/>
        </w:rPr>
        <w:t>07846564792</w:t>
      </w:r>
    </w:p>
    <w:p w14:paraId="2D9B36A1" w14:textId="77777777" w:rsidR="00E137C2" w:rsidRPr="00E137C2" w:rsidRDefault="00E137C2" w:rsidP="00E137C2">
      <w:pPr>
        <w:pStyle w:val="ListParagraph"/>
        <w:numPr>
          <w:ilvl w:val="3"/>
          <w:numId w:val="18"/>
        </w:numPr>
        <w:tabs>
          <w:tab w:val="left" w:pos="1540"/>
        </w:tabs>
        <w:spacing w:before="74"/>
        <w:rPr>
          <w:sz w:val="18"/>
          <w:lang w:val="en-GB"/>
        </w:rPr>
      </w:pPr>
      <w:r>
        <w:rPr>
          <w:color w:val="353535"/>
          <w:w w:val="105"/>
          <w:sz w:val="18"/>
          <w:lang w:val="en-GB"/>
        </w:rPr>
        <w:t xml:space="preserve">Angella Mucherahowa </w:t>
      </w:r>
      <w:r w:rsidRPr="009C1CBA">
        <w:rPr>
          <w:color w:val="353535"/>
          <w:w w:val="105"/>
          <w:sz w:val="18"/>
          <w:lang w:val="en-GB"/>
        </w:rPr>
        <w:t>will be contacted on</w:t>
      </w:r>
      <w:r w:rsidRPr="009C1CBA">
        <w:rPr>
          <w:color w:val="353535"/>
          <w:spacing w:val="7"/>
          <w:w w:val="105"/>
          <w:sz w:val="18"/>
          <w:lang w:val="en-GB"/>
        </w:rPr>
        <w:t xml:space="preserve"> </w:t>
      </w:r>
      <w:r>
        <w:rPr>
          <w:color w:val="353535"/>
          <w:w w:val="105"/>
          <w:sz w:val="18"/>
          <w:lang w:val="en-GB"/>
        </w:rPr>
        <w:t>07460060380</w:t>
      </w:r>
    </w:p>
    <w:p w14:paraId="52A1F96F" w14:textId="041C8767" w:rsidR="00E137C2" w:rsidRPr="00E137C2" w:rsidRDefault="00E137C2" w:rsidP="00E137C2">
      <w:pPr>
        <w:pStyle w:val="ListParagraph"/>
        <w:numPr>
          <w:ilvl w:val="3"/>
          <w:numId w:val="18"/>
        </w:numPr>
        <w:tabs>
          <w:tab w:val="left" w:pos="1540"/>
        </w:tabs>
        <w:spacing w:before="74"/>
        <w:rPr>
          <w:sz w:val="18"/>
          <w:lang w:val="en-GB"/>
        </w:rPr>
      </w:pPr>
      <w:r w:rsidRPr="00E137C2">
        <w:rPr>
          <w:color w:val="353535"/>
          <w:w w:val="105"/>
          <w:sz w:val="18"/>
        </w:rPr>
        <w:t>Paula Ireland</w:t>
      </w:r>
      <w:r>
        <w:rPr>
          <w:color w:val="353535"/>
          <w:w w:val="105"/>
          <w:sz w:val="18"/>
        </w:rPr>
        <w:t xml:space="preserve"> </w:t>
      </w:r>
      <w:r w:rsidRPr="009C1CBA">
        <w:rPr>
          <w:color w:val="353535"/>
          <w:w w:val="105"/>
          <w:sz w:val="18"/>
          <w:lang w:val="en-GB"/>
        </w:rPr>
        <w:t>will be contacted on</w:t>
      </w:r>
      <w:r>
        <w:rPr>
          <w:color w:val="353535"/>
          <w:w w:val="105"/>
          <w:sz w:val="18"/>
          <w:lang w:val="en-GB"/>
        </w:rPr>
        <w:t xml:space="preserve"> 07462369055</w:t>
      </w:r>
    </w:p>
    <w:p w14:paraId="1DD7B8C4" w14:textId="77777777" w:rsidR="00151FB4" w:rsidRPr="009C1CBA" w:rsidRDefault="00000000">
      <w:pPr>
        <w:pStyle w:val="ListParagraph"/>
        <w:numPr>
          <w:ilvl w:val="2"/>
          <w:numId w:val="18"/>
        </w:numPr>
        <w:tabs>
          <w:tab w:val="left" w:pos="1192"/>
        </w:tabs>
        <w:spacing w:before="128"/>
        <w:ind w:hanging="214"/>
        <w:rPr>
          <w:sz w:val="18"/>
          <w:lang w:val="en-GB"/>
        </w:rPr>
      </w:pPr>
      <w:r w:rsidRPr="009C1CBA">
        <w:rPr>
          <w:color w:val="353535"/>
          <w:w w:val="105"/>
          <w:sz w:val="18"/>
          <w:lang w:val="en-GB"/>
        </w:rPr>
        <w:t>Do not share this information with anyone</w:t>
      </w:r>
      <w:r w:rsidRPr="009C1CBA">
        <w:rPr>
          <w:color w:val="353535"/>
          <w:spacing w:val="10"/>
          <w:w w:val="105"/>
          <w:sz w:val="18"/>
          <w:lang w:val="en-GB"/>
        </w:rPr>
        <w:t xml:space="preserve"> </w:t>
      </w:r>
      <w:r w:rsidRPr="009C1CBA">
        <w:rPr>
          <w:color w:val="353535"/>
          <w:w w:val="105"/>
          <w:sz w:val="18"/>
          <w:lang w:val="en-GB"/>
        </w:rPr>
        <w:t>else</w:t>
      </w:r>
    </w:p>
    <w:p w14:paraId="77D80760" w14:textId="77777777" w:rsidR="00151FB4" w:rsidRPr="009C1CBA" w:rsidRDefault="00000000">
      <w:pPr>
        <w:pStyle w:val="ListParagraph"/>
        <w:numPr>
          <w:ilvl w:val="2"/>
          <w:numId w:val="18"/>
        </w:numPr>
        <w:tabs>
          <w:tab w:val="left" w:pos="1192"/>
        </w:tabs>
        <w:spacing w:line="295" w:lineRule="auto"/>
        <w:ind w:right="1275" w:hanging="214"/>
        <w:rPr>
          <w:sz w:val="18"/>
          <w:lang w:val="en-GB"/>
        </w:rPr>
      </w:pPr>
      <w:r w:rsidRPr="009C1CBA">
        <w:rPr>
          <w:color w:val="353535"/>
          <w:w w:val="105"/>
          <w:sz w:val="18"/>
          <w:lang w:val="en-GB"/>
        </w:rPr>
        <w:t>Do not contact the alleged abuser about the incident yourself, unless this is essential (for example, if Olakunle Opejin needs to immediately suspend a member of</w:t>
      </w:r>
      <w:r w:rsidRPr="009C1CBA">
        <w:rPr>
          <w:color w:val="353535"/>
          <w:spacing w:val="7"/>
          <w:w w:val="105"/>
          <w:sz w:val="18"/>
          <w:lang w:val="en-GB"/>
        </w:rPr>
        <w:t xml:space="preserve"> </w:t>
      </w:r>
      <w:r w:rsidRPr="009C1CBA">
        <w:rPr>
          <w:color w:val="353535"/>
          <w:w w:val="105"/>
          <w:sz w:val="18"/>
          <w:lang w:val="en-GB"/>
        </w:rPr>
        <w:t>staff)</w:t>
      </w:r>
    </w:p>
    <w:p w14:paraId="359FD55A" w14:textId="77777777" w:rsidR="00151FB4" w:rsidRPr="009C1CBA" w:rsidRDefault="00000000">
      <w:pPr>
        <w:pStyle w:val="ListParagraph"/>
        <w:numPr>
          <w:ilvl w:val="2"/>
          <w:numId w:val="18"/>
        </w:numPr>
        <w:tabs>
          <w:tab w:val="left" w:pos="1192"/>
        </w:tabs>
        <w:spacing w:before="54" w:line="295" w:lineRule="auto"/>
        <w:ind w:right="1302" w:hanging="214"/>
        <w:rPr>
          <w:sz w:val="18"/>
          <w:lang w:val="en-GB"/>
        </w:rPr>
      </w:pPr>
      <w:r w:rsidRPr="009C1CBA">
        <w:rPr>
          <w:color w:val="353535"/>
          <w:w w:val="105"/>
          <w:sz w:val="18"/>
          <w:lang w:val="en-GB"/>
        </w:rPr>
        <w:t>The Client may feel frightened, so ask whether they want someone they feel comfortable with to stay with</w:t>
      </w:r>
      <w:r w:rsidRPr="009C1CBA">
        <w:rPr>
          <w:color w:val="353535"/>
          <w:spacing w:val="-2"/>
          <w:w w:val="105"/>
          <w:sz w:val="18"/>
          <w:lang w:val="en-GB"/>
        </w:rPr>
        <w:t xml:space="preserve"> </w:t>
      </w:r>
      <w:r w:rsidRPr="009C1CBA">
        <w:rPr>
          <w:color w:val="353535"/>
          <w:w w:val="105"/>
          <w:sz w:val="18"/>
          <w:lang w:val="en-GB"/>
        </w:rPr>
        <w:t>them</w:t>
      </w:r>
    </w:p>
    <w:p w14:paraId="4FC8B1B0" w14:textId="442035FF" w:rsidR="00151FB4" w:rsidRPr="009C1CBA" w:rsidRDefault="00000000">
      <w:pPr>
        <w:pStyle w:val="BodyText"/>
        <w:spacing w:before="26" w:line="278" w:lineRule="auto"/>
        <w:ind w:left="856" w:right="1084" w:firstLine="0"/>
        <w:rPr>
          <w:lang w:val="en-GB"/>
        </w:rPr>
      </w:pPr>
      <w:r w:rsidRPr="009C1CBA">
        <w:rPr>
          <w:color w:val="353535"/>
          <w:w w:val="105"/>
          <w:lang w:val="en-GB"/>
        </w:rPr>
        <w:t>Staff must inform Olakunle Opejin</w:t>
      </w:r>
      <w:r w:rsidR="00E137C2">
        <w:rPr>
          <w:color w:val="353535"/>
          <w:w w:val="105"/>
          <w:lang w:val="en-GB"/>
        </w:rPr>
        <w:t xml:space="preserve">, Angella Mucherahowa or Paula Ireland </w:t>
      </w:r>
      <w:r w:rsidRPr="009C1CBA">
        <w:rPr>
          <w:color w:val="353535"/>
          <w:w w:val="105"/>
          <w:lang w:val="en-GB"/>
        </w:rPr>
        <w:t>(unless they are the alleged abuser; if this is the case, then support should be sought directly from another manager, Olakunle Opejin  or</w:t>
      </w:r>
      <w:r w:rsidR="006B793D">
        <w:rPr>
          <w:color w:val="353535"/>
          <w:w w:val="105"/>
          <w:lang w:val="en-GB"/>
        </w:rPr>
        <w:t xml:space="preserve"> the particular </w:t>
      </w:r>
      <w:r w:rsidRPr="009C1CBA">
        <w:rPr>
          <w:color w:val="353535"/>
          <w:w w:val="105"/>
          <w:lang w:val="en-GB"/>
        </w:rPr>
        <w:t>Council</w:t>
      </w:r>
      <w:r w:rsidR="006B793D">
        <w:rPr>
          <w:color w:val="353535"/>
          <w:w w:val="105"/>
          <w:lang w:val="en-GB"/>
        </w:rPr>
        <w:t xml:space="preserve"> (which Kope Medics render services to)</w:t>
      </w:r>
    </w:p>
    <w:p w14:paraId="61559E87" w14:textId="783A1E64" w:rsidR="00151FB4" w:rsidRPr="009C1CBA" w:rsidRDefault="00000000">
      <w:pPr>
        <w:pStyle w:val="BodyText"/>
        <w:spacing w:before="3"/>
        <w:ind w:left="909" w:firstLine="0"/>
        <w:rPr>
          <w:lang w:val="en-GB"/>
        </w:rPr>
      </w:pPr>
      <w:r w:rsidRPr="009C1CBA">
        <w:rPr>
          <w:color w:val="353535"/>
          <w:w w:val="105"/>
          <w:lang w:val="en-GB"/>
        </w:rPr>
        <w:t>Staff must also take action without the immediate authority of Olakunle Opejin</w:t>
      </w:r>
      <w:r w:rsidR="00E137C2">
        <w:rPr>
          <w:color w:val="353535"/>
          <w:w w:val="105"/>
          <w:lang w:val="en-GB"/>
        </w:rPr>
        <w:t>, Angella Mucherahowa or Paula Ireland</w:t>
      </w:r>
      <w:r w:rsidRPr="009C1CBA">
        <w:rPr>
          <w:color w:val="353535"/>
          <w:w w:val="105"/>
          <w:lang w:val="en-GB"/>
        </w:rPr>
        <w:t>:</w:t>
      </w:r>
    </w:p>
    <w:p w14:paraId="2CAF88F8" w14:textId="77777777" w:rsidR="00151FB4" w:rsidRPr="009C1CBA" w:rsidRDefault="00000000">
      <w:pPr>
        <w:pStyle w:val="ListParagraph"/>
        <w:numPr>
          <w:ilvl w:val="2"/>
          <w:numId w:val="18"/>
        </w:numPr>
        <w:tabs>
          <w:tab w:val="left" w:pos="1192"/>
        </w:tabs>
        <w:spacing w:before="88"/>
        <w:ind w:hanging="214"/>
        <w:rPr>
          <w:sz w:val="18"/>
          <w:lang w:val="en-GB"/>
        </w:rPr>
      </w:pPr>
      <w:r w:rsidRPr="009C1CBA">
        <w:rPr>
          <w:color w:val="353535"/>
          <w:w w:val="105"/>
          <w:sz w:val="18"/>
          <w:lang w:val="en-GB"/>
        </w:rPr>
        <w:t>If a discussion with them would involve a delay in an apparently high-risk</w:t>
      </w:r>
      <w:r w:rsidRPr="009C1CBA">
        <w:rPr>
          <w:color w:val="353535"/>
          <w:spacing w:val="12"/>
          <w:w w:val="105"/>
          <w:sz w:val="18"/>
          <w:lang w:val="en-GB"/>
        </w:rPr>
        <w:t xml:space="preserve"> </w:t>
      </w:r>
      <w:r w:rsidRPr="009C1CBA">
        <w:rPr>
          <w:color w:val="353535"/>
          <w:w w:val="105"/>
          <w:sz w:val="18"/>
          <w:lang w:val="en-GB"/>
        </w:rPr>
        <w:t>situation</w:t>
      </w:r>
    </w:p>
    <w:p w14:paraId="65266975" w14:textId="7C8F9285" w:rsidR="00151FB4" w:rsidRPr="009C1CBA" w:rsidRDefault="00000000">
      <w:pPr>
        <w:pStyle w:val="ListParagraph"/>
        <w:numPr>
          <w:ilvl w:val="2"/>
          <w:numId w:val="18"/>
        </w:numPr>
        <w:tabs>
          <w:tab w:val="left" w:pos="1192"/>
        </w:tabs>
        <w:spacing w:line="295" w:lineRule="auto"/>
        <w:ind w:right="1396" w:hanging="214"/>
        <w:rPr>
          <w:sz w:val="18"/>
          <w:lang w:val="en-GB"/>
        </w:rPr>
      </w:pPr>
      <w:r w:rsidRPr="009C1CBA">
        <w:rPr>
          <w:color w:val="353535"/>
          <w:w w:val="105"/>
          <w:sz w:val="18"/>
          <w:lang w:val="en-GB"/>
        </w:rPr>
        <w:t>If they have raised concerns with Olakunle Opejin</w:t>
      </w:r>
      <w:r w:rsidR="00E137C2" w:rsidRPr="00E137C2">
        <w:rPr>
          <w:color w:val="353535"/>
          <w:w w:val="105"/>
          <w:sz w:val="18"/>
          <w:szCs w:val="18"/>
          <w:lang w:val="en-GB"/>
        </w:rPr>
        <w:t>, Angella Mucherahowa or Paula Ireland</w:t>
      </w:r>
      <w:r w:rsidR="00E137C2">
        <w:rPr>
          <w:color w:val="353535"/>
          <w:w w:val="105"/>
          <w:lang w:val="en-GB"/>
        </w:rPr>
        <w:t xml:space="preserve"> </w:t>
      </w:r>
      <w:r w:rsidRPr="009C1CBA">
        <w:rPr>
          <w:color w:val="353535"/>
          <w:w w:val="105"/>
          <w:sz w:val="18"/>
          <w:lang w:val="en-GB"/>
        </w:rPr>
        <w:t>and they have not taken appropriate action</w:t>
      </w:r>
      <w:r w:rsidRPr="009C1CBA">
        <w:rPr>
          <w:color w:val="353535"/>
          <w:spacing w:val="2"/>
          <w:w w:val="105"/>
          <w:sz w:val="18"/>
          <w:lang w:val="en-GB"/>
        </w:rPr>
        <w:t xml:space="preserve"> </w:t>
      </w:r>
      <w:r w:rsidRPr="009C1CBA">
        <w:rPr>
          <w:color w:val="353535"/>
          <w:w w:val="105"/>
          <w:sz w:val="18"/>
          <w:lang w:val="en-GB"/>
        </w:rPr>
        <w:t>(whistleblowing)</w:t>
      </w:r>
    </w:p>
    <w:p w14:paraId="0DA8A5C4" w14:textId="50DDD17D" w:rsidR="00151FB4" w:rsidRPr="009C1CBA" w:rsidRDefault="00000000">
      <w:pPr>
        <w:pStyle w:val="BodyText"/>
        <w:spacing w:before="26" w:line="278" w:lineRule="auto"/>
        <w:ind w:left="856" w:right="1122" w:firstLine="0"/>
        <w:rPr>
          <w:lang w:val="en-GB"/>
        </w:rPr>
      </w:pPr>
      <w:r w:rsidRPr="009C1CBA">
        <w:rPr>
          <w:color w:val="353535"/>
          <w:w w:val="105"/>
          <w:lang w:val="en-GB"/>
        </w:rPr>
        <w:t>There should be effective and well publicised ways of escalating concerns where Olakunle Opejin</w:t>
      </w:r>
      <w:r w:rsidR="00E137C2">
        <w:rPr>
          <w:color w:val="353535"/>
          <w:w w:val="105"/>
          <w:lang w:val="en-GB"/>
        </w:rPr>
        <w:t xml:space="preserve">, Angella Mucherahowa or Paula Ireland </w:t>
      </w:r>
      <w:r w:rsidRPr="009C1CBA">
        <w:rPr>
          <w:color w:val="353535"/>
          <w:w w:val="105"/>
          <w:lang w:val="en-GB"/>
        </w:rPr>
        <w:t>does not take action in response to a concern being raised.</w:t>
      </w:r>
    </w:p>
    <w:p w14:paraId="19EC1823" w14:textId="450AE0DD" w:rsidR="00151FB4" w:rsidRPr="009C1CBA" w:rsidRDefault="00000000">
      <w:pPr>
        <w:pStyle w:val="BodyText"/>
        <w:spacing w:before="2"/>
        <w:ind w:left="856" w:firstLine="0"/>
        <w:rPr>
          <w:lang w:val="en-GB"/>
        </w:rPr>
      </w:pPr>
      <w:r w:rsidRPr="009C1CBA">
        <w:rPr>
          <w:color w:val="353535"/>
          <w:w w:val="105"/>
          <w:lang w:val="en-GB"/>
        </w:rPr>
        <w:t>Olakunle Opejin</w:t>
      </w:r>
      <w:r w:rsidR="00E137C2">
        <w:rPr>
          <w:color w:val="353535"/>
          <w:w w:val="105"/>
          <w:lang w:val="en-GB"/>
        </w:rPr>
        <w:t>, Angella Mucherahowa or Paula Ireland</w:t>
      </w:r>
      <w:r w:rsidR="00E137C2" w:rsidRPr="009C1CBA">
        <w:rPr>
          <w:color w:val="353535"/>
          <w:w w:val="105"/>
          <w:lang w:val="en-GB"/>
        </w:rPr>
        <w:t xml:space="preserve"> </w:t>
      </w:r>
      <w:r w:rsidRPr="009C1CBA">
        <w:rPr>
          <w:color w:val="353535"/>
          <w:w w:val="105"/>
          <w:lang w:val="en-GB"/>
        </w:rPr>
        <w:t>will:</w:t>
      </w:r>
    </w:p>
    <w:p w14:paraId="1166B894" w14:textId="77777777" w:rsidR="00151FB4" w:rsidRPr="009C1CBA" w:rsidRDefault="00000000">
      <w:pPr>
        <w:pStyle w:val="ListParagraph"/>
        <w:numPr>
          <w:ilvl w:val="2"/>
          <w:numId w:val="18"/>
        </w:numPr>
        <w:tabs>
          <w:tab w:val="left" w:pos="1192"/>
        </w:tabs>
        <w:spacing w:before="88" w:line="295" w:lineRule="auto"/>
        <w:ind w:right="1663" w:hanging="214"/>
        <w:rPr>
          <w:sz w:val="18"/>
          <w:lang w:val="en-GB"/>
        </w:rPr>
      </w:pPr>
      <w:r w:rsidRPr="009C1CBA">
        <w:rPr>
          <w:color w:val="353535"/>
          <w:w w:val="105"/>
          <w:sz w:val="18"/>
          <w:lang w:val="en-GB"/>
        </w:rPr>
        <w:t>Listen to any staff member if they speak up about abuse or neglect, take them seriously and act accordingly</w:t>
      </w:r>
    </w:p>
    <w:p w14:paraId="2CC3D2A5" w14:textId="77777777" w:rsidR="00151FB4" w:rsidRPr="009C1CBA" w:rsidRDefault="00000000">
      <w:pPr>
        <w:pStyle w:val="ListParagraph"/>
        <w:numPr>
          <w:ilvl w:val="2"/>
          <w:numId w:val="18"/>
        </w:numPr>
        <w:tabs>
          <w:tab w:val="left" w:pos="1192"/>
        </w:tabs>
        <w:spacing w:before="53" w:line="295" w:lineRule="auto"/>
        <w:ind w:right="1167" w:hanging="214"/>
        <w:rPr>
          <w:sz w:val="18"/>
          <w:lang w:val="en-GB"/>
        </w:rPr>
      </w:pPr>
      <w:r w:rsidRPr="009C1CBA">
        <w:rPr>
          <w:color w:val="353535"/>
          <w:w w:val="105"/>
          <w:sz w:val="18"/>
          <w:lang w:val="en-GB"/>
        </w:rPr>
        <w:t>Consider if there are other adults or children with care and support needs who are at risk of harm and take appropriate steps to protect</w:t>
      </w:r>
      <w:r w:rsidRPr="009C1CBA">
        <w:rPr>
          <w:color w:val="353535"/>
          <w:spacing w:val="12"/>
          <w:w w:val="105"/>
          <w:sz w:val="18"/>
          <w:lang w:val="en-GB"/>
        </w:rPr>
        <w:t xml:space="preserve"> </w:t>
      </w:r>
      <w:r w:rsidRPr="009C1CBA">
        <w:rPr>
          <w:color w:val="353535"/>
          <w:w w:val="105"/>
          <w:sz w:val="18"/>
          <w:lang w:val="en-GB"/>
        </w:rPr>
        <w:t>them</w:t>
      </w:r>
    </w:p>
    <w:p w14:paraId="6F74C55A" w14:textId="7C351821" w:rsidR="00151FB4" w:rsidRPr="009C1CBA" w:rsidRDefault="00000000">
      <w:pPr>
        <w:pStyle w:val="ListParagraph"/>
        <w:numPr>
          <w:ilvl w:val="2"/>
          <w:numId w:val="18"/>
        </w:numPr>
        <w:tabs>
          <w:tab w:val="left" w:pos="1192"/>
        </w:tabs>
        <w:spacing w:before="54" w:line="295" w:lineRule="auto"/>
        <w:ind w:right="1062" w:hanging="214"/>
        <w:rPr>
          <w:sz w:val="18"/>
          <w:lang w:val="en-GB"/>
        </w:rPr>
      </w:pPr>
      <w:r w:rsidRPr="009C1CBA">
        <w:rPr>
          <w:color w:val="353535"/>
          <w:w w:val="105"/>
          <w:sz w:val="18"/>
          <w:lang w:val="en-GB"/>
        </w:rPr>
        <w:t>Olakunle Opejin</w:t>
      </w:r>
      <w:r w:rsidR="00E137C2">
        <w:rPr>
          <w:color w:val="353535"/>
          <w:w w:val="105"/>
          <w:lang w:val="en-GB"/>
        </w:rPr>
        <w:t xml:space="preserve">, </w:t>
      </w:r>
      <w:r w:rsidR="00E137C2" w:rsidRPr="00E137C2">
        <w:rPr>
          <w:color w:val="353535"/>
          <w:w w:val="105"/>
          <w:sz w:val="18"/>
          <w:szCs w:val="18"/>
          <w:lang w:val="en-GB"/>
        </w:rPr>
        <w:t>Angella Mucherahowa or Paula Ireland</w:t>
      </w:r>
      <w:r w:rsidRPr="009C1CBA">
        <w:rPr>
          <w:color w:val="353535"/>
          <w:w w:val="105"/>
          <w:sz w:val="18"/>
          <w:lang w:val="en-GB"/>
        </w:rPr>
        <w:t xml:space="preserve"> will support and encourage the Client to contact the police if a crime has been, or may have been,</w:t>
      </w:r>
      <w:r w:rsidRPr="009C1CBA">
        <w:rPr>
          <w:color w:val="353535"/>
          <w:spacing w:val="8"/>
          <w:w w:val="105"/>
          <w:sz w:val="18"/>
          <w:lang w:val="en-GB"/>
        </w:rPr>
        <w:t xml:space="preserve"> </w:t>
      </w:r>
      <w:r w:rsidRPr="009C1CBA">
        <w:rPr>
          <w:color w:val="353535"/>
          <w:w w:val="105"/>
          <w:sz w:val="18"/>
          <w:lang w:val="en-GB"/>
        </w:rPr>
        <w:t>committed</w:t>
      </w:r>
    </w:p>
    <w:p w14:paraId="6DC3FD7C" w14:textId="77777777" w:rsidR="00151FB4" w:rsidRPr="009C1CBA" w:rsidRDefault="00000000">
      <w:pPr>
        <w:pStyle w:val="BodyText"/>
        <w:spacing w:before="26"/>
        <w:ind w:left="856" w:firstLine="0"/>
        <w:rPr>
          <w:lang w:val="en-GB"/>
        </w:rPr>
      </w:pPr>
      <w:r w:rsidRPr="009C1CBA">
        <w:rPr>
          <w:color w:val="353535"/>
          <w:w w:val="105"/>
          <w:lang w:val="en-GB"/>
        </w:rPr>
        <w:t>When responding to indicators of abuse and neglect, staff</w:t>
      </w:r>
      <w:r w:rsidRPr="009C1CBA">
        <w:rPr>
          <w:color w:val="353535"/>
          <w:spacing w:val="28"/>
          <w:w w:val="105"/>
          <w:lang w:val="en-GB"/>
        </w:rPr>
        <w:t xml:space="preserve"> </w:t>
      </w:r>
      <w:r w:rsidRPr="009C1CBA">
        <w:rPr>
          <w:color w:val="353535"/>
          <w:w w:val="105"/>
          <w:lang w:val="en-GB"/>
        </w:rPr>
        <w:t>must:</w:t>
      </w:r>
    </w:p>
    <w:p w14:paraId="12E07E8D" w14:textId="77777777" w:rsidR="00151FB4" w:rsidRPr="009C1CBA" w:rsidRDefault="00000000">
      <w:pPr>
        <w:pStyle w:val="ListParagraph"/>
        <w:numPr>
          <w:ilvl w:val="2"/>
          <w:numId w:val="18"/>
        </w:numPr>
        <w:tabs>
          <w:tab w:val="left" w:pos="1192"/>
        </w:tabs>
        <w:spacing w:before="88"/>
        <w:ind w:hanging="214"/>
        <w:rPr>
          <w:sz w:val="18"/>
          <w:lang w:val="en-GB"/>
        </w:rPr>
      </w:pPr>
      <w:r w:rsidRPr="009C1CBA">
        <w:rPr>
          <w:color w:val="353535"/>
          <w:w w:val="105"/>
          <w:sz w:val="18"/>
          <w:lang w:val="en-GB"/>
        </w:rPr>
        <w:t>Follow the principles of the Making Safeguarding Personal</w:t>
      </w:r>
      <w:r w:rsidRPr="009C1CBA">
        <w:rPr>
          <w:color w:val="353535"/>
          <w:spacing w:val="7"/>
          <w:w w:val="105"/>
          <w:sz w:val="18"/>
          <w:lang w:val="en-GB"/>
        </w:rPr>
        <w:t xml:space="preserve"> </w:t>
      </w:r>
      <w:r w:rsidRPr="009C1CBA">
        <w:rPr>
          <w:color w:val="353535"/>
          <w:w w:val="105"/>
          <w:sz w:val="18"/>
          <w:lang w:val="en-GB"/>
        </w:rPr>
        <w:t>Framework:</w:t>
      </w:r>
    </w:p>
    <w:p w14:paraId="4963AE7B" w14:textId="77777777" w:rsidR="00151FB4" w:rsidRPr="009C1CBA" w:rsidRDefault="00000000">
      <w:pPr>
        <w:pStyle w:val="ListParagraph"/>
        <w:numPr>
          <w:ilvl w:val="3"/>
          <w:numId w:val="18"/>
        </w:numPr>
        <w:tabs>
          <w:tab w:val="left" w:pos="1540"/>
        </w:tabs>
        <w:spacing w:before="74"/>
        <w:rPr>
          <w:sz w:val="18"/>
          <w:lang w:val="en-GB"/>
        </w:rPr>
      </w:pPr>
      <w:r w:rsidRPr="009C1CBA">
        <w:rPr>
          <w:color w:val="353535"/>
          <w:w w:val="105"/>
          <w:sz w:val="18"/>
          <w:lang w:val="en-GB"/>
        </w:rPr>
        <w:t>Ensure that any actions are guided by the wishes and feelings of the</w:t>
      </w:r>
      <w:r w:rsidRPr="009C1CBA">
        <w:rPr>
          <w:color w:val="353535"/>
          <w:spacing w:val="20"/>
          <w:w w:val="105"/>
          <w:sz w:val="18"/>
          <w:lang w:val="en-GB"/>
        </w:rPr>
        <w:t xml:space="preserve"> </w:t>
      </w:r>
      <w:r w:rsidRPr="009C1CBA">
        <w:rPr>
          <w:color w:val="353535"/>
          <w:w w:val="105"/>
          <w:sz w:val="18"/>
          <w:lang w:val="en-GB"/>
        </w:rPr>
        <w:t>Client</w:t>
      </w:r>
    </w:p>
    <w:p w14:paraId="1029748F" w14:textId="77777777" w:rsidR="00151FB4" w:rsidRPr="009C1CBA" w:rsidRDefault="00000000">
      <w:pPr>
        <w:pStyle w:val="ListParagraph"/>
        <w:numPr>
          <w:ilvl w:val="3"/>
          <w:numId w:val="18"/>
        </w:numPr>
        <w:tabs>
          <w:tab w:val="left" w:pos="1540"/>
        </w:tabs>
        <w:spacing w:before="74" w:line="295" w:lineRule="auto"/>
        <w:ind w:right="1234"/>
        <w:rPr>
          <w:sz w:val="18"/>
          <w:lang w:val="en-GB"/>
        </w:rPr>
      </w:pPr>
      <w:r w:rsidRPr="009C1CBA">
        <w:rPr>
          <w:color w:val="353535"/>
          <w:w w:val="105"/>
          <w:sz w:val="18"/>
          <w:lang w:val="en-GB"/>
        </w:rPr>
        <w:t>Be aware that Clients experiencing abuse or neglect may be influenced, coerced or controlled by someone</w:t>
      </w:r>
      <w:r w:rsidRPr="009C1CBA">
        <w:rPr>
          <w:color w:val="353535"/>
          <w:spacing w:val="1"/>
          <w:w w:val="105"/>
          <w:sz w:val="18"/>
          <w:lang w:val="en-GB"/>
        </w:rPr>
        <w:t xml:space="preserve"> </w:t>
      </w:r>
      <w:r w:rsidRPr="009C1CBA">
        <w:rPr>
          <w:color w:val="353535"/>
          <w:w w:val="105"/>
          <w:sz w:val="18"/>
          <w:lang w:val="en-GB"/>
        </w:rPr>
        <w:t>else</w:t>
      </w:r>
    </w:p>
    <w:p w14:paraId="21695D8E" w14:textId="77777777" w:rsidR="00151FB4" w:rsidRPr="009C1CBA" w:rsidRDefault="00000000">
      <w:pPr>
        <w:pStyle w:val="ListParagraph"/>
        <w:numPr>
          <w:ilvl w:val="3"/>
          <w:numId w:val="18"/>
        </w:numPr>
        <w:tabs>
          <w:tab w:val="left" w:pos="1540"/>
        </w:tabs>
        <w:spacing w:before="27" w:line="295" w:lineRule="auto"/>
        <w:ind w:right="1328"/>
        <w:rPr>
          <w:sz w:val="18"/>
          <w:lang w:val="en-GB"/>
        </w:rPr>
      </w:pPr>
      <w:r w:rsidRPr="009C1CBA">
        <w:rPr>
          <w:color w:val="353535"/>
          <w:w w:val="105"/>
          <w:sz w:val="18"/>
          <w:lang w:val="en-GB"/>
        </w:rPr>
        <w:t>Be aware that duties of care and public interest can override personal preference, for example, there</w:t>
      </w:r>
      <w:r w:rsidRPr="009C1CBA">
        <w:rPr>
          <w:color w:val="353535"/>
          <w:spacing w:val="6"/>
          <w:w w:val="105"/>
          <w:sz w:val="18"/>
          <w:lang w:val="en-GB"/>
        </w:rPr>
        <w:t xml:space="preserve"> </w:t>
      </w:r>
      <w:r w:rsidRPr="009C1CBA">
        <w:rPr>
          <w:color w:val="353535"/>
          <w:w w:val="105"/>
          <w:sz w:val="18"/>
          <w:lang w:val="en-GB"/>
        </w:rPr>
        <w:t>is</w:t>
      </w:r>
      <w:r w:rsidRPr="009C1CBA">
        <w:rPr>
          <w:color w:val="353535"/>
          <w:spacing w:val="6"/>
          <w:w w:val="105"/>
          <w:sz w:val="18"/>
          <w:lang w:val="en-GB"/>
        </w:rPr>
        <w:t xml:space="preserve"> </w:t>
      </w:r>
      <w:r w:rsidRPr="009C1CBA">
        <w:rPr>
          <w:color w:val="353535"/>
          <w:w w:val="105"/>
          <w:sz w:val="18"/>
          <w:lang w:val="en-GB"/>
        </w:rPr>
        <w:t>a</w:t>
      </w:r>
      <w:r w:rsidRPr="009C1CBA">
        <w:rPr>
          <w:color w:val="353535"/>
          <w:spacing w:val="6"/>
          <w:w w:val="105"/>
          <w:sz w:val="18"/>
          <w:lang w:val="en-GB"/>
        </w:rPr>
        <w:t xml:space="preserve"> </w:t>
      </w:r>
      <w:r w:rsidRPr="009C1CBA">
        <w:rPr>
          <w:color w:val="353535"/>
          <w:w w:val="105"/>
          <w:sz w:val="18"/>
          <w:lang w:val="en-GB"/>
        </w:rPr>
        <w:t>risk</w:t>
      </w:r>
      <w:r w:rsidRPr="009C1CBA">
        <w:rPr>
          <w:color w:val="353535"/>
          <w:spacing w:val="7"/>
          <w:w w:val="105"/>
          <w:sz w:val="18"/>
          <w:lang w:val="en-GB"/>
        </w:rPr>
        <w:t xml:space="preserve"> </w:t>
      </w:r>
      <w:r w:rsidRPr="009C1CBA">
        <w:rPr>
          <w:color w:val="353535"/>
          <w:w w:val="105"/>
          <w:sz w:val="18"/>
          <w:lang w:val="en-GB"/>
        </w:rPr>
        <w:t>that</w:t>
      </w:r>
      <w:r w:rsidRPr="009C1CBA">
        <w:rPr>
          <w:color w:val="353535"/>
          <w:spacing w:val="6"/>
          <w:w w:val="105"/>
          <w:sz w:val="18"/>
          <w:lang w:val="en-GB"/>
        </w:rPr>
        <w:t xml:space="preserve"> </w:t>
      </w:r>
      <w:r w:rsidRPr="009C1CBA">
        <w:rPr>
          <w:color w:val="353535"/>
          <w:w w:val="105"/>
          <w:sz w:val="18"/>
          <w:lang w:val="en-GB"/>
        </w:rPr>
        <w:t>a</w:t>
      </w:r>
      <w:r w:rsidRPr="009C1CBA">
        <w:rPr>
          <w:color w:val="353535"/>
          <w:spacing w:val="6"/>
          <w:w w:val="105"/>
          <w:sz w:val="18"/>
          <w:lang w:val="en-GB"/>
        </w:rPr>
        <w:t xml:space="preserve"> </w:t>
      </w:r>
      <w:r w:rsidRPr="009C1CBA">
        <w:rPr>
          <w:color w:val="353535"/>
          <w:w w:val="105"/>
          <w:sz w:val="18"/>
          <w:lang w:val="en-GB"/>
        </w:rPr>
        <w:t>perpetrator</w:t>
      </w:r>
      <w:r w:rsidRPr="009C1CBA">
        <w:rPr>
          <w:color w:val="353535"/>
          <w:spacing w:val="6"/>
          <w:w w:val="105"/>
          <w:sz w:val="18"/>
          <w:lang w:val="en-GB"/>
        </w:rPr>
        <w:t xml:space="preserve"> </w:t>
      </w:r>
      <w:r w:rsidRPr="009C1CBA">
        <w:rPr>
          <w:color w:val="353535"/>
          <w:w w:val="105"/>
          <w:sz w:val="18"/>
          <w:lang w:val="en-GB"/>
        </w:rPr>
        <w:t>could</w:t>
      </w:r>
      <w:r w:rsidRPr="009C1CBA">
        <w:rPr>
          <w:color w:val="353535"/>
          <w:spacing w:val="7"/>
          <w:w w:val="105"/>
          <w:sz w:val="18"/>
          <w:lang w:val="en-GB"/>
        </w:rPr>
        <w:t xml:space="preserve"> </w:t>
      </w:r>
      <w:r w:rsidRPr="009C1CBA">
        <w:rPr>
          <w:color w:val="353535"/>
          <w:w w:val="105"/>
          <w:sz w:val="18"/>
          <w:lang w:val="en-GB"/>
        </w:rPr>
        <w:t>abuse</w:t>
      </w:r>
      <w:r w:rsidRPr="009C1CBA">
        <w:rPr>
          <w:color w:val="353535"/>
          <w:spacing w:val="6"/>
          <w:w w:val="105"/>
          <w:sz w:val="18"/>
          <w:lang w:val="en-GB"/>
        </w:rPr>
        <w:t xml:space="preserve"> </w:t>
      </w:r>
      <w:r w:rsidRPr="009C1CBA">
        <w:rPr>
          <w:color w:val="353535"/>
          <w:w w:val="105"/>
          <w:sz w:val="18"/>
          <w:lang w:val="en-GB"/>
        </w:rPr>
        <w:t>again</w:t>
      </w:r>
      <w:r w:rsidRPr="009C1CBA">
        <w:rPr>
          <w:color w:val="353535"/>
          <w:spacing w:val="6"/>
          <w:w w:val="105"/>
          <w:sz w:val="18"/>
          <w:lang w:val="en-GB"/>
        </w:rPr>
        <w:t xml:space="preserve"> </w:t>
      </w:r>
      <w:r w:rsidRPr="009C1CBA">
        <w:rPr>
          <w:color w:val="353535"/>
          <w:w w:val="105"/>
          <w:sz w:val="18"/>
          <w:lang w:val="en-GB"/>
        </w:rPr>
        <w:t>-</w:t>
      </w:r>
      <w:r w:rsidRPr="009C1CBA">
        <w:rPr>
          <w:color w:val="353535"/>
          <w:spacing w:val="10"/>
          <w:w w:val="105"/>
          <w:sz w:val="18"/>
          <w:lang w:val="en-GB"/>
        </w:rPr>
        <w:t xml:space="preserve"> </w:t>
      </w:r>
      <w:r w:rsidRPr="009C1CBA">
        <w:rPr>
          <w:color w:val="353535"/>
          <w:w w:val="105"/>
          <w:sz w:val="18"/>
          <w:lang w:val="en-GB"/>
        </w:rPr>
        <w:t>this</w:t>
      </w:r>
      <w:r w:rsidRPr="009C1CBA">
        <w:rPr>
          <w:color w:val="353535"/>
          <w:spacing w:val="6"/>
          <w:w w:val="105"/>
          <w:sz w:val="18"/>
          <w:lang w:val="en-GB"/>
        </w:rPr>
        <w:t xml:space="preserve"> </w:t>
      </w:r>
      <w:r w:rsidRPr="009C1CBA">
        <w:rPr>
          <w:color w:val="353535"/>
          <w:w w:val="105"/>
          <w:sz w:val="18"/>
          <w:lang w:val="en-GB"/>
        </w:rPr>
        <w:t>needs</w:t>
      </w:r>
      <w:r w:rsidRPr="009C1CBA">
        <w:rPr>
          <w:color w:val="353535"/>
          <w:spacing w:val="6"/>
          <w:w w:val="105"/>
          <w:sz w:val="18"/>
          <w:lang w:val="en-GB"/>
        </w:rPr>
        <w:t xml:space="preserve"> </w:t>
      </w:r>
      <w:r w:rsidRPr="009C1CBA">
        <w:rPr>
          <w:color w:val="353535"/>
          <w:w w:val="105"/>
          <w:sz w:val="18"/>
          <w:lang w:val="en-GB"/>
        </w:rPr>
        <w:t>to</w:t>
      </w:r>
      <w:r w:rsidRPr="009C1CBA">
        <w:rPr>
          <w:color w:val="353535"/>
          <w:spacing w:val="6"/>
          <w:w w:val="105"/>
          <w:sz w:val="18"/>
          <w:lang w:val="en-GB"/>
        </w:rPr>
        <w:t xml:space="preserve"> </w:t>
      </w:r>
      <w:r w:rsidRPr="009C1CBA">
        <w:rPr>
          <w:color w:val="353535"/>
          <w:w w:val="105"/>
          <w:sz w:val="18"/>
          <w:lang w:val="en-GB"/>
        </w:rPr>
        <w:t>be</w:t>
      </w:r>
      <w:r w:rsidRPr="009C1CBA">
        <w:rPr>
          <w:color w:val="353535"/>
          <w:spacing w:val="7"/>
          <w:w w:val="105"/>
          <w:sz w:val="18"/>
          <w:lang w:val="en-GB"/>
        </w:rPr>
        <w:t xml:space="preserve"> </w:t>
      </w:r>
      <w:r w:rsidRPr="009C1CBA">
        <w:rPr>
          <w:color w:val="353535"/>
          <w:w w:val="105"/>
          <w:sz w:val="18"/>
          <w:lang w:val="en-GB"/>
        </w:rPr>
        <w:t>addressed</w:t>
      </w:r>
      <w:r w:rsidRPr="009C1CBA">
        <w:rPr>
          <w:color w:val="353535"/>
          <w:spacing w:val="6"/>
          <w:w w:val="105"/>
          <w:sz w:val="18"/>
          <w:lang w:val="en-GB"/>
        </w:rPr>
        <w:t xml:space="preserve"> </w:t>
      </w:r>
      <w:r w:rsidRPr="009C1CBA">
        <w:rPr>
          <w:color w:val="353535"/>
          <w:w w:val="105"/>
          <w:sz w:val="18"/>
          <w:lang w:val="en-GB"/>
        </w:rPr>
        <w:t>and</w:t>
      </w:r>
      <w:r w:rsidRPr="009C1CBA">
        <w:rPr>
          <w:color w:val="353535"/>
          <w:spacing w:val="6"/>
          <w:w w:val="105"/>
          <w:sz w:val="18"/>
          <w:lang w:val="en-GB"/>
        </w:rPr>
        <w:t xml:space="preserve"> </w:t>
      </w:r>
      <w:r w:rsidRPr="009C1CBA">
        <w:rPr>
          <w:color w:val="353535"/>
          <w:w w:val="105"/>
          <w:sz w:val="18"/>
          <w:lang w:val="en-GB"/>
        </w:rPr>
        <w:t>prevented</w:t>
      </w:r>
    </w:p>
    <w:p w14:paraId="6236CEA0" w14:textId="77777777" w:rsidR="00151FB4" w:rsidRPr="009C1CBA" w:rsidRDefault="00000000">
      <w:pPr>
        <w:pStyle w:val="ListParagraph"/>
        <w:numPr>
          <w:ilvl w:val="2"/>
          <w:numId w:val="18"/>
        </w:numPr>
        <w:tabs>
          <w:tab w:val="left" w:pos="1192"/>
        </w:tabs>
        <w:spacing w:before="80"/>
        <w:ind w:hanging="214"/>
        <w:rPr>
          <w:sz w:val="18"/>
          <w:lang w:val="en-GB"/>
        </w:rPr>
      </w:pPr>
      <w:r w:rsidRPr="009C1CBA">
        <w:rPr>
          <w:color w:val="353535"/>
          <w:w w:val="105"/>
          <w:sz w:val="18"/>
          <w:lang w:val="en-GB"/>
        </w:rPr>
        <w:t>Staff must also follow the principles of the Mental Capacity Act 2005 if the Client lacks</w:t>
      </w:r>
      <w:r w:rsidRPr="009C1CBA">
        <w:rPr>
          <w:color w:val="353535"/>
          <w:spacing w:val="6"/>
          <w:w w:val="105"/>
          <w:sz w:val="18"/>
          <w:lang w:val="en-GB"/>
        </w:rPr>
        <w:t xml:space="preserve"> </w:t>
      </w:r>
      <w:r w:rsidRPr="009C1CBA">
        <w:rPr>
          <w:color w:val="353535"/>
          <w:w w:val="105"/>
          <w:sz w:val="18"/>
          <w:lang w:val="en-GB"/>
        </w:rPr>
        <w:t>capacity</w:t>
      </w:r>
    </w:p>
    <w:p w14:paraId="6BA1B93F" w14:textId="77777777" w:rsidR="00151FB4" w:rsidRPr="009C1CBA" w:rsidRDefault="00000000">
      <w:pPr>
        <w:pStyle w:val="Heading2"/>
        <w:numPr>
          <w:ilvl w:val="1"/>
          <w:numId w:val="18"/>
        </w:numPr>
        <w:tabs>
          <w:tab w:val="left" w:pos="1179"/>
        </w:tabs>
        <w:spacing w:before="74"/>
        <w:rPr>
          <w:lang w:val="en-GB"/>
        </w:rPr>
      </w:pPr>
      <w:r w:rsidRPr="009C1CBA">
        <w:rPr>
          <w:color w:val="353535"/>
          <w:spacing w:val="3"/>
          <w:w w:val="105"/>
          <w:lang w:val="en-GB"/>
        </w:rPr>
        <w:t xml:space="preserve">Documenting </w:t>
      </w:r>
      <w:r w:rsidRPr="009C1CBA">
        <w:rPr>
          <w:color w:val="353535"/>
          <w:w w:val="105"/>
          <w:lang w:val="en-GB"/>
        </w:rPr>
        <w:t>a</w:t>
      </w:r>
      <w:r w:rsidRPr="009C1CBA">
        <w:rPr>
          <w:color w:val="353535"/>
          <w:spacing w:val="5"/>
          <w:w w:val="105"/>
          <w:lang w:val="en-GB"/>
        </w:rPr>
        <w:t xml:space="preserve"> </w:t>
      </w:r>
      <w:r w:rsidRPr="009C1CBA">
        <w:rPr>
          <w:color w:val="353535"/>
          <w:spacing w:val="4"/>
          <w:w w:val="105"/>
          <w:lang w:val="en-GB"/>
        </w:rPr>
        <w:t>Disclosure</w:t>
      </w:r>
    </w:p>
    <w:p w14:paraId="364CA005" w14:textId="77777777" w:rsidR="00151FB4" w:rsidRPr="009C1CBA" w:rsidRDefault="00000000">
      <w:pPr>
        <w:pStyle w:val="BodyText"/>
        <w:spacing w:before="34"/>
        <w:ind w:left="856" w:firstLine="0"/>
        <w:rPr>
          <w:lang w:val="en-GB"/>
        </w:rPr>
      </w:pPr>
      <w:r w:rsidRPr="009C1CBA">
        <w:rPr>
          <w:color w:val="353535"/>
          <w:w w:val="105"/>
          <w:lang w:val="en-GB"/>
        </w:rPr>
        <w:t>Kope-Medics Ltd must ensure that staff:</w:t>
      </w:r>
    </w:p>
    <w:p w14:paraId="34A3BCA7" w14:textId="77777777" w:rsidR="00151FB4" w:rsidRPr="009C1CBA" w:rsidRDefault="00000000">
      <w:pPr>
        <w:pStyle w:val="ListParagraph"/>
        <w:numPr>
          <w:ilvl w:val="2"/>
          <w:numId w:val="18"/>
        </w:numPr>
        <w:tabs>
          <w:tab w:val="left" w:pos="1192"/>
        </w:tabs>
        <w:spacing w:before="88"/>
        <w:ind w:hanging="214"/>
        <w:rPr>
          <w:sz w:val="18"/>
          <w:lang w:val="en-GB"/>
        </w:rPr>
      </w:pPr>
      <w:r w:rsidRPr="009C1CBA">
        <w:rPr>
          <w:color w:val="353535"/>
          <w:w w:val="105"/>
          <w:sz w:val="18"/>
          <w:lang w:val="en-GB"/>
        </w:rPr>
        <w:t>Record what the Client actually said, using their own words and</w:t>
      </w:r>
      <w:r w:rsidRPr="009C1CBA">
        <w:rPr>
          <w:color w:val="353535"/>
          <w:spacing w:val="10"/>
          <w:w w:val="105"/>
          <w:sz w:val="18"/>
          <w:lang w:val="en-GB"/>
        </w:rPr>
        <w:t xml:space="preserve"> </w:t>
      </w:r>
      <w:r w:rsidRPr="009C1CBA">
        <w:rPr>
          <w:color w:val="353535"/>
          <w:w w:val="105"/>
          <w:sz w:val="18"/>
          <w:lang w:val="en-GB"/>
        </w:rPr>
        <w:t>phrases</w:t>
      </w:r>
    </w:p>
    <w:p w14:paraId="08892E89" w14:textId="77777777" w:rsidR="00151FB4" w:rsidRPr="009C1CBA" w:rsidRDefault="00000000">
      <w:pPr>
        <w:pStyle w:val="ListParagraph"/>
        <w:numPr>
          <w:ilvl w:val="2"/>
          <w:numId w:val="18"/>
        </w:numPr>
        <w:tabs>
          <w:tab w:val="left" w:pos="1192"/>
        </w:tabs>
        <w:ind w:hanging="214"/>
        <w:rPr>
          <w:sz w:val="18"/>
          <w:lang w:val="en-GB"/>
        </w:rPr>
      </w:pPr>
      <w:r w:rsidRPr="009C1CBA">
        <w:rPr>
          <w:color w:val="353535"/>
          <w:w w:val="105"/>
          <w:sz w:val="18"/>
          <w:lang w:val="en-GB"/>
        </w:rPr>
        <w:t>Describe the circumstance in which the disclosure came</w:t>
      </w:r>
      <w:r w:rsidRPr="009C1CBA">
        <w:rPr>
          <w:color w:val="353535"/>
          <w:spacing w:val="8"/>
          <w:w w:val="105"/>
          <w:sz w:val="18"/>
          <w:lang w:val="en-GB"/>
        </w:rPr>
        <w:t xml:space="preserve"> </w:t>
      </w:r>
      <w:r w:rsidRPr="009C1CBA">
        <w:rPr>
          <w:color w:val="353535"/>
          <w:w w:val="105"/>
          <w:sz w:val="18"/>
          <w:lang w:val="en-GB"/>
        </w:rPr>
        <w:t>about</w:t>
      </w:r>
    </w:p>
    <w:p w14:paraId="11CAE569" w14:textId="77777777" w:rsidR="00151FB4" w:rsidRPr="009C1CBA" w:rsidRDefault="00000000">
      <w:pPr>
        <w:pStyle w:val="ListParagraph"/>
        <w:numPr>
          <w:ilvl w:val="2"/>
          <w:numId w:val="18"/>
        </w:numPr>
        <w:tabs>
          <w:tab w:val="left" w:pos="1192"/>
        </w:tabs>
        <w:ind w:hanging="214"/>
        <w:rPr>
          <w:sz w:val="18"/>
          <w:lang w:val="en-GB"/>
        </w:rPr>
      </w:pPr>
      <w:r w:rsidRPr="009C1CBA">
        <w:rPr>
          <w:color w:val="353535"/>
          <w:w w:val="105"/>
          <w:sz w:val="18"/>
          <w:lang w:val="en-GB"/>
        </w:rPr>
        <w:t>Note the setting and anyone else who was there at the</w:t>
      </w:r>
      <w:r w:rsidRPr="009C1CBA">
        <w:rPr>
          <w:color w:val="353535"/>
          <w:spacing w:val="12"/>
          <w:w w:val="105"/>
          <w:sz w:val="18"/>
          <w:lang w:val="en-GB"/>
        </w:rPr>
        <w:t xml:space="preserve"> </w:t>
      </w:r>
      <w:r w:rsidRPr="009C1CBA">
        <w:rPr>
          <w:color w:val="353535"/>
          <w:w w:val="105"/>
          <w:sz w:val="18"/>
          <w:lang w:val="en-GB"/>
        </w:rPr>
        <w:t>time</w:t>
      </w:r>
    </w:p>
    <w:p w14:paraId="2FCFA3FE" w14:textId="77777777" w:rsidR="00151FB4" w:rsidRPr="009C1CBA" w:rsidRDefault="00000000">
      <w:pPr>
        <w:pStyle w:val="ListParagraph"/>
        <w:numPr>
          <w:ilvl w:val="2"/>
          <w:numId w:val="18"/>
        </w:numPr>
        <w:tabs>
          <w:tab w:val="left" w:pos="1192"/>
        </w:tabs>
        <w:spacing w:line="295" w:lineRule="auto"/>
        <w:ind w:right="1435" w:hanging="214"/>
        <w:rPr>
          <w:sz w:val="18"/>
          <w:lang w:val="en-GB"/>
        </w:rPr>
      </w:pPr>
      <w:r w:rsidRPr="009C1CBA">
        <w:rPr>
          <w:color w:val="353535"/>
          <w:w w:val="105"/>
          <w:sz w:val="18"/>
          <w:lang w:val="en-GB"/>
        </w:rPr>
        <w:t>When there are cuts, bruises or other marks on the skin, use a body map to indicate their location, noting the colour of any</w:t>
      </w:r>
      <w:r w:rsidRPr="009C1CBA">
        <w:rPr>
          <w:color w:val="353535"/>
          <w:spacing w:val="12"/>
          <w:w w:val="105"/>
          <w:sz w:val="18"/>
          <w:lang w:val="en-GB"/>
        </w:rPr>
        <w:t xml:space="preserve"> </w:t>
      </w:r>
      <w:r w:rsidRPr="009C1CBA">
        <w:rPr>
          <w:color w:val="353535"/>
          <w:w w:val="105"/>
          <w:sz w:val="18"/>
          <w:lang w:val="en-GB"/>
        </w:rPr>
        <w:t>bruising</w:t>
      </w:r>
    </w:p>
    <w:p w14:paraId="4BD31F9D" w14:textId="77777777" w:rsidR="00151FB4" w:rsidRPr="009C1CBA" w:rsidRDefault="00000000">
      <w:pPr>
        <w:pStyle w:val="ListParagraph"/>
        <w:numPr>
          <w:ilvl w:val="2"/>
          <w:numId w:val="18"/>
        </w:numPr>
        <w:tabs>
          <w:tab w:val="left" w:pos="1192"/>
        </w:tabs>
        <w:spacing w:before="53"/>
        <w:ind w:hanging="214"/>
        <w:rPr>
          <w:sz w:val="18"/>
          <w:lang w:val="en-GB"/>
        </w:rPr>
      </w:pPr>
      <w:r w:rsidRPr="009C1CBA">
        <w:rPr>
          <w:color w:val="353535"/>
          <w:w w:val="105"/>
          <w:sz w:val="18"/>
          <w:lang w:val="en-GB"/>
        </w:rPr>
        <w:t>Record information that is</w:t>
      </w:r>
      <w:r w:rsidRPr="009C1CBA">
        <w:rPr>
          <w:color w:val="353535"/>
          <w:spacing w:val="6"/>
          <w:w w:val="105"/>
          <w:sz w:val="18"/>
          <w:lang w:val="en-GB"/>
        </w:rPr>
        <w:t xml:space="preserve"> </w:t>
      </w:r>
      <w:r w:rsidRPr="009C1CBA">
        <w:rPr>
          <w:color w:val="353535"/>
          <w:w w:val="105"/>
          <w:sz w:val="18"/>
          <w:lang w:val="en-GB"/>
        </w:rPr>
        <w:t>factual</w:t>
      </w:r>
    </w:p>
    <w:p w14:paraId="7D70A9CA" w14:textId="77777777" w:rsidR="00151FB4" w:rsidRPr="009C1CBA" w:rsidRDefault="00000000">
      <w:pPr>
        <w:pStyle w:val="ListParagraph"/>
        <w:numPr>
          <w:ilvl w:val="2"/>
          <w:numId w:val="18"/>
        </w:numPr>
        <w:tabs>
          <w:tab w:val="left" w:pos="1192"/>
        </w:tabs>
        <w:spacing w:before="102"/>
        <w:ind w:hanging="214"/>
        <w:rPr>
          <w:sz w:val="18"/>
          <w:lang w:val="en-GB"/>
        </w:rPr>
      </w:pPr>
      <w:r w:rsidRPr="009C1CBA">
        <w:rPr>
          <w:color w:val="353535"/>
          <w:w w:val="105"/>
          <w:sz w:val="18"/>
          <w:lang w:val="en-GB"/>
        </w:rPr>
        <w:t>Use a pen with black ink so that the report can be</w:t>
      </w:r>
      <w:r w:rsidRPr="009C1CBA">
        <w:rPr>
          <w:color w:val="353535"/>
          <w:spacing w:val="18"/>
          <w:w w:val="105"/>
          <w:sz w:val="18"/>
          <w:lang w:val="en-GB"/>
        </w:rPr>
        <w:t xml:space="preserve"> </w:t>
      </w:r>
      <w:r w:rsidRPr="009C1CBA">
        <w:rPr>
          <w:color w:val="353535"/>
          <w:w w:val="105"/>
          <w:sz w:val="18"/>
          <w:lang w:val="en-GB"/>
        </w:rPr>
        <w:t>photocopied</w:t>
      </w:r>
    </w:p>
    <w:p w14:paraId="662EAFD4" w14:textId="77777777" w:rsidR="00151FB4" w:rsidRPr="009C1CBA" w:rsidRDefault="00000000">
      <w:pPr>
        <w:pStyle w:val="ListParagraph"/>
        <w:numPr>
          <w:ilvl w:val="2"/>
          <w:numId w:val="18"/>
        </w:numPr>
        <w:tabs>
          <w:tab w:val="left" w:pos="1192"/>
        </w:tabs>
        <w:ind w:hanging="214"/>
        <w:rPr>
          <w:sz w:val="18"/>
          <w:lang w:val="en-GB"/>
        </w:rPr>
      </w:pPr>
      <w:r w:rsidRPr="009C1CBA">
        <w:rPr>
          <w:color w:val="353535"/>
          <w:w w:val="105"/>
          <w:sz w:val="18"/>
          <w:lang w:val="en-GB"/>
        </w:rPr>
        <w:t>Keep writing</w:t>
      </w:r>
      <w:r w:rsidRPr="009C1CBA">
        <w:rPr>
          <w:color w:val="353535"/>
          <w:spacing w:val="1"/>
          <w:w w:val="105"/>
          <w:sz w:val="18"/>
          <w:lang w:val="en-GB"/>
        </w:rPr>
        <w:t xml:space="preserve"> </w:t>
      </w:r>
      <w:r w:rsidRPr="009C1CBA">
        <w:rPr>
          <w:color w:val="353535"/>
          <w:w w:val="105"/>
          <w:sz w:val="18"/>
          <w:lang w:val="en-GB"/>
        </w:rPr>
        <w:t>clear</w:t>
      </w:r>
    </w:p>
    <w:p w14:paraId="281C4530" w14:textId="77777777" w:rsidR="00151FB4" w:rsidRPr="009C1CBA" w:rsidRDefault="00000000">
      <w:pPr>
        <w:pStyle w:val="ListParagraph"/>
        <w:numPr>
          <w:ilvl w:val="2"/>
          <w:numId w:val="18"/>
        </w:numPr>
        <w:tabs>
          <w:tab w:val="left" w:pos="1192"/>
        </w:tabs>
        <w:ind w:hanging="214"/>
        <w:rPr>
          <w:sz w:val="18"/>
          <w:lang w:val="en-GB"/>
        </w:rPr>
      </w:pPr>
      <w:r w:rsidRPr="009C1CBA">
        <w:rPr>
          <w:color w:val="353535"/>
          <w:w w:val="105"/>
          <w:sz w:val="18"/>
          <w:lang w:val="en-GB"/>
        </w:rPr>
        <w:t>Sign and date the report, noting the time and</w:t>
      </w:r>
      <w:r w:rsidRPr="009C1CBA">
        <w:rPr>
          <w:color w:val="353535"/>
          <w:spacing w:val="22"/>
          <w:w w:val="105"/>
          <w:sz w:val="18"/>
          <w:lang w:val="en-GB"/>
        </w:rPr>
        <w:t xml:space="preserve"> </w:t>
      </w:r>
      <w:r w:rsidRPr="009C1CBA">
        <w:rPr>
          <w:color w:val="353535"/>
          <w:w w:val="105"/>
          <w:sz w:val="18"/>
          <w:lang w:val="en-GB"/>
        </w:rPr>
        <w:t>location</w:t>
      </w:r>
    </w:p>
    <w:p w14:paraId="5F970EDD" w14:textId="77777777" w:rsidR="00151FB4" w:rsidRPr="009C1CBA" w:rsidRDefault="00000000">
      <w:pPr>
        <w:pStyle w:val="ListParagraph"/>
        <w:numPr>
          <w:ilvl w:val="2"/>
          <w:numId w:val="18"/>
        </w:numPr>
        <w:tabs>
          <w:tab w:val="left" w:pos="1192"/>
        </w:tabs>
        <w:ind w:hanging="214"/>
        <w:rPr>
          <w:sz w:val="18"/>
          <w:lang w:val="en-GB"/>
        </w:rPr>
      </w:pPr>
      <w:r w:rsidRPr="009C1CBA">
        <w:rPr>
          <w:color w:val="353535"/>
          <w:w w:val="105"/>
          <w:sz w:val="18"/>
          <w:lang w:val="en-GB"/>
        </w:rPr>
        <w:t>Are aware that the report may be needed later as part of a legal action or disciplinary</w:t>
      </w:r>
      <w:r w:rsidRPr="009C1CBA">
        <w:rPr>
          <w:color w:val="353535"/>
          <w:spacing w:val="44"/>
          <w:w w:val="105"/>
          <w:sz w:val="18"/>
          <w:lang w:val="en-GB"/>
        </w:rPr>
        <w:t xml:space="preserve"> </w:t>
      </w:r>
      <w:r w:rsidRPr="009C1CBA">
        <w:rPr>
          <w:color w:val="353535"/>
          <w:w w:val="105"/>
          <w:sz w:val="18"/>
          <w:lang w:val="en-GB"/>
        </w:rPr>
        <w:t>procedure</w:t>
      </w:r>
    </w:p>
    <w:p w14:paraId="4122189D" w14:textId="77777777" w:rsidR="00151FB4" w:rsidRPr="009C1CBA" w:rsidRDefault="00151FB4">
      <w:pPr>
        <w:rPr>
          <w:sz w:val="18"/>
        </w:rPr>
        <w:sectPr w:rsidR="00151FB4" w:rsidRPr="009C1CBA">
          <w:pgSz w:w="11900" w:h="16840"/>
          <w:pgMar w:top="1440" w:right="400" w:bottom="720" w:left="580" w:header="0" w:footer="520" w:gutter="0"/>
          <w:cols w:space="720"/>
        </w:sectPr>
      </w:pPr>
    </w:p>
    <w:p w14:paraId="54172131" w14:textId="77777777" w:rsidR="00151FB4" w:rsidRPr="009C1CBA" w:rsidRDefault="00151FB4">
      <w:pPr>
        <w:pStyle w:val="BodyText"/>
        <w:spacing w:before="1"/>
        <w:ind w:left="0" w:firstLine="0"/>
        <w:rPr>
          <w:sz w:val="24"/>
          <w:lang w:val="en-GB"/>
        </w:rPr>
      </w:pPr>
    </w:p>
    <w:p w14:paraId="16612CB2" w14:textId="77777777" w:rsidR="00151FB4" w:rsidRPr="009C1CBA" w:rsidRDefault="00000000">
      <w:pPr>
        <w:pStyle w:val="BodyText"/>
        <w:spacing w:line="278" w:lineRule="auto"/>
        <w:ind w:left="856" w:right="1165" w:firstLine="0"/>
        <w:rPr>
          <w:lang w:val="en-GB"/>
        </w:rPr>
      </w:pPr>
      <w:r w:rsidRPr="009C1CBA">
        <w:rPr>
          <w:color w:val="353535"/>
          <w:w w:val="105"/>
          <w:lang w:val="en-GB"/>
        </w:rPr>
        <w:t>Olakunle Opejin must ensure they preserve any evidence relating to a safeguarding concern, including care records, as these may be required in future for local authority enquiries or police investigations.</w:t>
      </w:r>
    </w:p>
    <w:p w14:paraId="28FC5E9D" w14:textId="07F7AAD7" w:rsidR="00151FB4" w:rsidRPr="009C1CBA" w:rsidRDefault="00000000">
      <w:pPr>
        <w:pStyle w:val="ListParagraph"/>
        <w:numPr>
          <w:ilvl w:val="1"/>
          <w:numId w:val="18"/>
        </w:numPr>
        <w:tabs>
          <w:tab w:val="left" w:pos="1286"/>
        </w:tabs>
        <w:spacing w:before="2" w:line="278" w:lineRule="auto"/>
        <w:ind w:left="856" w:right="1034" w:firstLine="0"/>
        <w:rPr>
          <w:sz w:val="18"/>
          <w:lang w:val="en-GB"/>
        </w:rPr>
      </w:pPr>
      <w:r w:rsidRPr="009C1CBA">
        <w:rPr>
          <w:b/>
          <w:color w:val="353535"/>
          <w:spacing w:val="4"/>
          <w:w w:val="105"/>
          <w:sz w:val="18"/>
          <w:lang w:val="en-GB"/>
        </w:rPr>
        <w:t xml:space="preserve">Response </w:t>
      </w:r>
      <w:r w:rsidRPr="009C1CBA">
        <w:rPr>
          <w:b/>
          <w:color w:val="353535"/>
          <w:spacing w:val="2"/>
          <w:w w:val="105"/>
          <w:sz w:val="18"/>
          <w:lang w:val="en-GB"/>
        </w:rPr>
        <w:t xml:space="preserve">by </w:t>
      </w:r>
      <w:r w:rsidRPr="009C1CBA">
        <w:rPr>
          <w:b/>
          <w:color w:val="353535"/>
          <w:spacing w:val="4"/>
          <w:w w:val="105"/>
          <w:sz w:val="18"/>
          <w:lang w:val="en-GB"/>
        </w:rPr>
        <w:t>Olakunle Opejin</w:t>
      </w:r>
      <w:r w:rsidR="00E137C2">
        <w:rPr>
          <w:b/>
          <w:color w:val="353535"/>
          <w:spacing w:val="4"/>
          <w:w w:val="105"/>
          <w:sz w:val="18"/>
          <w:lang w:val="en-GB"/>
        </w:rPr>
        <w:t xml:space="preserve">, </w:t>
      </w:r>
      <w:r w:rsidR="00E137C2" w:rsidRPr="00E137C2">
        <w:rPr>
          <w:b/>
          <w:bCs/>
          <w:color w:val="353535"/>
          <w:w w:val="105"/>
          <w:sz w:val="18"/>
          <w:szCs w:val="18"/>
          <w:lang w:val="en-GB"/>
        </w:rPr>
        <w:t>Angella Mucherahowa or Paula Ireland</w:t>
      </w:r>
      <w:r w:rsidRPr="009C1CBA">
        <w:rPr>
          <w:b/>
          <w:color w:val="353535"/>
          <w:spacing w:val="4"/>
          <w:w w:val="105"/>
          <w:sz w:val="18"/>
          <w:lang w:val="en-GB"/>
        </w:rPr>
        <w:t xml:space="preserve"> </w:t>
      </w:r>
      <w:r w:rsidRPr="009C1CBA">
        <w:rPr>
          <w:color w:val="353535"/>
          <w:w w:val="105"/>
          <w:sz w:val="18"/>
          <w:lang w:val="en-GB"/>
        </w:rPr>
        <w:t>t</w:t>
      </w:r>
      <w:r w:rsidRPr="009C1CBA">
        <w:rPr>
          <w:b/>
          <w:color w:val="353535"/>
          <w:w w:val="105"/>
          <w:sz w:val="18"/>
          <w:lang w:val="en-GB"/>
        </w:rPr>
        <w:t xml:space="preserve">o </w:t>
      </w:r>
      <w:r w:rsidRPr="009C1CBA">
        <w:rPr>
          <w:b/>
          <w:color w:val="353535"/>
          <w:spacing w:val="4"/>
          <w:w w:val="105"/>
          <w:sz w:val="18"/>
          <w:lang w:val="en-GB"/>
        </w:rPr>
        <w:t xml:space="preserve">Reports </w:t>
      </w:r>
      <w:r w:rsidRPr="009C1CBA">
        <w:rPr>
          <w:b/>
          <w:color w:val="353535"/>
          <w:spacing w:val="2"/>
          <w:w w:val="105"/>
          <w:sz w:val="18"/>
          <w:lang w:val="en-GB"/>
        </w:rPr>
        <w:t xml:space="preserve">of </w:t>
      </w:r>
      <w:r w:rsidRPr="009C1CBA">
        <w:rPr>
          <w:b/>
          <w:color w:val="353535"/>
          <w:spacing w:val="4"/>
          <w:w w:val="105"/>
          <w:sz w:val="18"/>
          <w:lang w:val="en-GB"/>
        </w:rPr>
        <w:t xml:space="preserve">Abuse </w:t>
      </w:r>
      <w:r w:rsidRPr="009C1CBA">
        <w:rPr>
          <w:b/>
          <w:color w:val="353535"/>
          <w:spacing w:val="2"/>
          <w:w w:val="105"/>
          <w:sz w:val="18"/>
          <w:lang w:val="en-GB"/>
        </w:rPr>
        <w:t xml:space="preserve">or </w:t>
      </w:r>
      <w:r w:rsidRPr="009C1CBA">
        <w:rPr>
          <w:b/>
          <w:color w:val="353535"/>
          <w:spacing w:val="5"/>
          <w:w w:val="105"/>
          <w:sz w:val="18"/>
          <w:lang w:val="en-GB"/>
        </w:rPr>
        <w:t xml:space="preserve">Neglect </w:t>
      </w:r>
      <w:r w:rsidRPr="009C1CBA">
        <w:rPr>
          <w:color w:val="353535"/>
          <w:w w:val="105"/>
          <w:sz w:val="18"/>
          <w:lang w:val="en-GB"/>
        </w:rPr>
        <w:t>Olakunle Opejin</w:t>
      </w:r>
      <w:r w:rsidR="00E137C2">
        <w:rPr>
          <w:color w:val="353535"/>
          <w:w w:val="105"/>
          <w:sz w:val="18"/>
          <w:lang w:val="en-GB"/>
        </w:rPr>
        <w:t xml:space="preserve">, </w:t>
      </w:r>
      <w:r w:rsidR="00E137C2" w:rsidRPr="00E137C2">
        <w:rPr>
          <w:color w:val="353535"/>
          <w:w w:val="105"/>
          <w:sz w:val="18"/>
          <w:szCs w:val="18"/>
          <w:lang w:val="en-GB"/>
        </w:rPr>
        <w:t xml:space="preserve">Angella Mucherahowa or Paula Ireland </w:t>
      </w:r>
      <w:r w:rsidRPr="009C1CBA">
        <w:rPr>
          <w:color w:val="353535"/>
          <w:w w:val="105"/>
          <w:sz w:val="18"/>
          <w:lang w:val="en-GB"/>
        </w:rPr>
        <w:t>at Kope-Medics Ltd should treat any report of abuse or neglect as a safeguarding concern</w:t>
      </w:r>
      <w:r w:rsidRPr="009C1CBA">
        <w:rPr>
          <w:color w:val="353535"/>
          <w:spacing w:val="8"/>
          <w:w w:val="105"/>
          <w:sz w:val="18"/>
          <w:lang w:val="en-GB"/>
        </w:rPr>
        <w:t xml:space="preserve"> </w:t>
      </w:r>
      <w:r w:rsidRPr="009C1CBA">
        <w:rPr>
          <w:color w:val="353535"/>
          <w:w w:val="105"/>
          <w:sz w:val="18"/>
          <w:lang w:val="en-GB"/>
        </w:rPr>
        <w:t>and:</w:t>
      </w:r>
    </w:p>
    <w:p w14:paraId="74C67E7B" w14:textId="77777777" w:rsidR="00151FB4" w:rsidRPr="009C1CBA" w:rsidRDefault="00000000">
      <w:pPr>
        <w:pStyle w:val="ListParagraph"/>
        <w:numPr>
          <w:ilvl w:val="2"/>
          <w:numId w:val="18"/>
        </w:numPr>
        <w:tabs>
          <w:tab w:val="left" w:pos="1192"/>
        </w:tabs>
        <w:spacing w:before="57"/>
        <w:ind w:hanging="214"/>
        <w:rPr>
          <w:sz w:val="18"/>
          <w:lang w:val="en-GB"/>
        </w:rPr>
      </w:pPr>
      <w:r w:rsidRPr="009C1CBA">
        <w:rPr>
          <w:color w:val="353535"/>
          <w:w w:val="105"/>
          <w:sz w:val="18"/>
          <w:lang w:val="en-GB"/>
        </w:rPr>
        <w:t>Ask the Client at risk what they would like to happen</w:t>
      </w:r>
      <w:r w:rsidRPr="009C1CBA">
        <w:rPr>
          <w:color w:val="353535"/>
          <w:spacing w:val="-28"/>
          <w:w w:val="105"/>
          <w:sz w:val="18"/>
          <w:lang w:val="en-GB"/>
        </w:rPr>
        <w:t xml:space="preserve"> </w:t>
      </w:r>
      <w:r w:rsidRPr="009C1CBA">
        <w:rPr>
          <w:color w:val="353535"/>
          <w:w w:val="105"/>
          <w:sz w:val="18"/>
          <w:lang w:val="en-GB"/>
        </w:rPr>
        <w:t>next</w:t>
      </w:r>
    </w:p>
    <w:p w14:paraId="7DEF1F87" w14:textId="77777777" w:rsidR="00151FB4" w:rsidRPr="009C1CBA" w:rsidRDefault="00000000">
      <w:pPr>
        <w:pStyle w:val="ListParagraph"/>
        <w:numPr>
          <w:ilvl w:val="2"/>
          <w:numId w:val="18"/>
        </w:numPr>
        <w:tabs>
          <w:tab w:val="left" w:pos="1192"/>
        </w:tabs>
        <w:ind w:hanging="214"/>
        <w:rPr>
          <w:sz w:val="18"/>
          <w:lang w:val="en-GB"/>
        </w:rPr>
      </w:pPr>
      <w:r w:rsidRPr="009C1CBA">
        <w:rPr>
          <w:color w:val="353535"/>
          <w:w w:val="105"/>
          <w:sz w:val="18"/>
          <w:lang w:val="en-GB"/>
        </w:rPr>
        <w:t>Ensure that they have access to communication</w:t>
      </w:r>
      <w:r w:rsidRPr="009C1CBA">
        <w:rPr>
          <w:color w:val="353535"/>
          <w:spacing w:val="15"/>
          <w:w w:val="105"/>
          <w:sz w:val="18"/>
          <w:lang w:val="en-GB"/>
        </w:rPr>
        <w:t xml:space="preserve"> </w:t>
      </w:r>
      <w:r w:rsidRPr="009C1CBA">
        <w:rPr>
          <w:color w:val="353535"/>
          <w:w w:val="105"/>
          <w:sz w:val="18"/>
          <w:lang w:val="en-GB"/>
        </w:rPr>
        <w:t>support</w:t>
      </w:r>
    </w:p>
    <w:p w14:paraId="59997F25" w14:textId="2472F123" w:rsidR="00151FB4" w:rsidRPr="009C1CBA" w:rsidRDefault="00000000">
      <w:pPr>
        <w:pStyle w:val="ListParagraph"/>
        <w:numPr>
          <w:ilvl w:val="2"/>
          <w:numId w:val="18"/>
        </w:numPr>
        <w:tabs>
          <w:tab w:val="left" w:pos="1192"/>
        </w:tabs>
        <w:spacing w:line="295" w:lineRule="auto"/>
        <w:ind w:right="1140" w:hanging="214"/>
        <w:rPr>
          <w:sz w:val="18"/>
          <w:lang w:val="en-GB"/>
        </w:rPr>
      </w:pPr>
      <w:r w:rsidRPr="009C1CBA">
        <w:rPr>
          <w:color w:val="353535"/>
          <w:w w:val="105"/>
          <w:sz w:val="18"/>
          <w:lang w:val="en-GB"/>
        </w:rPr>
        <w:t xml:space="preserve">Explain that they have a responsibility to report concerns to </w:t>
      </w:r>
      <w:r w:rsidR="006B793D">
        <w:rPr>
          <w:color w:val="353535"/>
          <w:w w:val="105"/>
          <w:sz w:val="18"/>
          <w:lang w:val="en-GB"/>
        </w:rPr>
        <w:t>the particular</w:t>
      </w:r>
      <w:r w:rsidRPr="009C1CBA">
        <w:rPr>
          <w:color w:val="353535"/>
          <w:w w:val="105"/>
          <w:sz w:val="18"/>
          <w:lang w:val="en-GB"/>
        </w:rPr>
        <w:t xml:space="preserve"> Council</w:t>
      </w:r>
      <w:r w:rsidR="006B793D">
        <w:rPr>
          <w:color w:val="353535"/>
          <w:w w:val="105"/>
          <w:sz w:val="18"/>
          <w:lang w:val="en-GB"/>
        </w:rPr>
        <w:t xml:space="preserve"> (which Kope Medics render services to)</w:t>
      </w:r>
      <w:r w:rsidRPr="009C1CBA">
        <w:rPr>
          <w:color w:val="353535"/>
          <w:w w:val="105"/>
          <w:sz w:val="18"/>
          <w:lang w:val="en-GB"/>
        </w:rPr>
        <w:t>, and tell the Client who they will report to, why, and when</w:t>
      </w:r>
    </w:p>
    <w:p w14:paraId="70AF8714" w14:textId="09231880" w:rsidR="00151FB4" w:rsidRPr="009C1CBA" w:rsidRDefault="00000000">
      <w:pPr>
        <w:pStyle w:val="Heading2"/>
        <w:spacing w:before="26"/>
        <w:ind w:left="856" w:firstLine="0"/>
        <w:rPr>
          <w:lang w:val="en-GB"/>
        </w:rPr>
      </w:pPr>
      <w:r w:rsidRPr="009C1CBA">
        <w:rPr>
          <w:color w:val="353535"/>
          <w:w w:val="105"/>
          <w:lang w:val="en-GB"/>
        </w:rPr>
        <w:t xml:space="preserve">Decision-Making Pre-referral to </w:t>
      </w:r>
      <w:r w:rsidR="006B793D">
        <w:rPr>
          <w:color w:val="353535"/>
          <w:w w:val="105"/>
          <w:lang w:val="en-GB"/>
        </w:rPr>
        <w:t xml:space="preserve">all </w:t>
      </w:r>
      <w:r w:rsidRPr="009C1CBA">
        <w:rPr>
          <w:color w:val="353535"/>
          <w:w w:val="105"/>
          <w:lang w:val="en-GB"/>
        </w:rPr>
        <w:t>Council</w:t>
      </w:r>
      <w:r w:rsidR="006B793D">
        <w:rPr>
          <w:color w:val="353535"/>
          <w:w w:val="105"/>
          <w:lang w:val="en-GB"/>
        </w:rPr>
        <w:t xml:space="preserve"> (which Kope Medics render services to)</w:t>
      </w:r>
      <w:r w:rsidRPr="009C1CBA">
        <w:rPr>
          <w:color w:val="353535"/>
          <w:w w:val="105"/>
          <w:lang w:val="en-GB"/>
        </w:rPr>
        <w:t xml:space="preserve"> Safeguarding Adults Team:</w:t>
      </w:r>
    </w:p>
    <w:p w14:paraId="18DE05E6" w14:textId="5473FCF2" w:rsidR="00151FB4" w:rsidRPr="009C1CBA" w:rsidRDefault="00000000">
      <w:pPr>
        <w:pStyle w:val="BodyText"/>
        <w:spacing w:before="34"/>
        <w:ind w:left="856" w:firstLine="0"/>
        <w:rPr>
          <w:lang w:val="en-GB"/>
        </w:rPr>
      </w:pPr>
      <w:r w:rsidRPr="009C1CBA">
        <w:rPr>
          <w:color w:val="353535"/>
          <w:w w:val="105"/>
          <w:lang w:val="en-GB"/>
        </w:rPr>
        <w:t>Olakunle</w:t>
      </w:r>
      <w:r w:rsidRPr="009C1CBA">
        <w:rPr>
          <w:color w:val="353535"/>
          <w:spacing w:val="-4"/>
          <w:w w:val="105"/>
          <w:lang w:val="en-GB"/>
        </w:rPr>
        <w:t xml:space="preserve"> </w:t>
      </w:r>
      <w:r w:rsidRPr="009C1CBA">
        <w:rPr>
          <w:color w:val="353535"/>
          <w:w w:val="105"/>
          <w:lang w:val="en-GB"/>
        </w:rPr>
        <w:t>Opejin</w:t>
      </w:r>
      <w:r w:rsidR="00E137C2">
        <w:rPr>
          <w:color w:val="353535"/>
          <w:w w:val="105"/>
          <w:lang w:val="en-GB"/>
        </w:rPr>
        <w:t>, Angella Mucherahowa or Paula Ireland</w:t>
      </w:r>
      <w:r w:rsidR="00E137C2" w:rsidRPr="009C1CBA">
        <w:rPr>
          <w:color w:val="353535"/>
          <w:w w:val="105"/>
          <w:lang w:val="en-GB"/>
        </w:rPr>
        <w:t xml:space="preserve"> </w:t>
      </w:r>
      <w:r w:rsidRPr="009C1CBA">
        <w:rPr>
          <w:color w:val="353535"/>
          <w:w w:val="105"/>
          <w:lang w:val="en-GB"/>
        </w:rPr>
        <w:t>will</w:t>
      </w:r>
      <w:r w:rsidRPr="009C1CBA">
        <w:rPr>
          <w:color w:val="353535"/>
          <w:spacing w:val="-5"/>
          <w:w w:val="105"/>
          <w:lang w:val="en-GB"/>
        </w:rPr>
        <w:t xml:space="preserve"> </w:t>
      </w:r>
      <w:r w:rsidRPr="009C1CBA">
        <w:rPr>
          <w:color w:val="353535"/>
          <w:w w:val="105"/>
          <w:lang w:val="en-GB"/>
        </w:rPr>
        <w:t>usually</w:t>
      </w:r>
      <w:r w:rsidRPr="009C1CBA">
        <w:rPr>
          <w:color w:val="353535"/>
          <w:spacing w:val="-4"/>
          <w:w w:val="105"/>
          <w:lang w:val="en-GB"/>
        </w:rPr>
        <w:t xml:space="preserve"> </w:t>
      </w:r>
      <w:r w:rsidRPr="009C1CBA">
        <w:rPr>
          <w:color w:val="353535"/>
          <w:w w:val="105"/>
          <w:lang w:val="en-GB"/>
        </w:rPr>
        <w:t>lead</w:t>
      </w:r>
      <w:r w:rsidRPr="009C1CBA">
        <w:rPr>
          <w:color w:val="353535"/>
          <w:spacing w:val="-5"/>
          <w:w w:val="105"/>
          <w:lang w:val="en-GB"/>
        </w:rPr>
        <w:t xml:space="preserve"> </w:t>
      </w:r>
      <w:r w:rsidRPr="009C1CBA">
        <w:rPr>
          <w:color w:val="353535"/>
          <w:w w:val="105"/>
          <w:lang w:val="en-GB"/>
        </w:rPr>
        <w:t>on</w:t>
      </w:r>
      <w:r w:rsidRPr="009C1CBA">
        <w:rPr>
          <w:color w:val="353535"/>
          <w:spacing w:val="-5"/>
          <w:w w:val="105"/>
          <w:lang w:val="en-GB"/>
        </w:rPr>
        <w:t xml:space="preserve"> </w:t>
      </w:r>
      <w:r w:rsidRPr="009C1CBA">
        <w:rPr>
          <w:color w:val="353535"/>
          <w:w w:val="105"/>
          <w:lang w:val="en-GB"/>
        </w:rPr>
        <w:t>decision-making.</w:t>
      </w:r>
    </w:p>
    <w:p w14:paraId="1895174F" w14:textId="43FEF42B" w:rsidR="00151FB4" w:rsidRPr="009C1CBA" w:rsidRDefault="00000000">
      <w:pPr>
        <w:pStyle w:val="BodyText"/>
        <w:spacing w:before="35" w:line="278" w:lineRule="auto"/>
        <w:ind w:left="856" w:right="1122" w:firstLine="0"/>
        <w:rPr>
          <w:lang w:val="en-GB"/>
        </w:rPr>
      </w:pPr>
      <w:r w:rsidRPr="009C1CBA">
        <w:rPr>
          <w:color w:val="353535"/>
          <w:w w:val="105"/>
          <w:lang w:val="en-GB"/>
        </w:rPr>
        <w:t>When considering if a safeguarding concern needs to be completed, Olakunle Opejin</w:t>
      </w:r>
      <w:r w:rsidR="00E137C2">
        <w:rPr>
          <w:color w:val="353535"/>
          <w:w w:val="105"/>
          <w:lang w:val="en-GB"/>
        </w:rPr>
        <w:t>, Angella Mucherahowa or Paula Ireland</w:t>
      </w:r>
      <w:r w:rsidR="00E137C2" w:rsidRPr="009C1CBA">
        <w:rPr>
          <w:color w:val="353535"/>
          <w:w w:val="105"/>
          <w:lang w:val="en-GB"/>
        </w:rPr>
        <w:t xml:space="preserve"> </w:t>
      </w:r>
      <w:r w:rsidRPr="009C1CBA">
        <w:rPr>
          <w:color w:val="353535"/>
          <w:w w:val="105"/>
          <w:lang w:val="en-GB"/>
        </w:rPr>
        <w:t>must consider the three duties in Section 42 (1) of the Care Act</w:t>
      </w:r>
      <w:r w:rsidRPr="009C1CBA">
        <w:rPr>
          <w:color w:val="353535"/>
          <w:spacing w:val="35"/>
          <w:w w:val="105"/>
          <w:lang w:val="en-GB"/>
        </w:rPr>
        <w:t xml:space="preserve"> </w:t>
      </w:r>
      <w:r w:rsidRPr="009C1CBA">
        <w:rPr>
          <w:color w:val="353535"/>
          <w:w w:val="105"/>
          <w:lang w:val="en-GB"/>
        </w:rPr>
        <w:t>2014:</w:t>
      </w:r>
    </w:p>
    <w:p w14:paraId="2AABE181" w14:textId="77777777" w:rsidR="00151FB4" w:rsidRPr="009C1CBA" w:rsidRDefault="00000000">
      <w:pPr>
        <w:pStyle w:val="ListParagraph"/>
        <w:numPr>
          <w:ilvl w:val="2"/>
          <w:numId w:val="18"/>
        </w:numPr>
        <w:tabs>
          <w:tab w:val="left" w:pos="1192"/>
        </w:tabs>
        <w:spacing w:before="55" w:line="295" w:lineRule="auto"/>
        <w:ind w:right="1034" w:hanging="214"/>
        <w:rPr>
          <w:sz w:val="18"/>
          <w:lang w:val="en-GB"/>
        </w:rPr>
      </w:pPr>
      <w:r w:rsidRPr="009C1CBA">
        <w:rPr>
          <w:color w:val="353535"/>
          <w:w w:val="105"/>
          <w:sz w:val="18"/>
          <w:lang w:val="en-GB"/>
        </w:rPr>
        <w:t>Does the person have needs for care and support (whether or not the authority is meeting any of those needs)?</w:t>
      </w:r>
    </w:p>
    <w:p w14:paraId="1EF6E75C" w14:textId="77777777" w:rsidR="00151FB4" w:rsidRPr="009C1CBA" w:rsidRDefault="00000000">
      <w:pPr>
        <w:pStyle w:val="ListParagraph"/>
        <w:numPr>
          <w:ilvl w:val="2"/>
          <w:numId w:val="18"/>
        </w:numPr>
        <w:tabs>
          <w:tab w:val="left" w:pos="1192"/>
        </w:tabs>
        <w:spacing w:before="53"/>
        <w:ind w:hanging="214"/>
        <w:rPr>
          <w:sz w:val="18"/>
          <w:lang w:val="en-GB"/>
        </w:rPr>
      </w:pPr>
      <w:r w:rsidRPr="009C1CBA">
        <w:rPr>
          <w:color w:val="353535"/>
          <w:w w:val="105"/>
          <w:sz w:val="18"/>
          <w:lang w:val="en-GB"/>
        </w:rPr>
        <w:t>Are they experiencing, or at risk of, abuse or neglect?</w:t>
      </w:r>
      <w:r w:rsidRPr="009C1CBA">
        <w:rPr>
          <w:color w:val="353535"/>
          <w:spacing w:val="25"/>
          <w:w w:val="105"/>
          <w:sz w:val="18"/>
          <w:lang w:val="en-GB"/>
        </w:rPr>
        <w:t xml:space="preserve"> </w:t>
      </w:r>
      <w:r w:rsidRPr="009C1CBA">
        <w:rPr>
          <w:color w:val="353535"/>
          <w:w w:val="105"/>
          <w:sz w:val="18"/>
          <w:lang w:val="en-GB"/>
        </w:rPr>
        <w:t>and</w:t>
      </w:r>
    </w:p>
    <w:p w14:paraId="01167191" w14:textId="77777777" w:rsidR="00151FB4" w:rsidRPr="009C1CBA" w:rsidRDefault="00000000">
      <w:pPr>
        <w:pStyle w:val="ListParagraph"/>
        <w:numPr>
          <w:ilvl w:val="2"/>
          <w:numId w:val="18"/>
        </w:numPr>
        <w:tabs>
          <w:tab w:val="left" w:pos="1192"/>
        </w:tabs>
        <w:spacing w:line="295" w:lineRule="auto"/>
        <w:ind w:right="1101" w:hanging="214"/>
        <w:rPr>
          <w:sz w:val="18"/>
          <w:lang w:val="en-GB"/>
        </w:rPr>
      </w:pPr>
      <w:r w:rsidRPr="009C1CBA">
        <w:rPr>
          <w:color w:val="353535"/>
          <w:w w:val="105"/>
          <w:sz w:val="18"/>
          <w:lang w:val="en-GB"/>
        </w:rPr>
        <w:t>As a result of those needs, are they unable to protect themself against the abuse or neglect or the risk of</w:t>
      </w:r>
      <w:r w:rsidRPr="009C1CBA">
        <w:rPr>
          <w:color w:val="353535"/>
          <w:spacing w:val="1"/>
          <w:w w:val="105"/>
          <w:sz w:val="18"/>
          <w:lang w:val="en-GB"/>
        </w:rPr>
        <w:t xml:space="preserve"> </w:t>
      </w:r>
      <w:r w:rsidRPr="009C1CBA">
        <w:rPr>
          <w:color w:val="353535"/>
          <w:w w:val="105"/>
          <w:sz w:val="18"/>
          <w:lang w:val="en-GB"/>
        </w:rPr>
        <w:t>it?</w:t>
      </w:r>
    </w:p>
    <w:p w14:paraId="550F838B" w14:textId="61FB03DA" w:rsidR="00151FB4" w:rsidRPr="009C1CBA" w:rsidRDefault="00000000">
      <w:pPr>
        <w:pStyle w:val="BodyText"/>
        <w:spacing w:before="27" w:line="278" w:lineRule="auto"/>
        <w:ind w:left="856" w:right="1122" w:firstLine="0"/>
        <w:rPr>
          <w:lang w:val="en-GB"/>
        </w:rPr>
      </w:pPr>
      <w:r w:rsidRPr="009C1CBA">
        <w:rPr>
          <w:color w:val="353535"/>
          <w:w w:val="105"/>
          <w:lang w:val="en-GB"/>
        </w:rPr>
        <w:t>When using professional judgement to determine whether an incident is reported to the local authority safeguarding adults team/police, Olakunle Opejin</w:t>
      </w:r>
      <w:r w:rsidR="00E137C2">
        <w:rPr>
          <w:color w:val="353535"/>
          <w:w w:val="105"/>
          <w:lang w:val="en-GB"/>
        </w:rPr>
        <w:t>, Angella Mucherahowa or Paula Ireland</w:t>
      </w:r>
      <w:r w:rsidR="00E137C2" w:rsidRPr="009C1CBA">
        <w:rPr>
          <w:color w:val="353535"/>
          <w:w w:val="105"/>
          <w:lang w:val="en-GB"/>
        </w:rPr>
        <w:t xml:space="preserve"> </w:t>
      </w:r>
      <w:r w:rsidRPr="009C1CBA">
        <w:rPr>
          <w:color w:val="353535"/>
          <w:w w:val="105"/>
          <w:lang w:val="en-GB"/>
        </w:rPr>
        <w:t>should consider the following:</w:t>
      </w:r>
    </w:p>
    <w:p w14:paraId="4F364A5B" w14:textId="77777777" w:rsidR="00151FB4" w:rsidRPr="009C1CBA" w:rsidRDefault="00000000">
      <w:pPr>
        <w:pStyle w:val="ListParagraph"/>
        <w:numPr>
          <w:ilvl w:val="2"/>
          <w:numId w:val="18"/>
        </w:numPr>
        <w:tabs>
          <w:tab w:val="left" w:pos="1192"/>
        </w:tabs>
        <w:spacing w:before="55" w:line="295" w:lineRule="auto"/>
        <w:ind w:right="1649" w:hanging="214"/>
        <w:rPr>
          <w:sz w:val="18"/>
          <w:lang w:val="en-GB"/>
        </w:rPr>
      </w:pPr>
      <w:r w:rsidRPr="009C1CBA">
        <w:rPr>
          <w:color w:val="353535"/>
          <w:w w:val="105"/>
          <w:sz w:val="18"/>
          <w:lang w:val="en-GB"/>
        </w:rPr>
        <w:t>The consequences to the alleged victim and the equality of the relationship between the alleged perpetrator and the alleged</w:t>
      </w:r>
      <w:r w:rsidRPr="009C1CBA">
        <w:rPr>
          <w:color w:val="353535"/>
          <w:spacing w:val="10"/>
          <w:w w:val="105"/>
          <w:sz w:val="18"/>
          <w:lang w:val="en-GB"/>
        </w:rPr>
        <w:t xml:space="preserve"> </w:t>
      </w:r>
      <w:r w:rsidRPr="009C1CBA">
        <w:rPr>
          <w:color w:val="353535"/>
          <w:w w:val="105"/>
          <w:sz w:val="18"/>
          <w:lang w:val="en-GB"/>
        </w:rPr>
        <w:t>victim</w:t>
      </w:r>
    </w:p>
    <w:p w14:paraId="70CF68B6" w14:textId="77777777" w:rsidR="00151FB4" w:rsidRPr="009C1CBA" w:rsidRDefault="00000000">
      <w:pPr>
        <w:pStyle w:val="ListParagraph"/>
        <w:numPr>
          <w:ilvl w:val="2"/>
          <w:numId w:val="18"/>
        </w:numPr>
        <w:tabs>
          <w:tab w:val="left" w:pos="1192"/>
        </w:tabs>
        <w:spacing w:before="54"/>
        <w:ind w:hanging="214"/>
        <w:rPr>
          <w:sz w:val="18"/>
          <w:lang w:val="en-GB"/>
        </w:rPr>
      </w:pPr>
      <w:r w:rsidRPr="009C1CBA">
        <w:rPr>
          <w:color w:val="353535"/>
          <w:w w:val="105"/>
          <w:sz w:val="18"/>
          <w:lang w:val="en-GB"/>
        </w:rPr>
        <w:t>The ability of the alleged victim to</w:t>
      </w:r>
      <w:r w:rsidRPr="009C1CBA">
        <w:rPr>
          <w:color w:val="353535"/>
          <w:spacing w:val="10"/>
          <w:w w:val="105"/>
          <w:sz w:val="18"/>
          <w:lang w:val="en-GB"/>
        </w:rPr>
        <w:t xml:space="preserve"> </w:t>
      </w:r>
      <w:r w:rsidRPr="009C1CBA">
        <w:rPr>
          <w:color w:val="353535"/>
          <w:w w:val="105"/>
          <w:sz w:val="18"/>
          <w:lang w:val="en-GB"/>
        </w:rPr>
        <w:t>consent</w:t>
      </w:r>
    </w:p>
    <w:p w14:paraId="5FF0FE49" w14:textId="77777777" w:rsidR="00151FB4" w:rsidRPr="009C1CBA" w:rsidRDefault="00000000">
      <w:pPr>
        <w:pStyle w:val="ListParagraph"/>
        <w:numPr>
          <w:ilvl w:val="2"/>
          <w:numId w:val="18"/>
        </w:numPr>
        <w:tabs>
          <w:tab w:val="left" w:pos="1192"/>
        </w:tabs>
        <w:spacing w:line="295" w:lineRule="auto"/>
        <w:ind w:right="1060" w:hanging="214"/>
        <w:rPr>
          <w:sz w:val="18"/>
          <w:lang w:val="en-GB"/>
        </w:rPr>
      </w:pPr>
      <w:r w:rsidRPr="009C1CBA">
        <w:rPr>
          <w:color w:val="353535"/>
          <w:w w:val="105"/>
          <w:sz w:val="18"/>
          <w:lang w:val="en-GB"/>
        </w:rPr>
        <w:t>The mental capacity of the alleged perpetrator to understand the consequences of their decision to act in the way that is</w:t>
      </w:r>
      <w:r w:rsidRPr="009C1CBA">
        <w:rPr>
          <w:color w:val="353535"/>
          <w:spacing w:val="6"/>
          <w:w w:val="105"/>
          <w:sz w:val="18"/>
          <w:lang w:val="en-GB"/>
        </w:rPr>
        <w:t xml:space="preserve"> </w:t>
      </w:r>
      <w:r w:rsidRPr="009C1CBA">
        <w:rPr>
          <w:color w:val="353535"/>
          <w:w w:val="105"/>
          <w:sz w:val="18"/>
          <w:lang w:val="en-GB"/>
        </w:rPr>
        <w:t>alleged</w:t>
      </w:r>
    </w:p>
    <w:p w14:paraId="3B580D36" w14:textId="77777777" w:rsidR="00151FB4" w:rsidRPr="009C1CBA" w:rsidRDefault="00000000">
      <w:pPr>
        <w:pStyle w:val="ListParagraph"/>
        <w:numPr>
          <w:ilvl w:val="2"/>
          <w:numId w:val="18"/>
        </w:numPr>
        <w:tabs>
          <w:tab w:val="left" w:pos="1192"/>
        </w:tabs>
        <w:spacing w:before="53"/>
        <w:ind w:hanging="214"/>
        <w:rPr>
          <w:sz w:val="18"/>
          <w:lang w:val="en-GB"/>
        </w:rPr>
      </w:pPr>
      <w:r w:rsidRPr="009C1CBA">
        <w:rPr>
          <w:color w:val="353535"/>
          <w:w w:val="105"/>
          <w:sz w:val="18"/>
          <w:lang w:val="en-GB"/>
        </w:rPr>
        <w:t>The intent of the alleged</w:t>
      </w:r>
      <w:r w:rsidRPr="009C1CBA">
        <w:rPr>
          <w:color w:val="353535"/>
          <w:spacing w:val="18"/>
          <w:w w:val="105"/>
          <w:sz w:val="18"/>
          <w:lang w:val="en-GB"/>
        </w:rPr>
        <w:t xml:space="preserve"> </w:t>
      </w:r>
      <w:r w:rsidRPr="009C1CBA">
        <w:rPr>
          <w:color w:val="353535"/>
          <w:w w:val="105"/>
          <w:sz w:val="18"/>
          <w:lang w:val="en-GB"/>
        </w:rPr>
        <w:t>perpetrator</w:t>
      </w:r>
    </w:p>
    <w:p w14:paraId="3BFFB087" w14:textId="77777777" w:rsidR="00151FB4" w:rsidRPr="009C1CBA" w:rsidRDefault="00000000">
      <w:pPr>
        <w:pStyle w:val="ListParagraph"/>
        <w:numPr>
          <w:ilvl w:val="2"/>
          <w:numId w:val="18"/>
        </w:numPr>
        <w:tabs>
          <w:tab w:val="left" w:pos="1192"/>
        </w:tabs>
        <w:ind w:hanging="214"/>
        <w:rPr>
          <w:sz w:val="18"/>
          <w:lang w:val="en-GB"/>
        </w:rPr>
      </w:pPr>
      <w:r w:rsidRPr="009C1CBA">
        <w:rPr>
          <w:color w:val="353535"/>
          <w:w w:val="105"/>
          <w:sz w:val="18"/>
          <w:lang w:val="en-GB"/>
        </w:rPr>
        <w:t>The frequency of this and similar allegations regarding the alleged</w:t>
      </w:r>
      <w:r w:rsidRPr="009C1CBA">
        <w:rPr>
          <w:color w:val="353535"/>
          <w:spacing w:val="26"/>
          <w:w w:val="105"/>
          <w:sz w:val="18"/>
          <w:lang w:val="en-GB"/>
        </w:rPr>
        <w:t xml:space="preserve"> </w:t>
      </w:r>
      <w:r w:rsidRPr="009C1CBA">
        <w:rPr>
          <w:color w:val="353535"/>
          <w:w w:val="105"/>
          <w:sz w:val="18"/>
          <w:lang w:val="en-GB"/>
        </w:rPr>
        <w:t>perpetrator</w:t>
      </w:r>
    </w:p>
    <w:p w14:paraId="5B23F1B3" w14:textId="77777777" w:rsidR="00151FB4" w:rsidRPr="009C1CBA" w:rsidRDefault="00000000">
      <w:pPr>
        <w:pStyle w:val="ListParagraph"/>
        <w:numPr>
          <w:ilvl w:val="2"/>
          <w:numId w:val="18"/>
        </w:numPr>
        <w:tabs>
          <w:tab w:val="left" w:pos="1192"/>
        </w:tabs>
        <w:ind w:hanging="214"/>
        <w:rPr>
          <w:sz w:val="18"/>
          <w:lang w:val="en-GB"/>
        </w:rPr>
      </w:pPr>
      <w:r w:rsidRPr="009C1CBA">
        <w:rPr>
          <w:color w:val="353535"/>
          <w:w w:val="105"/>
          <w:sz w:val="18"/>
          <w:lang w:val="en-GB"/>
        </w:rPr>
        <w:t>The alleged victim considers the actions against them to be</w:t>
      </w:r>
      <w:r w:rsidRPr="009C1CBA">
        <w:rPr>
          <w:color w:val="353535"/>
          <w:spacing w:val="15"/>
          <w:w w:val="105"/>
          <w:sz w:val="18"/>
          <w:lang w:val="en-GB"/>
        </w:rPr>
        <w:t xml:space="preserve"> </w:t>
      </w:r>
      <w:r w:rsidRPr="009C1CBA">
        <w:rPr>
          <w:color w:val="353535"/>
          <w:w w:val="105"/>
          <w:sz w:val="18"/>
          <w:lang w:val="en-GB"/>
        </w:rPr>
        <w:t>abusive</w:t>
      </w:r>
    </w:p>
    <w:p w14:paraId="0CFC44E2" w14:textId="77777777" w:rsidR="00151FB4" w:rsidRPr="009C1CBA" w:rsidRDefault="00000000">
      <w:pPr>
        <w:pStyle w:val="ListParagraph"/>
        <w:numPr>
          <w:ilvl w:val="2"/>
          <w:numId w:val="18"/>
        </w:numPr>
        <w:tabs>
          <w:tab w:val="left" w:pos="1192"/>
        </w:tabs>
        <w:ind w:hanging="214"/>
        <w:rPr>
          <w:sz w:val="18"/>
          <w:lang w:val="en-GB"/>
        </w:rPr>
      </w:pPr>
      <w:r w:rsidRPr="009C1CBA">
        <w:rPr>
          <w:color w:val="353535"/>
          <w:w w:val="105"/>
          <w:sz w:val="18"/>
          <w:lang w:val="en-GB"/>
        </w:rPr>
        <w:t>The alleged victim or carer is distressed, fearful or feels intimidated by the</w:t>
      </w:r>
      <w:r w:rsidRPr="009C1CBA">
        <w:rPr>
          <w:color w:val="353535"/>
          <w:spacing w:val="21"/>
          <w:w w:val="105"/>
          <w:sz w:val="18"/>
          <w:lang w:val="en-GB"/>
        </w:rPr>
        <w:t xml:space="preserve"> </w:t>
      </w:r>
      <w:r w:rsidRPr="009C1CBA">
        <w:rPr>
          <w:color w:val="353535"/>
          <w:w w:val="105"/>
          <w:sz w:val="18"/>
          <w:lang w:val="en-GB"/>
        </w:rPr>
        <w:t>incident</w:t>
      </w:r>
    </w:p>
    <w:p w14:paraId="44EB584F" w14:textId="77777777" w:rsidR="00151FB4" w:rsidRPr="009C1CBA" w:rsidRDefault="00000000">
      <w:pPr>
        <w:pStyle w:val="ListParagraph"/>
        <w:numPr>
          <w:ilvl w:val="2"/>
          <w:numId w:val="18"/>
        </w:numPr>
        <w:tabs>
          <w:tab w:val="left" w:pos="1192"/>
        </w:tabs>
        <w:ind w:hanging="214"/>
        <w:rPr>
          <w:sz w:val="18"/>
          <w:lang w:val="en-GB"/>
        </w:rPr>
      </w:pPr>
      <w:r w:rsidRPr="009C1CBA">
        <w:rPr>
          <w:color w:val="353535"/>
          <w:w w:val="105"/>
          <w:sz w:val="18"/>
          <w:lang w:val="en-GB"/>
        </w:rPr>
        <w:t>You believe that there is a deliberate attempt to cause harm or</w:t>
      </w:r>
      <w:r w:rsidRPr="009C1CBA">
        <w:rPr>
          <w:color w:val="353535"/>
          <w:spacing w:val="30"/>
          <w:w w:val="105"/>
          <w:sz w:val="18"/>
          <w:lang w:val="en-GB"/>
        </w:rPr>
        <w:t xml:space="preserve"> </w:t>
      </w:r>
      <w:r w:rsidRPr="009C1CBA">
        <w:rPr>
          <w:color w:val="353535"/>
          <w:w w:val="105"/>
          <w:sz w:val="18"/>
          <w:lang w:val="en-GB"/>
        </w:rPr>
        <w:t>distress</w:t>
      </w:r>
    </w:p>
    <w:p w14:paraId="13A7B01C" w14:textId="77777777" w:rsidR="00151FB4" w:rsidRPr="009C1CBA" w:rsidRDefault="00000000">
      <w:pPr>
        <w:pStyle w:val="ListParagraph"/>
        <w:numPr>
          <w:ilvl w:val="2"/>
          <w:numId w:val="18"/>
        </w:numPr>
        <w:tabs>
          <w:tab w:val="left" w:pos="1192"/>
        </w:tabs>
        <w:ind w:hanging="214"/>
        <w:rPr>
          <w:sz w:val="18"/>
          <w:lang w:val="en-GB"/>
        </w:rPr>
      </w:pPr>
      <w:r w:rsidRPr="009C1CBA">
        <w:rPr>
          <w:color w:val="353535"/>
          <w:w w:val="105"/>
          <w:sz w:val="18"/>
          <w:lang w:val="en-GB"/>
        </w:rPr>
        <w:t>Incidents are repetitive and targeted to either the Client or</w:t>
      </w:r>
      <w:r w:rsidRPr="009C1CBA">
        <w:rPr>
          <w:color w:val="353535"/>
          <w:spacing w:val="26"/>
          <w:w w:val="105"/>
          <w:sz w:val="18"/>
          <w:lang w:val="en-GB"/>
        </w:rPr>
        <w:t xml:space="preserve"> </w:t>
      </w:r>
      <w:r w:rsidRPr="009C1CBA">
        <w:rPr>
          <w:color w:val="353535"/>
          <w:w w:val="105"/>
          <w:sz w:val="18"/>
          <w:lang w:val="en-GB"/>
        </w:rPr>
        <w:t>others</w:t>
      </w:r>
    </w:p>
    <w:p w14:paraId="231BDABF" w14:textId="77777777" w:rsidR="00151FB4" w:rsidRPr="009C1CBA" w:rsidRDefault="00000000">
      <w:pPr>
        <w:pStyle w:val="ListParagraph"/>
        <w:numPr>
          <w:ilvl w:val="2"/>
          <w:numId w:val="18"/>
        </w:numPr>
        <w:tabs>
          <w:tab w:val="left" w:pos="1192"/>
        </w:tabs>
        <w:ind w:hanging="214"/>
        <w:rPr>
          <w:sz w:val="18"/>
          <w:lang w:val="en-GB"/>
        </w:rPr>
      </w:pPr>
      <w:r w:rsidRPr="009C1CBA">
        <w:rPr>
          <w:color w:val="353535"/>
          <w:w w:val="105"/>
          <w:sz w:val="18"/>
          <w:lang w:val="en-GB"/>
        </w:rPr>
        <w:t>The action resulted in a physical</w:t>
      </w:r>
      <w:r w:rsidRPr="009C1CBA">
        <w:rPr>
          <w:color w:val="353535"/>
          <w:spacing w:val="15"/>
          <w:w w:val="105"/>
          <w:sz w:val="18"/>
          <w:lang w:val="en-GB"/>
        </w:rPr>
        <w:t xml:space="preserve"> </w:t>
      </w:r>
      <w:r w:rsidRPr="009C1CBA">
        <w:rPr>
          <w:color w:val="353535"/>
          <w:w w:val="105"/>
          <w:sz w:val="18"/>
          <w:lang w:val="en-GB"/>
        </w:rPr>
        <w:t>injury</w:t>
      </w:r>
    </w:p>
    <w:p w14:paraId="7EA38A2E" w14:textId="77777777" w:rsidR="00151FB4" w:rsidRPr="009C1CBA" w:rsidRDefault="00000000">
      <w:pPr>
        <w:pStyle w:val="ListParagraph"/>
        <w:numPr>
          <w:ilvl w:val="2"/>
          <w:numId w:val="18"/>
        </w:numPr>
        <w:tabs>
          <w:tab w:val="left" w:pos="1192"/>
        </w:tabs>
        <w:ind w:hanging="214"/>
        <w:rPr>
          <w:sz w:val="18"/>
          <w:lang w:val="en-GB"/>
        </w:rPr>
      </w:pPr>
      <w:r w:rsidRPr="009C1CBA">
        <w:rPr>
          <w:color w:val="353535"/>
          <w:w w:val="105"/>
          <w:sz w:val="18"/>
          <w:lang w:val="en-GB"/>
        </w:rPr>
        <w:t>A crime has been</w:t>
      </w:r>
      <w:r w:rsidRPr="009C1CBA">
        <w:rPr>
          <w:color w:val="353535"/>
          <w:spacing w:val="1"/>
          <w:w w:val="105"/>
          <w:sz w:val="18"/>
          <w:lang w:val="en-GB"/>
        </w:rPr>
        <w:t xml:space="preserve"> </w:t>
      </w:r>
      <w:r w:rsidRPr="009C1CBA">
        <w:rPr>
          <w:color w:val="353535"/>
          <w:w w:val="105"/>
          <w:sz w:val="18"/>
          <w:lang w:val="en-GB"/>
        </w:rPr>
        <w:t>committed</w:t>
      </w:r>
    </w:p>
    <w:p w14:paraId="62F8FAC6" w14:textId="77777777" w:rsidR="00151FB4" w:rsidRPr="009C1CBA" w:rsidRDefault="00000000">
      <w:pPr>
        <w:pStyle w:val="ListParagraph"/>
        <w:numPr>
          <w:ilvl w:val="2"/>
          <w:numId w:val="18"/>
        </w:numPr>
        <w:tabs>
          <w:tab w:val="left" w:pos="1192"/>
        </w:tabs>
        <w:spacing w:before="102"/>
        <w:ind w:hanging="214"/>
        <w:rPr>
          <w:sz w:val="18"/>
          <w:lang w:val="en-GB"/>
        </w:rPr>
      </w:pPr>
      <w:r w:rsidRPr="009C1CBA">
        <w:rPr>
          <w:color w:val="353535"/>
          <w:w w:val="105"/>
          <w:sz w:val="18"/>
          <w:lang w:val="en-GB"/>
        </w:rPr>
        <w:t>The incident involves a member of</w:t>
      </w:r>
      <w:r w:rsidRPr="009C1CBA">
        <w:rPr>
          <w:color w:val="353535"/>
          <w:spacing w:val="9"/>
          <w:w w:val="105"/>
          <w:sz w:val="18"/>
          <w:lang w:val="en-GB"/>
        </w:rPr>
        <w:t xml:space="preserve"> </w:t>
      </w:r>
      <w:r w:rsidRPr="009C1CBA">
        <w:rPr>
          <w:color w:val="353535"/>
          <w:w w:val="105"/>
          <w:sz w:val="18"/>
          <w:lang w:val="en-GB"/>
        </w:rPr>
        <w:t>staff</w:t>
      </w:r>
    </w:p>
    <w:p w14:paraId="04B965B6" w14:textId="77777777" w:rsidR="00151FB4" w:rsidRPr="009C1CBA" w:rsidRDefault="00000000">
      <w:pPr>
        <w:pStyle w:val="ListParagraph"/>
        <w:numPr>
          <w:ilvl w:val="2"/>
          <w:numId w:val="18"/>
        </w:numPr>
        <w:tabs>
          <w:tab w:val="left" w:pos="1192"/>
        </w:tabs>
        <w:spacing w:line="326" w:lineRule="auto"/>
        <w:ind w:left="856" w:right="1676" w:firstLine="121"/>
        <w:rPr>
          <w:sz w:val="18"/>
          <w:lang w:val="en-GB"/>
        </w:rPr>
      </w:pPr>
      <w:r w:rsidRPr="009C1CBA">
        <w:rPr>
          <w:color w:val="353535"/>
          <w:w w:val="105"/>
          <w:sz w:val="18"/>
          <w:lang w:val="en-GB"/>
        </w:rPr>
        <w:t>If any other people (including children) are at risk as well as the Client you are concerned about In the decision-making process, they must evidence the</w:t>
      </w:r>
      <w:r w:rsidRPr="009C1CBA">
        <w:rPr>
          <w:color w:val="353535"/>
          <w:spacing w:val="7"/>
          <w:w w:val="105"/>
          <w:sz w:val="18"/>
          <w:lang w:val="en-GB"/>
        </w:rPr>
        <w:t xml:space="preserve"> </w:t>
      </w:r>
      <w:r w:rsidRPr="009C1CBA">
        <w:rPr>
          <w:color w:val="353535"/>
          <w:w w:val="105"/>
          <w:sz w:val="18"/>
          <w:lang w:val="en-GB"/>
        </w:rPr>
        <w:t>following:</w:t>
      </w:r>
    </w:p>
    <w:p w14:paraId="577F9A2F" w14:textId="77777777" w:rsidR="00151FB4" w:rsidRPr="009C1CBA" w:rsidRDefault="00000000">
      <w:pPr>
        <w:pStyle w:val="ListParagraph"/>
        <w:numPr>
          <w:ilvl w:val="2"/>
          <w:numId w:val="18"/>
        </w:numPr>
        <w:tabs>
          <w:tab w:val="left" w:pos="1192"/>
        </w:tabs>
        <w:spacing w:before="13"/>
        <w:ind w:hanging="214"/>
        <w:rPr>
          <w:sz w:val="18"/>
          <w:lang w:val="en-GB"/>
        </w:rPr>
      </w:pPr>
      <w:r w:rsidRPr="009C1CBA">
        <w:rPr>
          <w:color w:val="353535"/>
          <w:w w:val="105"/>
          <w:sz w:val="18"/>
          <w:lang w:val="en-GB"/>
        </w:rPr>
        <w:t>Why does this adult(s) need safeguarding – what are the</w:t>
      </w:r>
      <w:r w:rsidRPr="009C1CBA">
        <w:rPr>
          <w:color w:val="353535"/>
          <w:spacing w:val="23"/>
          <w:w w:val="105"/>
          <w:sz w:val="18"/>
          <w:lang w:val="en-GB"/>
        </w:rPr>
        <w:t xml:space="preserve"> </w:t>
      </w:r>
      <w:r w:rsidRPr="009C1CBA">
        <w:rPr>
          <w:color w:val="353535"/>
          <w:w w:val="105"/>
          <w:sz w:val="18"/>
          <w:lang w:val="en-GB"/>
        </w:rPr>
        <w:t>risks?</w:t>
      </w:r>
    </w:p>
    <w:p w14:paraId="554AD736" w14:textId="77777777" w:rsidR="00151FB4" w:rsidRPr="009C1CBA" w:rsidRDefault="00000000">
      <w:pPr>
        <w:pStyle w:val="ListParagraph"/>
        <w:numPr>
          <w:ilvl w:val="2"/>
          <w:numId w:val="18"/>
        </w:numPr>
        <w:tabs>
          <w:tab w:val="left" w:pos="1192"/>
        </w:tabs>
        <w:ind w:hanging="214"/>
        <w:rPr>
          <w:sz w:val="18"/>
          <w:lang w:val="en-GB"/>
        </w:rPr>
      </w:pPr>
      <w:r w:rsidRPr="009C1CBA">
        <w:rPr>
          <w:color w:val="353535"/>
          <w:w w:val="105"/>
          <w:sz w:val="18"/>
          <w:lang w:val="en-GB"/>
        </w:rPr>
        <w:t>What actions need to be taken to reduce that</w:t>
      </w:r>
      <w:r w:rsidRPr="009C1CBA">
        <w:rPr>
          <w:color w:val="353535"/>
          <w:spacing w:val="22"/>
          <w:w w:val="105"/>
          <w:sz w:val="18"/>
          <w:lang w:val="en-GB"/>
        </w:rPr>
        <w:t xml:space="preserve"> </w:t>
      </w:r>
      <w:r w:rsidRPr="009C1CBA">
        <w:rPr>
          <w:color w:val="353535"/>
          <w:w w:val="105"/>
          <w:sz w:val="18"/>
          <w:lang w:val="en-GB"/>
        </w:rPr>
        <w:t>risk?</w:t>
      </w:r>
    </w:p>
    <w:p w14:paraId="332F202A" w14:textId="77777777" w:rsidR="00151FB4" w:rsidRPr="009C1CBA" w:rsidRDefault="00000000">
      <w:pPr>
        <w:pStyle w:val="ListParagraph"/>
        <w:numPr>
          <w:ilvl w:val="2"/>
          <w:numId w:val="18"/>
        </w:numPr>
        <w:tabs>
          <w:tab w:val="left" w:pos="1192"/>
        </w:tabs>
        <w:ind w:hanging="214"/>
        <w:rPr>
          <w:sz w:val="18"/>
          <w:lang w:val="en-GB"/>
        </w:rPr>
      </w:pPr>
      <w:r w:rsidRPr="009C1CBA">
        <w:rPr>
          <w:color w:val="353535"/>
          <w:w w:val="105"/>
          <w:sz w:val="18"/>
          <w:lang w:val="en-GB"/>
        </w:rPr>
        <w:t>Do they consent to this</w:t>
      </w:r>
      <w:r w:rsidRPr="009C1CBA">
        <w:rPr>
          <w:color w:val="353535"/>
          <w:spacing w:val="12"/>
          <w:w w:val="105"/>
          <w:sz w:val="18"/>
          <w:lang w:val="en-GB"/>
        </w:rPr>
        <w:t xml:space="preserve"> </w:t>
      </w:r>
      <w:r w:rsidRPr="009C1CBA">
        <w:rPr>
          <w:color w:val="353535"/>
          <w:w w:val="105"/>
          <w:sz w:val="18"/>
          <w:lang w:val="en-GB"/>
        </w:rPr>
        <w:t>action?</w:t>
      </w:r>
    </w:p>
    <w:p w14:paraId="31F1B42A" w14:textId="77777777" w:rsidR="00151FB4" w:rsidRPr="009C1CBA" w:rsidRDefault="00000000">
      <w:pPr>
        <w:pStyle w:val="ListParagraph"/>
        <w:numPr>
          <w:ilvl w:val="2"/>
          <w:numId w:val="18"/>
        </w:numPr>
        <w:tabs>
          <w:tab w:val="left" w:pos="1192"/>
        </w:tabs>
        <w:ind w:hanging="214"/>
        <w:rPr>
          <w:sz w:val="18"/>
          <w:lang w:val="en-GB"/>
        </w:rPr>
      </w:pPr>
      <w:r w:rsidRPr="009C1CBA">
        <w:rPr>
          <w:color w:val="353535"/>
          <w:w w:val="105"/>
          <w:sz w:val="18"/>
          <w:lang w:val="en-GB"/>
        </w:rPr>
        <w:t>Are others potentially at</w:t>
      </w:r>
      <w:r w:rsidRPr="009C1CBA">
        <w:rPr>
          <w:color w:val="353535"/>
          <w:spacing w:val="10"/>
          <w:w w:val="105"/>
          <w:sz w:val="18"/>
          <w:lang w:val="en-GB"/>
        </w:rPr>
        <w:t xml:space="preserve"> </w:t>
      </w:r>
      <w:r w:rsidRPr="009C1CBA">
        <w:rPr>
          <w:color w:val="353535"/>
          <w:w w:val="105"/>
          <w:sz w:val="18"/>
          <w:lang w:val="en-GB"/>
        </w:rPr>
        <w:t>risk?</w:t>
      </w:r>
    </w:p>
    <w:p w14:paraId="20997EFC" w14:textId="119EF97A" w:rsidR="00151FB4" w:rsidRPr="009C1CBA" w:rsidRDefault="00000000">
      <w:pPr>
        <w:pStyle w:val="BodyText"/>
        <w:spacing w:before="74"/>
        <w:ind w:left="856" w:firstLine="0"/>
        <w:rPr>
          <w:lang w:val="en-GB"/>
        </w:rPr>
      </w:pPr>
      <w:r w:rsidRPr="009C1CBA">
        <w:rPr>
          <w:color w:val="353535"/>
          <w:w w:val="105"/>
          <w:lang w:val="en-GB"/>
        </w:rPr>
        <w:t>Olakunle Opejin</w:t>
      </w:r>
      <w:r w:rsidR="00E137C2">
        <w:rPr>
          <w:color w:val="353535"/>
          <w:w w:val="105"/>
          <w:lang w:val="en-GB"/>
        </w:rPr>
        <w:t>, Angella Mucherahowa or Paula Ireland</w:t>
      </w:r>
      <w:r w:rsidR="00E137C2" w:rsidRPr="009C1CBA">
        <w:rPr>
          <w:color w:val="353535"/>
          <w:w w:val="105"/>
          <w:lang w:val="en-GB"/>
        </w:rPr>
        <w:t xml:space="preserve"> </w:t>
      </w:r>
      <w:r w:rsidRPr="009C1CBA">
        <w:rPr>
          <w:color w:val="353535"/>
          <w:w w:val="105"/>
          <w:lang w:val="en-GB"/>
        </w:rPr>
        <w:t>will document their decision-making process.</w:t>
      </w:r>
    </w:p>
    <w:p w14:paraId="3BA94737" w14:textId="372540FC" w:rsidR="00151FB4" w:rsidRPr="009C1CBA" w:rsidRDefault="00000000">
      <w:pPr>
        <w:pStyle w:val="BodyText"/>
        <w:spacing w:before="34" w:line="278" w:lineRule="auto"/>
        <w:ind w:left="856" w:right="1165" w:firstLine="0"/>
        <w:rPr>
          <w:lang w:val="en-GB"/>
        </w:rPr>
      </w:pPr>
      <w:r w:rsidRPr="009C1CBA">
        <w:rPr>
          <w:color w:val="353535"/>
          <w:w w:val="105"/>
          <w:lang w:val="en-GB"/>
        </w:rPr>
        <w:t>If Olakunle Opejin</w:t>
      </w:r>
      <w:r w:rsidR="00E137C2">
        <w:rPr>
          <w:color w:val="353535"/>
          <w:w w:val="105"/>
          <w:lang w:val="en-GB"/>
        </w:rPr>
        <w:t>, Angella Mucherahowa or Paula Ireland</w:t>
      </w:r>
      <w:r w:rsidR="00E137C2" w:rsidRPr="009C1CBA">
        <w:rPr>
          <w:color w:val="353535"/>
          <w:w w:val="105"/>
          <w:lang w:val="en-GB"/>
        </w:rPr>
        <w:t xml:space="preserve"> </w:t>
      </w:r>
      <w:r w:rsidRPr="009C1CBA">
        <w:rPr>
          <w:color w:val="353535"/>
          <w:w w:val="105"/>
          <w:lang w:val="en-GB"/>
        </w:rPr>
        <w:t xml:space="preserve">is not sure whether to make a safeguarding referral to </w:t>
      </w:r>
      <w:r w:rsidR="006B793D">
        <w:rPr>
          <w:color w:val="353535"/>
          <w:w w:val="105"/>
          <w:lang w:val="en-GB"/>
        </w:rPr>
        <w:t xml:space="preserve">the particular </w:t>
      </w:r>
      <w:r w:rsidRPr="009C1CBA">
        <w:rPr>
          <w:color w:val="353535"/>
          <w:w w:val="105"/>
          <w:lang w:val="en-GB"/>
        </w:rPr>
        <w:t>Council</w:t>
      </w:r>
      <w:r w:rsidR="006B793D">
        <w:rPr>
          <w:color w:val="353535"/>
          <w:w w:val="105"/>
          <w:lang w:val="en-GB"/>
        </w:rPr>
        <w:t xml:space="preserve">; </w:t>
      </w:r>
      <w:r w:rsidRPr="009C1CBA">
        <w:rPr>
          <w:color w:val="353535"/>
          <w:w w:val="105"/>
          <w:lang w:val="en-GB"/>
        </w:rPr>
        <w:t xml:space="preserve">(because they are not sure whether they suspect abuse or neglect), they should discuss with </w:t>
      </w:r>
      <w:r w:rsidR="006B793D">
        <w:rPr>
          <w:color w:val="353535"/>
          <w:w w:val="105"/>
          <w:lang w:val="en-GB"/>
        </w:rPr>
        <w:t>particular</w:t>
      </w:r>
      <w:r w:rsidRPr="009C1CBA">
        <w:rPr>
          <w:color w:val="353535"/>
          <w:w w:val="105"/>
          <w:lang w:val="en-GB"/>
        </w:rPr>
        <w:t xml:space="preserve"> Counci</w:t>
      </w:r>
      <w:r w:rsidR="006B793D">
        <w:rPr>
          <w:color w:val="353535"/>
          <w:w w:val="105"/>
          <w:lang w:val="en-GB"/>
        </w:rPr>
        <w:t>l (which Kope Medics render services to)</w:t>
      </w:r>
    </w:p>
    <w:p w14:paraId="681DCF43" w14:textId="77777777" w:rsidR="00151FB4" w:rsidRPr="009C1CBA" w:rsidRDefault="00000000">
      <w:pPr>
        <w:pStyle w:val="BodyText"/>
        <w:spacing w:before="3" w:line="278" w:lineRule="auto"/>
        <w:ind w:left="856" w:right="1122" w:firstLine="0"/>
        <w:rPr>
          <w:lang w:val="en-GB"/>
        </w:rPr>
      </w:pPr>
      <w:r w:rsidRPr="009C1CBA">
        <w:rPr>
          <w:color w:val="353535"/>
          <w:w w:val="105"/>
          <w:lang w:val="en-GB"/>
        </w:rPr>
        <w:t>If a Client does not want any safeguarding actions to be taken, but abuse or neglect is suspected, a safeguarding referral must still be made.</w:t>
      </w:r>
    </w:p>
    <w:p w14:paraId="5AA525B7" w14:textId="4A974462" w:rsidR="00151FB4" w:rsidRPr="009C1CBA" w:rsidRDefault="00000000">
      <w:pPr>
        <w:pStyle w:val="BodyText"/>
        <w:spacing w:before="2" w:line="278" w:lineRule="auto"/>
        <w:ind w:left="856" w:right="1122" w:firstLine="0"/>
        <w:rPr>
          <w:lang w:val="en-GB"/>
        </w:rPr>
      </w:pPr>
      <w:r w:rsidRPr="009C1CBA">
        <w:rPr>
          <w:color w:val="353535"/>
          <w:w w:val="105"/>
          <w:lang w:val="en-GB"/>
        </w:rPr>
        <w:t>Kope-Medics Ltd will ensure that staff are aware of the</w:t>
      </w:r>
      <w:r w:rsidR="006B793D">
        <w:rPr>
          <w:color w:val="353535"/>
          <w:w w:val="105"/>
          <w:lang w:val="en-GB"/>
        </w:rPr>
        <w:t xml:space="preserve"> each</w:t>
      </w:r>
      <w:r w:rsidRPr="009C1CBA">
        <w:rPr>
          <w:color w:val="353535"/>
          <w:w w:val="105"/>
          <w:lang w:val="en-GB"/>
        </w:rPr>
        <w:t xml:space="preserve"> Council</w:t>
      </w:r>
      <w:r w:rsidR="006B793D">
        <w:rPr>
          <w:color w:val="353535"/>
          <w:w w:val="105"/>
          <w:lang w:val="en-GB"/>
        </w:rPr>
        <w:t xml:space="preserve"> (which Kope Medics render services to)</w:t>
      </w:r>
      <w:r w:rsidRPr="009C1CBA">
        <w:rPr>
          <w:color w:val="353535"/>
          <w:w w:val="105"/>
          <w:lang w:val="en-GB"/>
        </w:rPr>
        <w:t xml:space="preserve"> reporting procedures and timescales for raising adult safeguarding concerns.</w:t>
      </w:r>
    </w:p>
    <w:p w14:paraId="0CA4B84C" w14:textId="3B77D4FB" w:rsidR="00151FB4" w:rsidRPr="009C1CBA" w:rsidRDefault="00000000">
      <w:pPr>
        <w:pStyle w:val="BodyText"/>
        <w:spacing w:before="2" w:line="278" w:lineRule="auto"/>
        <w:ind w:left="856" w:right="1140" w:firstLine="0"/>
        <w:rPr>
          <w:lang w:val="en-GB"/>
        </w:rPr>
      </w:pPr>
      <w:r w:rsidRPr="009C1CBA">
        <w:rPr>
          <w:color w:val="353535"/>
          <w:w w:val="105"/>
          <w:lang w:val="en-GB"/>
        </w:rPr>
        <w:t xml:space="preserve">If a referral is made but the Client at risk is reluctant to continue with an investigation, this must be recorded and brought to the attention of the </w:t>
      </w:r>
      <w:r w:rsidR="006B793D">
        <w:rPr>
          <w:color w:val="353535"/>
          <w:w w:val="105"/>
          <w:lang w:val="en-GB"/>
        </w:rPr>
        <w:t xml:space="preserve">particular </w:t>
      </w:r>
      <w:r w:rsidRPr="009C1CBA">
        <w:rPr>
          <w:color w:val="353535"/>
          <w:w w:val="105"/>
          <w:lang w:val="en-GB"/>
        </w:rPr>
        <w:t>Council</w:t>
      </w:r>
      <w:r w:rsidR="006B793D">
        <w:rPr>
          <w:color w:val="353535"/>
          <w:w w:val="105"/>
          <w:lang w:val="en-GB"/>
        </w:rPr>
        <w:t xml:space="preserve"> (which Kope Medics render services to)</w:t>
      </w:r>
      <w:r w:rsidR="006B793D" w:rsidRPr="009C1CBA">
        <w:rPr>
          <w:color w:val="353535"/>
          <w:w w:val="105"/>
          <w:lang w:val="en-GB"/>
        </w:rPr>
        <w:t xml:space="preserve"> </w:t>
      </w:r>
      <w:r w:rsidRPr="009C1CBA">
        <w:rPr>
          <w:color w:val="353535"/>
          <w:w w:val="105"/>
          <w:lang w:val="en-GB"/>
        </w:rPr>
        <w:t xml:space="preserve"> safeguarding adults team. This will</w:t>
      </w:r>
      <w:r w:rsidRPr="009C1CBA">
        <w:rPr>
          <w:color w:val="353535"/>
          <w:spacing w:val="48"/>
          <w:w w:val="105"/>
          <w:lang w:val="en-GB"/>
        </w:rPr>
        <w:t xml:space="preserve"> </w:t>
      </w:r>
      <w:r w:rsidRPr="009C1CBA">
        <w:rPr>
          <w:color w:val="353535"/>
          <w:w w:val="105"/>
          <w:lang w:val="en-GB"/>
        </w:rPr>
        <w:t>enable</w:t>
      </w:r>
    </w:p>
    <w:p w14:paraId="263EF4C8" w14:textId="77777777" w:rsidR="00151FB4" w:rsidRPr="009C1CBA" w:rsidRDefault="00151FB4">
      <w:pPr>
        <w:spacing w:line="278" w:lineRule="auto"/>
        <w:sectPr w:rsidR="00151FB4" w:rsidRPr="009C1CBA">
          <w:pgSz w:w="11900" w:h="16840"/>
          <w:pgMar w:top="1440" w:right="400" w:bottom="720" w:left="580" w:header="0" w:footer="520" w:gutter="0"/>
          <w:cols w:space="720"/>
        </w:sectPr>
      </w:pPr>
    </w:p>
    <w:p w14:paraId="584166D6" w14:textId="77777777" w:rsidR="00151FB4" w:rsidRPr="009C1CBA" w:rsidRDefault="00151FB4">
      <w:pPr>
        <w:pStyle w:val="BodyText"/>
        <w:spacing w:before="1"/>
        <w:ind w:left="0" w:firstLine="0"/>
        <w:rPr>
          <w:sz w:val="24"/>
          <w:lang w:val="en-GB"/>
        </w:rPr>
      </w:pPr>
    </w:p>
    <w:p w14:paraId="6012F2D6" w14:textId="77777777" w:rsidR="00151FB4" w:rsidRPr="009C1CBA" w:rsidRDefault="00000000">
      <w:pPr>
        <w:pStyle w:val="BodyText"/>
        <w:ind w:left="856" w:firstLine="0"/>
        <w:rPr>
          <w:lang w:val="en-GB"/>
        </w:rPr>
      </w:pPr>
      <w:r w:rsidRPr="009C1CBA">
        <w:rPr>
          <w:color w:val="353535"/>
          <w:w w:val="105"/>
          <w:lang w:val="en-GB"/>
        </w:rPr>
        <w:t>a discussion on how best to support and protect the Client at risk.</w:t>
      </w:r>
    </w:p>
    <w:p w14:paraId="51FAE670" w14:textId="77777777" w:rsidR="00151FB4" w:rsidRPr="009C1CBA" w:rsidRDefault="00000000">
      <w:pPr>
        <w:pStyle w:val="Heading2"/>
        <w:numPr>
          <w:ilvl w:val="1"/>
          <w:numId w:val="18"/>
        </w:numPr>
        <w:tabs>
          <w:tab w:val="left" w:pos="1286"/>
        </w:tabs>
        <w:ind w:left="1285" w:hanging="429"/>
        <w:rPr>
          <w:lang w:val="en-GB"/>
        </w:rPr>
      </w:pPr>
      <w:r w:rsidRPr="009C1CBA">
        <w:rPr>
          <w:color w:val="353535"/>
          <w:spacing w:val="5"/>
          <w:w w:val="105"/>
          <w:lang w:val="en-GB"/>
        </w:rPr>
        <w:t>Consent</w:t>
      </w:r>
    </w:p>
    <w:p w14:paraId="216749B4" w14:textId="77777777" w:rsidR="00151FB4" w:rsidRPr="009C1CBA" w:rsidRDefault="00000000">
      <w:pPr>
        <w:pStyle w:val="BodyText"/>
        <w:spacing w:before="34" w:line="278" w:lineRule="auto"/>
        <w:ind w:left="856" w:right="1122" w:firstLine="0"/>
        <w:rPr>
          <w:lang w:val="en-GB"/>
        </w:rPr>
      </w:pPr>
      <w:r w:rsidRPr="009C1CBA">
        <w:rPr>
          <w:color w:val="353535"/>
          <w:w w:val="105"/>
          <w:lang w:val="en-GB"/>
        </w:rPr>
        <w:t>When reporting information that directly concerns the safety of an adult at risk of harm, consent from the Client is not required. However, informing the Client of your concerns and your referral is good practice unless it would put you or your colleagues at risk or it would put the adult at further risk. When reporting allegations or concerns about an adult at risk of harm to the Local Authority, the Local Authority must be informed whether or not the Client is aware of the report.</w:t>
      </w:r>
    </w:p>
    <w:p w14:paraId="12835144" w14:textId="77777777" w:rsidR="00151FB4" w:rsidRPr="009C1CBA" w:rsidRDefault="00000000">
      <w:pPr>
        <w:pStyle w:val="BodyText"/>
        <w:spacing w:before="5" w:line="278" w:lineRule="auto"/>
        <w:ind w:left="856" w:right="1122" w:firstLine="0"/>
        <w:rPr>
          <w:lang w:val="en-GB"/>
        </w:rPr>
      </w:pPr>
      <w:r w:rsidRPr="009C1CBA">
        <w:rPr>
          <w:color w:val="353535"/>
          <w:w w:val="105"/>
          <w:lang w:val="en-GB"/>
        </w:rPr>
        <w:t>In reporting all suspected or confirmed cases of harm, an employee has a responsibility to act in the best interest of the Client but still operate within the relevant legislation and the parameters of the codes and standards of their practice.</w:t>
      </w:r>
    </w:p>
    <w:p w14:paraId="52D14D22" w14:textId="5273AAE6" w:rsidR="00151FB4" w:rsidRPr="009C1CBA" w:rsidRDefault="00000000">
      <w:pPr>
        <w:pStyle w:val="Heading2"/>
        <w:numPr>
          <w:ilvl w:val="1"/>
          <w:numId w:val="18"/>
        </w:numPr>
        <w:tabs>
          <w:tab w:val="left" w:pos="1286"/>
        </w:tabs>
        <w:spacing w:before="3"/>
        <w:ind w:left="1285" w:hanging="429"/>
        <w:rPr>
          <w:lang w:val="en-GB"/>
        </w:rPr>
      </w:pPr>
      <w:r w:rsidRPr="009C1CBA">
        <w:rPr>
          <w:color w:val="353535"/>
          <w:spacing w:val="3"/>
          <w:w w:val="105"/>
          <w:lang w:val="en-GB"/>
        </w:rPr>
        <w:t xml:space="preserve">Referral </w:t>
      </w:r>
      <w:r w:rsidRPr="009C1CBA">
        <w:rPr>
          <w:color w:val="353535"/>
          <w:w w:val="105"/>
          <w:lang w:val="en-GB"/>
        </w:rPr>
        <w:t xml:space="preserve">to </w:t>
      </w:r>
      <w:r w:rsidRPr="009C1CBA">
        <w:rPr>
          <w:color w:val="353535"/>
          <w:spacing w:val="2"/>
          <w:w w:val="105"/>
          <w:lang w:val="en-GB"/>
        </w:rPr>
        <w:t xml:space="preserve">the </w:t>
      </w:r>
      <w:r w:rsidRPr="009C1CBA">
        <w:rPr>
          <w:color w:val="353535"/>
          <w:spacing w:val="3"/>
          <w:w w:val="105"/>
          <w:lang w:val="en-GB"/>
        </w:rPr>
        <w:t>Council</w:t>
      </w:r>
      <w:r w:rsidR="006B793D">
        <w:rPr>
          <w:color w:val="353535"/>
          <w:spacing w:val="3"/>
          <w:w w:val="105"/>
          <w:lang w:val="en-GB"/>
        </w:rPr>
        <w:t xml:space="preserve">s </w:t>
      </w:r>
      <w:r w:rsidR="006B793D">
        <w:rPr>
          <w:color w:val="353535"/>
          <w:w w:val="105"/>
          <w:lang w:val="en-GB"/>
        </w:rPr>
        <w:t>(which Kope Medics render services to)</w:t>
      </w:r>
      <w:r w:rsidR="006B793D" w:rsidRPr="009C1CBA">
        <w:rPr>
          <w:color w:val="353535"/>
          <w:w w:val="105"/>
          <w:lang w:val="en-GB"/>
        </w:rPr>
        <w:t xml:space="preserve"> </w:t>
      </w:r>
      <w:r w:rsidRPr="009C1CBA">
        <w:rPr>
          <w:color w:val="353535"/>
          <w:spacing w:val="3"/>
          <w:w w:val="105"/>
          <w:lang w:val="en-GB"/>
        </w:rPr>
        <w:t>Safeguarding Adults</w:t>
      </w:r>
      <w:r w:rsidRPr="009C1CBA">
        <w:rPr>
          <w:color w:val="353535"/>
          <w:spacing w:val="16"/>
          <w:w w:val="105"/>
          <w:lang w:val="en-GB"/>
        </w:rPr>
        <w:t xml:space="preserve"> </w:t>
      </w:r>
      <w:r w:rsidRPr="009C1CBA">
        <w:rPr>
          <w:color w:val="353535"/>
          <w:spacing w:val="4"/>
          <w:w w:val="105"/>
          <w:lang w:val="en-GB"/>
        </w:rPr>
        <w:t>Team</w:t>
      </w:r>
    </w:p>
    <w:p w14:paraId="4288EA5E" w14:textId="6A6BCA00" w:rsidR="00151FB4" w:rsidRPr="009C1CBA" w:rsidRDefault="00000000">
      <w:pPr>
        <w:pStyle w:val="BodyText"/>
        <w:spacing w:before="34" w:line="278" w:lineRule="auto"/>
        <w:ind w:left="856" w:right="1122" w:firstLine="0"/>
        <w:rPr>
          <w:lang w:val="en-GB"/>
        </w:rPr>
      </w:pPr>
      <w:r w:rsidRPr="009C1CBA">
        <w:rPr>
          <w:color w:val="353535"/>
          <w:w w:val="105"/>
          <w:lang w:val="en-GB"/>
        </w:rPr>
        <w:t>Kope-Medics Ltd must ensure that th</w:t>
      </w:r>
      <w:r w:rsidR="006B793D">
        <w:rPr>
          <w:color w:val="353535"/>
          <w:w w:val="105"/>
          <w:lang w:val="en-GB"/>
        </w:rPr>
        <w:t>e</w:t>
      </w:r>
      <w:r w:rsidRPr="009C1CBA">
        <w:rPr>
          <w:color w:val="353535"/>
          <w:w w:val="105"/>
          <w:lang w:val="en-GB"/>
        </w:rPr>
        <w:t xml:space="preserve"> Council </w:t>
      </w:r>
      <w:r w:rsidR="006B793D">
        <w:rPr>
          <w:color w:val="353535"/>
          <w:w w:val="105"/>
          <w:lang w:val="en-GB"/>
        </w:rPr>
        <w:t>(which Kope Medics render services to)</w:t>
      </w:r>
      <w:r w:rsidR="006B793D" w:rsidRPr="009C1CBA">
        <w:rPr>
          <w:color w:val="353535"/>
          <w:w w:val="105"/>
          <w:lang w:val="en-GB"/>
        </w:rPr>
        <w:t xml:space="preserve"> </w:t>
      </w:r>
      <w:r w:rsidRPr="009C1CBA">
        <w:rPr>
          <w:color w:val="353535"/>
          <w:w w:val="105"/>
          <w:lang w:val="en-GB"/>
        </w:rPr>
        <w:t>safeguarding adult referral process is followed and must collect the following information to assist with the referral. The referral process must be clearly visible with contact numbers, including out-of-hours, where staff can access the information.</w:t>
      </w:r>
    </w:p>
    <w:p w14:paraId="1993E9E6" w14:textId="77777777" w:rsidR="00151FB4" w:rsidRPr="009C1CBA" w:rsidRDefault="00000000">
      <w:pPr>
        <w:pStyle w:val="BodyText"/>
        <w:spacing w:before="3"/>
        <w:ind w:left="856" w:firstLine="0"/>
        <w:rPr>
          <w:lang w:val="en-GB"/>
        </w:rPr>
      </w:pPr>
      <w:r w:rsidRPr="009C1CBA">
        <w:rPr>
          <w:color w:val="353535"/>
          <w:w w:val="105"/>
          <w:lang w:val="en-GB"/>
        </w:rPr>
        <w:t>Where the CCG is the commissioner they must also be informed.</w:t>
      </w:r>
    </w:p>
    <w:p w14:paraId="5A80D68C" w14:textId="77777777" w:rsidR="00151FB4" w:rsidRPr="009C1CBA" w:rsidRDefault="00000000">
      <w:pPr>
        <w:pStyle w:val="BodyText"/>
        <w:spacing w:before="34" w:line="278" w:lineRule="auto"/>
        <w:ind w:left="856" w:right="1382" w:firstLine="0"/>
        <w:rPr>
          <w:lang w:val="en-GB"/>
        </w:rPr>
      </w:pPr>
      <w:r w:rsidRPr="009C1CBA">
        <w:rPr>
          <w:color w:val="353535"/>
          <w:w w:val="105"/>
          <w:lang w:val="en-GB"/>
        </w:rPr>
        <w:t>The referral information will also be required for some of the CQC notification of abuse documentation. Kope-Medics Ltd must use any up-to-date Care Plan information where possible and have the following information available where possible:</w:t>
      </w:r>
    </w:p>
    <w:p w14:paraId="1BB3A954" w14:textId="77777777" w:rsidR="00151FB4" w:rsidRPr="009C1CBA" w:rsidRDefault="00000000">
      <w:pPr>
        <w:pStyle w:val="ListParagraph"/>
        <w:numPr>
          <w:ilvl w:val="2"/>
          <w:numId w:val="18"/>
        </w:numPr>
        <w:tabs>
          <w:tab w:val="left" w:pos="1192"/>
        </w:tabs>
        <w:spacing w:before="57" w:line="295" w:lineRule="auto"/>
        <w:ind w:right="1543" w:hanging="214"/>
        <w:rPr>
          <w:sz w:val="18"/>
          <w:lang w:val="en-GB"/>
        </w:rPr>
      </w:pPr>
      <w:r w:rsidRPr="009C1CBA">
        <w:rPr>
          <w:color w:val="353535"/>
          <w:w w:val="105"/>
          <w:sz w:val="18"/>
          <w:lang w:val="en-GB"/>
        </w:rPr>
        <w:t>Contact details for the adult at risk, the person who raised the concern and for any other relevant individual, and next of</w:t>
      </w:r>
      <w:r w:rsidRPr="009C1CBA">
        <w:rPr>
          <w:color w:val="353535"/>
          <w:spacing w:val="4"/>
          <w:w w:val="105"/>
          <w:sz w:val="18"/>
          <w:lang w:val="en-GB"/>
        </w:rPr>
        <w:t xml:space="preserve"> </w:t>
      </w:r>
      <w:r w:rsidRPr="009C1CBA">
        <w:rPr>
          <w:color w:val="353535"/>
          <w:w w:val="105"/>
          <w:sz w:val="18"/>
          <w:lang w:val="en-GB"/>
        </w:rPr>
        <w:t>kin</w:t>
      </w:r>
    </w:p>
    <w:p w14:paraId="5673C7A4" w14:textId="77777777" w:rsidR="00151FB4" w:rsidRPr="009C1CBA" w:rsidRDefault="00000000">
      <w:pPr>
        <w:pStyle w:val="ListParagraph"/>
        <w:numPr>
          <w:ilvl w:val="2"/>
          <w:numId w:val="18"/>
        </w:numPr>
        <w:tabs>
          <w:tab w:val="left" w:pos="1192"/>
        </w:tabs>
        <w:spacing w:before="53" w:line="295" w:lineRule="auto"/>
        <w:ind w:right="1047" w:hanging="214"/>
        <w:rPr>
          <w:sz w:val="18"/>
          <w:lang w:val="en-GB"/>
        </w:rPr>
      </w:pPr>
      <w:r w:rsidRPr="009C1CBA">
        <w:rPr>
          <w:color w:val="353535"/>
          <w:w w:val="105"/>
          <w:sz w:val="18"/>
          <w:lang w:val="en-GB"/>
        </w:rPr>
        <w:t>Basic facts, focusing on whether or not the Client has care and support needs including communication and ongoing health</w:t>
      </w:r>
      <w:r w:rsidRPr="009C1CBA">
        <w:rPr>
          <w:color w:val="353535"/>
          <w:spacing w:val="8"/>
          <w:w w:val="105"/>
          <w:sz w:val="18"/>
          <w:lang w:val="en-GB"/>
        </w:rPr>
        <w:t xml:space="preserve"> </w:t>
      </w:r>
      <w:r w:rsidRPr="009C1CBA">
        <w:rPr>
          <w:color w:val="353535"/>
          <w:w w:val="105"/>
          <w:sz w:val="18"/>
          <w:lang w:val="en-GB"/>
        </w:rPr>
        <w:t>needs</w:t>
      </w:r>
    </w:p>
    <w:p w14:paraId="32BECD66" w14:textId="77777777" w:rsidR="00151FB4" w:rsidRPr="009C1CBA" w:rsidRDefault="00000000">
      <w:pPr>
        <w:pStyle w:val="ListParagraph"/>
        <w:numPr>
          <w:ilvl w:val="2"/>
          <w:numId w:val="18"/>
        </w:numPr>
        <w:tabs>
          <w:tab w:val="left" w:pos="1192"/>
        </w:tabs>
        <w:spacing w:before="53"/>
        <w:ind w:hanging="214"/>
        <w:rPr>
          <w:sz w:val="18"/>
          <w:lang w:val="en-GB"/>
        </w:rPr>
      </w:pPr>
      <w:r w:rsidRPr="009C1CBA">
        <w:rPr>
          <w:color w:val="353535"/>
          <w:w w:val="105"/>
          <w:sz w:val="18"/>
          <w:lang w:val="en-GB"/>
        </w:rPr>
        <w:t>Factual details of what the concern is about; what, when, who,</w:t>
      </w:r>
      <w:r w:rsidRPr="009C1CBA">
        <w:rPr>
          <w:color w:val="353535"/>
          <w:spacing w:val="10"/>
          <w:w w:val="105"/>
          <w:sz w:val="18"/>
          <w:lang w:val="en-GB"/>
        </w:rPr>
        <w:t xml:space="preserve"> </w:t>
      </w:r>
      <w:r w:rsidRPr="009C1CBA">
        <w:rPr>
          <w:color w:val="353535"/>
          <w:w w:val="105"/>
          <w:sz w:val="18"/>
          <w:lang w:val="en-GB"/>
        </w:rPr>
        <w:t>where?</w:t>
      </w:r>
    </w:p>
    <w:p w14:paraId="5CDA8E55" w14:textId="77777777" w:rsidR="00151FB4" w:rsidRPr="009C1CBA" w:rsidRDefault="00000000">
      <w:pPr>
        <w:pStyle w:val="ListParagraph"/>
        <w:numPr>
          <w:ilvl w:val="2"/>
          <w:numId w:val="18"/>
        </w:numPr>
        <w:tabs>
          <w:tab w:val="left" w:pos="1192"/>
        </w:tabs>
        <w:ind w:hanging="214"/>
        <w:rPr>
          <w:sz w:val="18"/>
          <w:lang w:val="en-GB"/>
        </w:rPr>
      </w:pPr>
      <w:r w:rsidRPr="009C1CBA">
        <w:rPr>
          <w:color w:val="353535"/>
          <w:w w:val="105"/>
          <w:sz w:val="18"/>
          <w:lang w:val="en-GB"/>
        </w:rPr>
        <w:t>Immediate risks and action taken to address</w:t>
      </w:r>
      <w:r w:rsidRPr="009C1CBA">
        <w:rPr>
          <w:color w:val="353535"/>
          <w:spacing w:val="8"/>
          <w:w w:val="105"/>
          <w:sz w:val="18"/>
          <w:lang w:val="en-GB"/>
        </w:rPr>
        <w:t xml:space="preserve"> </w:t>
      </w:r>
      <w:r w:rsidRPr="009C1CBA">
        <w:rPr>
          <w:color w:val="353535"/>
          <w:w w:val="105"/>
          <w:sz w:val="18"/>
          <w:lang w:val="en-GB"/>
        </w:rPr>
        <w:t>risk</w:t>
      </w:r>
    </w:p>
    <w:p w14:paraId="47932945" w14:textId="77777777" w:rsidR="00151FB4" w:rsidRPr="009C1CBA" w:rsidRDefault="00000000">
      <w:pPr>
        <w:pStyle w:val="ListParagraph"/>
        <w:numPr>
          <w:ilvl w:val="2"/>
          <w:numId w:val="18"/>
        </w:numPr>
        <w:tabs>
          <w:tab w:val="left" w:pos="1192"/>
        </w:tabs>
        <w:spacing w:before="102"/>
        <w:ind w:hanging="214"/>
        <w:rPr>
          <w:sz w:val="18"/>
          <w:lang w:val="en-GB"/>
        </w:rPr>
      </w:pPr>
      <w:r w:rsidRPr="009C1CBA">
        <w:rPr>
          <w:color w:val="353535"/>
          <w:w w:val="105"/>
          <w:sz w:val="18"/>
          <w:lang w:val="en-GB"/>
        </w:rPr>
        <w:t>Preferred method of</w:t>
      </w:r>
      <w:r w:rsidRPr="009C1CBA">
        <w:rPr>
          <w:color w:val="353535"/>
          <w:spacing w:val="3"/>
          <w:w w:val="105"/>
          <w:sz w:val="18"/>
          <w:lang w:val="en-GB"/>
        </w:rPr>
        <w:t xml:space="preserve"> </w:t>
      </w:r>
      <w:r w:rsidRPr="009C1CBA">
        <w:rPr>
          <w:color w:val="353535"/>
          <w:w w:val="105"/>
          <w:sz w:val="18"/>
          <w:lang w:val="en-GB"/>
        </w:rPr>
        <w:t>communication</w:t>
      </w:r>
    </w:p>
    <w:p w14:paraId="73A32676" w14:textId="77777777" w:rsidR="00151FB4" w:rsidRPr="009C1CBA" w:rsidRDefault="00000000">
      <w:pPr>
        <w:pStyle w:val="ListParagraph"/>
        <w:numPr>
          <w:ilvl w:val="2"/>
          <w:numId w:val="18"/>
        </w:numPr>
        <w:tabs>
          <w:tab w:val="left" w:pos="1192"/>
        </w:tabs>
        <w:ind w:hanging="214"/>
        <w:rPr>
          <w:sz w:val="18"/>
          <w:lang w:val="en-GB"/>
        </w:rPr>
      </w:pPr>
      <w:r w:rsidRPr="009C1CBA">
        <w:rPr>
          <w:color w:val="353535"/>
          <w:w w:val="105"/>
          <w:sz w:val="18"/>
          <w:lang w:val="en-GB"/>
        </w:rPr>
        <w:t>If reported as a crime, details of which police station/officer; crime reference</w:t>
      </w:r>
      <w:r w:rsidRPr="009C1CBA">
        <w:rPr>
          <w:color w:val="353535"/>
          <w:spacing w:val="20"/>
          <w:w w:val="105"/>
          <w:sz w:val="18"/>
          <w:lang w:val="en-GB"/>
        </w:rPr>
        <w:t xml:space="preserve"> </w:t>
      </w:r>
      <w:r w:rsidRPr="009C1CBA">
        <w:rPr>
          <w:color w:val="353535"/>
          <w:w w:val="105"/>
          <w:sz w:val="18"/>
          <w:lang w:val="en-GB"/>
        </w:rPr>
        <w:t>number</w:t>
      </w:r>
    </w:p>
    <w:p w14:paraId="55077A5F" w14:textId="77777777" w:rsidR="00151FB4" w:rsidRPr="009C1CBA" w:rsidRDefault="00000000">
      <w:pPr>
        <w:pStyle w:val="ListParagraph"/>
        <w:numPr>
          <w:ilvl w:val="2"/>
          <w:numId w:val="18"/>
        </w:numPr>
        <w:tabs>
          <w:tab w:val="left" w:pos="1192"/>
        </w:tabs>
        <w:spacing w:line="295" w:lineRule="auto"/>
        <w:ind w:right="1730" w:hanging="214"/>
        <w:rPr>
          <w:sz w:val="18"/>
          <w:lang w:val="en-GB"/>
        </w:rPr>
      </w:pPr>
      <w:r w:rsidRPr="009C1CBA">
        <w:rPr>
          <w:color w:val="353535"/>
          <w:w w:val="105"/>
          <w:sz w:val="18"/>
          <w:lang w:val="en-GB"/>
        </w:rPr>
        <w:t>Whether the adult at risk has any cognitive impairment which may impede their ability to protect themselves</w:t>
      </w:r>
    </w:p>
    <w:p w14:paraId="1AEE71F2" w14:textId="77777777" w:rsidR="00151FB4" w:rsidRPr="009C1CBA" w:rsidRDefault="00000000">
      <w:pPr>
        <w:pStyle w:val="ListParagraph"/>
        <w:numPr>
          <w:ilvl w:val="2"/>
          <w:numId w:val="18"/>
        </w:numPr>
        <w:tabs>
          <w:tab w:val="left" w:pos="1192"/>
        </w:tabs>
        <w:spacing w:before="53"/>
        <w:ind w:hanging="214"/>
        <w:rPr>
          <w:sz w:val="18"/>
          <w:lang w:val="en-GB"/>
        </w:rPr>
      </w:pPr>
      <w:r w:rsidRPr="009C1CBA">
        <w:rPr>
          <w:color w:val="353535"/>
          <w:w w:val="105"/>
          <w:sz w:val="18"/>
          <w:lang w:val="en-GB"/>
        </w:rPr>
        <w:t>Any information on the person alleged to have caused</w:t>
      </w:r>
      <w:r w:rsidRPr="009C1CBA">
        <w:rPr>
          <w:color w:val="353535"/>
          <w:spacing w:val="22"/>
          <w:w w:val="105"/>
          <w:sz w:val="18"/>
          <w:lang w:val="en-GB"/>
        </w:rPr>
        <w:t xml:space="preserve"> </w:t>
      </w:r>
      <w:r w:rsidRPr="009C1CBA">
        <w:rPr>
          <w:color w:val="353535"/>
          <w:w w:val="105"/>
          <w:sz w:val="18"/>
          <w:lang w:val="en-GB"/>
        </w:rPr>
        <w:t>harm</w:t>
      </w:r>
    </w:p>
    <w:p w14:paraId="489605D0" w14:textId="77777777" w:rsidR="00151FB4" w:rsidRPr="009C1CBA" w:rsidRDefault="00000000">
      <w:pPr>
        <w:pStyle w:val="ListParagraph"/>
        <w:numPr>
          <w:ilvl w:val="2"/>
          <w:numId w:val="18"/>
        </w:numPr>
        <w:tabs>
          <w:tab w:val="left" w:pos="1192"/>
        </w:tabs>
        <w:ind w:hanging="214"/>
        <w:rPr>
          <w:sz w:val="18"/>
          <w:lang w:val="en-GB"/>
        </w:rPr>
      </w:pPr>
      <w:r w:rsidRPr="009C1CBA">
        <w:rPr>
          <w:color w:val="353535"/>
          <w:w w:val="105"/>
          <w:sz w:val="18"/>
          <w:lang w:val="en-GB"/>
        </w:rPr>
        <w:t>Wishes and views of the adult at risk, in particular</w:t>
      </w:r>
      <w:r w:rsidRPr="009C1CBA">
        <w:rPr>
          <w:color w:val="353535"/>
          <w:spacing w:val="15"/>
          <w:w w:val="105"/>
          <w:sz w:val="18"/>
          <w:lang w:val="en-GB"/>
        </w:rPr>
        <w:t xml:space="preserve"> </w:t>
      </w:r>
      <w:r w:rsidRPr="009C1CBA">
        <w:rPr>
          <w:color w:val="353535"/>
          <w:w w:val="105"/>
          <w:sz w:val="18"/>
          <w:lang w:val="en-GB"/>
        </w:rPr>
        <w:t>consent</w:t>
      </w:r>
    </w:p>
    <w:p w14:paraId="3E69DF8B" w14:textId="77777777" w:rsidR="00151FB4" w:rsidRPr="009C1CBA" w:rsidRDefault="00000000">
      <w:pPr>
        <w:pStyle w:val="ListParagraph"/>
        <w:numPr>
          <w:ilvl w:val="2"/>
          <w:numId w:val="18"/>
        </w:numPr>
        <w:tabs>
          <w:tab w:val="left" w:pos="1192"/>
        </w:tabs>
        <w:ind w:hanging="214"/>
        <w:rPr>
          <w:sz w:val="18"/>
          <w:lang w:val="en-GB"/>
        </w:rPr>
      </w:pPr>
      <w:r w:rsidRPr="009C1CBA">
        <w:rPr>
          <w:color w:val="353535"/>
          <w:w w:val="105"/>
          <w:sz w:val="18"/>
          <w:lang w:val="en-GB"/>
        </w:rPr>
        <w:t>Advocacy involvement (includes</w:t>
      </w:r>
      <w:r w:rsidRPr="009C1CBA">
        <w:rPr>
          <w:color w:val="353535"/>
          <w:spacing w:val="3"/>
          <w:w w:val="105"/>
          <w:sz w:val="18"/>
          <w:lang w:val="en-GB"/>
        </w:rPr>
        <w:t xml:space="preserve"> </w:t>
      </w:r>
      <w:r w:rsidRPr="009C1CBA">
        <w:rPr>
          <w:color w:val="353535"/>
          <w:w w:val="105"/>
          <w:sz w:val="18"/>
          <w:lang w:val="en-GB"/>
        </w:rPr>
        <w:t>family/friends)</w:t>
      </w:r>
    </w:p>
    <w:p w14:paraId="7EB1AF4F" w14:textId="77777777" w:rsidR="00151FB4" w:rsidRPr="009C1CBA" w:rsidRDefault="00000000">
      <w:pPr>
        <w:pStyle w:val="ListParagraph"/>
        <w:numPr>
          <w:ilvl w:val="2"/>
          <w:numId w:val="18"/>
        </w:numPr>
        <w:tabs>
          <w:tab w:val="left" w:pos="1192"/>
        </w:tabs>
        <w:ind w:hanging="214"/>
        <w:rPr>
          <w:sz w:val="18"/>
          <w:lang w:val="en-GB"/>
        </w:rPr>
      </w:pPr>
      <w:r w:rsidRPr="009C1CBA">
        <w:rPr>
          <w:color w:val="353535"/>
          <w:w w:val="105"/>
          <w:sz w:val="18"/>
          <w:lang w:val="en-GB"/>
        </w:rPr>
        <w:t>Information from other relevant organisations, for example, the</w:t>
      </w:r>
      <w:r w:rsidRPr="009C1CBA">
        <w:rPr>
          <w:color w:val="353535"/>
          <w:spacing w:val="12"/>
          <w:w w:val="105"/>
          <w:sz w:val="18"/>
          <w:lang w:val="en-GB"/>
        </w:rPr>
        <w:t xml:space="preserve"> </w:t>
      </w:r>
      <w:r w:rsidRPr="009C1CBA">
        <w:rPr>
          <w:color w:val="353535"/>
          <w:w w:val="105"/>
          <w:sz w:val="18"/>
          <w:lang w:val="en-GB"/>
        </w:rPr>
        <w:t>CQC</w:t>
      </w:r>
    </w:p>
    <w:p w14:paraId="019F6569" w14:textId="77777777" w:rsidR="00151FB4" w:rsidRPr="009C1CBA" w:rsidRDefault="00000000">
      <w:pPr>
        <w:pStyle w:val="ListParagraph"/>
        <w:numPr>
          <w:ilvl w:val="2"/>
          <w:numId w:val="18"/>
        </w:numPr>
        <w:tabs>
          <w:tab w:val="left" w:pos="1192"/>
        </w:tabs>
        <w:spacing w:line="295" w:lineRule="auto"/>
        <w:ind w:right="1127" w:hanging="214"/>
        <w:rPr>
          <w:sz w:val="18"/>
          <w:lang w:val="en-GB"/>
        </w:rPr>
      </w:pPr>
      <w:r w:rsidRPr="009C1CBA">
        <w:rPr>
          <w:color w:val="353535"/>
          <w:w w:val="105"/>
          <w:sz w:val="18"/>
          <w:lang w:val="en-GB"/>
        </w:rPr>
        <w:t>Any recent history (if known) about previous concerns of a similar nature or concerns raised about the same person, or someone within the same</w:t>
      </w:r>
      <w:r w:rsidRPr="009C1CBA">
        <w:rPr>
          <w:color w:val="353535"/>
          <w:spacing w:val="7"/>
          <w:w w:val="105"/>
          <w:sz w:val="18"/>
          <w:lang w:val="en-GB"/>
        </w:rPr>
        <w:t xml:space="preserve"> </w:t>
      </w:r>
      <w:r w:rsidRPr="009C1CBA">
        <w:rPr>
          <w:color w:val="353535"/>
          <w:w w:val="105"/>
          <w:sz w:val="18"/>
          <w:lang w:val="en-GB"/>
        </w:rPr>
        <w:t>household</w:t>
      </w:r>
    </w:p>
    <w:p w14:paraId="5B021C6C" w14:textId="77777777" w:rsidR="00151FB4" w:rsidRPr="009C1CBA" w:rsidRDefault="00000000">
      <w:pPr>
        <w:pStyle w:val="ListParagraph"/>
        <w:numPr>
          <w:ilvl w:val="2"/>
          <w:numId w:val="18"/>
        </w:numPr>
        <w:tabs>
          <w:tab w:val="left" w:pos="1192"/>
        </w:tabs>
        <w:spacing w:before="53"/>
        <w:ind w:hanging="214"/>
        <w:rPr>
          <w:sz w:val="18"/>
          <w:lang w:val="en-GB"/>
        </w:rPr>
      </w:pPr>
      <w:r w:rsidRPr="009C1CBA">
        <w:rPr>
          <w:color w:val="353535"/>
          <w:w w:val="105"/>
          <w:sz w:val="18"/>
          <w:lang w:val="en-GB"/>
        </w:rPr>
        <w:t>Names of any staff</w:t>
      </w:r>
      <w:r w:rsidRPr="009C1CBA">
        <w:rPr>
          <w:color w:val="353535"/>
          <w:spacing w:val="1"/>
          <w:w w:val="105"/>
          <w:sz w:val="18"/>
          <w:lang w:val="en-GB"/>
        </w:rPr>
        <w:t xml:space="preserve"> </w:t>
      </w:r>
      <w:r w:rsidRPr="009C1CBA">
        <w:rPr>
          <w:color w:val="353535"/>
          <w:w w:val="105"/>
          <w:sz w:val="18"/>
          <w:lang w:val="en-GB"/>
        </w:rPr>
        <w:t>involved</w:t>
      </w:r>
    </w:p>
    <w:p w14:paraId="7B094CAC" w14:textId="77777777" w:rsidR="00151FB4" w:rsidRPr="009C1CBA" w:rsidRDefault="00000000">
      <w:pPr>
        <w:pStyle w:val="Heading2"/>
        <w:numPr>
          <w:ilvl w:val="1"/>
          <w:numId w:val="18"/>
        </w:numPr>
        <w:tabs>
          <w:tab w:val="left" w:pos="1286"/>
        </w:tabs>
        <w:spacing w:before="75"/>
        <w:ind w:left="1285" w:hanging="429"/>
        <w:rPr>
          <w:lang w:val="en-GB"/>
        </w:rPr>
      </w:pPr>
      <w:r w:rsidRPr="009C1CBA">
        <w:rPr>
          <w:color w:val="353535"/>
          <w:w w:val="105"/>
          <w:lang w:val="en-GB"/>
        </w:rPr>
        <w:t>Local Authority Safeguarding</w:t>
      </w:r>
      <w:r w:rsidRPr="009C1CBA">
        <w:rPr>
          <w:color w:val="353535"/>
          <w:spacing w:val="11"/>
          <w:w w:val="105"/>
          <w:lang w:val="en-GB"/>
        </w:rPr>
        <w:t xml:space="preserve"> </w:t>
      </w:r>
      <w:r w:rsidRPr="009C1CBA">
        <w:rPr>
          <w:color w:val="353535"/>
          <w:w w:val="105"/>
          <w:lang w:val="en-GB"/>
        </w:rPr>
        <w:t>Enquiry</w:t>
      </w:r>
    </w:p>
    <w:p w14:paraId="2ECF6E4D" w14:textId="58D10A6D" w:rsidR="00151FB4" w:rsidRPr="009C1CBA" w:rsidRDefault="006B793D">
      <w:pPr>
        <w:pStyle w:val="BodyText"/>
        <w:spacing w:before="34" w:line="278" w:lineRule="auto"/>
        <w:ind w:left="856" w:right="1102" w:firstLine="0"/>
        <w:rPr>
          <w:lang w:val="en-GB"/>
        </w:rPr>
      </w:pPr>
      <w:r>
        <w:rPr>
          <w:color w:val="353535"/>
          <w:w w:val="105"/>
          <w:lang w:val="en-GB"/>
        </w:rPr>
        <w:t>The</w:t>
      </w:r>
      <w:r w:rsidRPr="009C1CBA">
        <w:rPr>
          <w:color w:val="353535"/>
          <w:w w:val="105"/>
          <w:lang w:val="en-GB"/>
        </w:rPr>
        <w:t xml:space="preserve"> Council</w:t>
      </w:r>
      <w:r>
        <w:rPr>
          <w:color w:val="353535"/>
          <w:w w:val="105"/>
          <w:lang w:val="en-GB"/>
        </w:rPr>
        <w:t>s (which Kope Medics render services to)</w:t>
      </w:r>
      <w:r w:rsidRPr="009C1CBA">
        <w:rPr>
          <w:color w:val="353535"/>
          <w:w w:val="105"/>
          <w:lang w:val="en-GB"/>
        </w:rPr>
        <w:t xml:space="preserve"> may well be reassured by the response of Kope-Medics Ltd so that no further action is required. However, </w:t>
      </w:r>
      <w:r>
        <w:rPr>
          <w:color w:val="353535"/>
          <w:w w:val="105"/>
          <w:lang w:val="en-GB"/>
        </w:rPr>
        <w:t xml:space="preserve">the </w:t>
      </w:r>
      <w:r w:rsidRPr="009C1CBA">
        <w:rPr>
          <w:color w:val="353535"/>
          <w:w w:val="105"/>
          <w:lang w:val="en-GB"/>
        </w:rPr>
        <w:t>Council</w:t>
      </w:r>
      <w:r>
        <w:rPr>
          <w:color w:val="353535"/>
          <w:w w:val="105"/>
          <w:lang w:val="en-GB"/>
        </w:rPr>
        <w:t>s (which Kope Medics render services to)</w:t>
      </w:r>
      <w:r w:rsidRPr="009C1CBA">
        <w:rPr>
          <w:color w:val="353535"/>
          <w:w w:val="105"/>
          <w:lang w:val="en-GB"/>
        </w:rPr>
        <w:t xml:space="preserve"> would have to satisfy itself that the response of Kope-Medics Ltd has been sufficient to deal with the safeguarding issue and, if not, to undertake any enquiry of its own. This will identify if action needs to be taken and who needs to take that</w:t>
      </w:r>
      <w:r w:rsidRPr="009C1CBA">
        <w:rPr>
          <w:color w:val="353535"/>
          <w:spacing w:val="22"/>
          <w:w w:val="105"/>
          <w:lang w:val="en-GB"/>
        </w:rPr>
        <w:t xml:space="preserve"> </w:t>
      </w:r>
      <w:r w:rsidRPr="009C1CBA">
        <w:rPr>
          <w:color w:val="353535"/>
          <w:w w:val="105"/>
          <w:lang w:val="en-GB"/>
        </w:rPr>
        <w:t>action.</w:t>
      </w:r>
    </w:p>
    <w:p w14:paraId="66C757B6" w14:textId="77777777" w:rsidR="00151FB4" w:rsidRPr="009C1CBA" w:rsidRDefault="00000000">
      <w:pPr>
        <w:pStyle w:val="Heading2"/>
        <w:spacing w:before="4"/>
        <w:ind w:left="856" w:firstLine="0"/>
        <w:rPr>
          <w:lang w:val="en-GB"/>
        </w:rPr>
      </w:pPr>
      <w:r w:rsidRPr="009C1CBA">
        <w:rPr>
          <w:color w:val="353535"/>
          <w:w w:val="105"/>
          <w:lang w:val="en-GB"/>
        </w:rPr>
        <w:t>The enquiry:</w:t>
      </w:r>
    </w:p>
    <w:p w14:paraId="087CD5DC" w14:textId="77777777" w:rsidR="00151FB4" w:rsidRPr="009C1CBA" w:rsidRDefault="00000000">
      <w:pPr>
        <w:pStyle w:val="ListParagraph"/>
        <w:numPr>
          <w:ilvl w:val="2"/>
          <w:numId w:val="18"/>
        </w:numPr>
        <w:tabs>
          <w:tab w:val="left" w:pos="1192"/>
        </w:tabs>
        <w:spacing w:before="87"/>
        <w:ind w:hanging="214"/>
        <w:rPr>
          <w:sz w:val="18"/>
          <w:lang w:val="en-GB"/>
        </w:rPr>
      </w:pPr>
      <w:r w:rsidRPr="009C1CBA">
        <w:rPr>
          <w:color w:val="353535"/>
          <w:w w:val="105"/>
          <w:sz w:val="18"/>
          <w:lang w:val="en-GB"/>
        </w:rPr>
        <w:t>Could be an informal conversation with the Client at</w:t>
      </w:r>
      <w:r w:rsidRPr="009C1CBA">
        <w:rPr>
          <w:color w:val="353535"/>
          <w:spacing w:val="14"/>
          <w:w w:val="105"/>
          <w:sz w:val="18"/>
          <w:lang w:val="en-GB"/>
        </w:rPr>
        <w:t xml:space="preserve"> </w:t>
      </w:r>
      <w:r w:rsidRPr="009C1CBA">
        <w:rPr>
          <w:color w:val="353535"/>
          <w:w w:val="105"/>
          <w:sz w:val="18"/>
          <w:lang w:val="en-GB"/>
        </w:rPr>
        <w:t>risk</w:t>
      </w:r>
    </w:p>
    <w:p w14:paraId="38250C40" w14:textId="77777777" w:rsidR="00151FB4" w:rsidRPr="009C1CBA" w:rsidRDefault="00000000">
      <w:pPr>
        <w:pStyle w:val="ListParagraph"/>
        <w:numPr>
          <w:ilvl w:val="2"/>
          <w:numId w:val="18"/>
        </w:numPr>
        <w:tabs>
          <w:tab w:val="left" w:pos="1192"/>
        </w:tabs>
        <w:ind w:hanging="214"/>
        <w:rPr>
          <w:sz w:val="18"/>
          <w:lang w:val="en-GB"/>
        </w:rPr>
      </w:pPr>
      <w:r w:rsidRPr="009C1CBA">
        <w:rPr>
          <w:color w:val="353535"/>
          <w:w w:val="105"/>
          <w:sz w:val="18"/>
          <w:lang w:val="en-GB"/>
        </w:rPr>
        <w:t>Could be a more formal multi-agency</w:t>
      </w:r>
      <w:r w:rsidRPr="009C1CBA">
        <w:rPr>
          <w:color w:val="353535"/>
          <w:spacing w:val="3"/>
          <w:w w:val="105"/>
          <w:sz w:val="18"/>
          <w:lang w:val="en-GB"/>
        </w:rPr>
        <w:t xml:space="preserve"> </w:t>
      </w:r>
      <w:r w:rsidRPr="009C1CBA">
        <w:rPr>
          <w:color w:val="353535"/>
          <w:w w:val="105"/>
          <w:sz w:val="18"/>
          <w:lang w:val="en-GB"/>
        </w:rPr>
        <w:t>discussion</w:t>
      </w:r>
    </w:p>
    <w:p w14:paraId="0053B6FD" w14:textId="77777777" w:rsidR="00151FB4" w:rsidRPr="009C1CBA" w:rsidRDefault="00000000">
      <w:pPr>
        <w:pStyle w:val="ListParagraph"/>
        <w:numPr>
          <w:ilvl w:val="2"/>
          <w:numId w:val="18"/>
        </w:numPr>
        <w:tabs>
          <w:tab w:val="left" w:pos="1192"/>
        </w:tabs>
        <w:spacing w:line="326" w:lineRule="auto"/>
        <w:ind w:left="856" w:right="5132" w:firstLine="121"/>
        <w:rPr>
          <w:sz w:val="18"/>
          <w:lang w:val="en-GB"/>
        </w:rPr>
      </w:pPr>
      <w:r w:rsidRPr="009C1CBA">
        <w:rPr>
          <w:color w:val="353535"/>
          <w:w w:val="105"/>
          <w:sz w:val="18"/>
          <w:lang w:val="en-GB"/>
        </w:rPr>
        <w:t>Does not have to follow a formal safeguarding process The objectives of an enquiry are</w:t>
      </w:r>
      <w:r w:rsidRPr="009C1CBA">
        <w:rPr>
          <w:color w:val="353535"/>
          <w:spacing w:val="19"/>
          <w:w w:val="105"/>
          <w:sz w:val="18"/>
          <w:lang w:val="en-GB"/>
        </w:rPr>
        <w:t xml:space="preserve"> </w:t>
      </w:r>
      <w:r w:rsidRPr="009C1CBA">
        <w:rPr>
          <w:color w:val="353535"/>
          <w:spacing w:val="2"/>
          <w:w w:val="105"/>
          <w:sz w:val="18"/>
          <w:lang w:val="en-GB"/>
        </w:rPr>
        <w:t>to:</w:t>
      </w:r>
    </w:p>
    <w:p w14:paraId="269FC32E" w14:textId="77777777" w:rsidR="00151FB4" w:rsidRPr="009C1CBA" w:rsidRDefault="00000000">
      <w:pPr>
        <w:pStyle w:val="ListParagraph"/>
        <w:numPr>
          <w:ilvl w:val="2"/>
          <w:numId w:val="18"/>
        </w:numPr>
        <w:tabs>
          <w:tab w:val="left" w:pos="1192"/>
        </w:tabs>
        <w:spacing w:before="13"/>
        <w:ind w:hanging="214"/>
        <w:rPr>
          <w:sz w:val="18"/>
          <w:lang w:val="en-GB"/>
        </w:rPr>
      </w:pPr>
      <w:r w:rsidRPr="009C1CBA">
        <w:rPr>
          <w:color w:val="353535"/>
          <w:w w:val="105"/>
          <w:sz w:val="18"/>
          <w:lang w:val="en-GB"/>
        </w:rPr>
        <w:t>Establish</w:t>
      </w:r>
      <w:r w:rsidRPr="009C1CBA">
        <w:rPr>
          <w:color w:val="353535"/>
          <w:spacing w:val="1"/>
          <w:w w:val="105"/>
          <w:sz w:val="18"/>
          <w:lang w:val="en-GB"/>
        </w:rPr>
        <w:t xml:space="preserve"> </w:t>
      </w:r>
      <w:r w:rsidRPr="009C1CBA">
        <w:rPr>
          <w:color w:val="353535"/>
          <w:w w:val="105"/>
          <w:sz w:val="18"/>
          <w:lang w:val="en-GB"/>
        </w:rPr>
        <w:t>facts</w:t>
      </w:r>
    </w:p>
    <w:p w14:paraId="5A0F8930" w14:textId="77777777" w:rsidR="00151FB4" w:rsidRPr="009C1CBA" w:rsidRDefault="00000000">
      <w:pPr>
        <w:pStyle w:val="ListParagraph"/>
        <w:numPr>
          <w:ilvl w:val="2"/>
          <w:numId w:val="18"/>
        </w:numPr>
        <w:tabs>
          <w:tab w:val="left" w:pos="1192"/>
        </w:tabs>
        <w:ind w:hanging="214"/>
        <w:rPr>
          <w:sz w:val="18"/>
          <w:lang w:val="en-GB"/>
        </w:rPr>
      </w:pPr>
      <w:r w:rsidRPr="009C1CBA">
        <w:rPr>
          <w:color w:val="353535"/>
          <w:w w:val="105"/>
          <w:sz w:val="18"/>
          <w:lang w:val="en-GB"/>
        </w:rPr>
        <w:t xml:space="preserve">Ascertain the Client’s views and </w:t>
      </w:r>
      <w:r w:rsidRPr="009C1CBA">
        <w:rPr>
          <w:color w:val="353535"/>
          <w:spacing w:val="-2"/>
          <w:w w:val="105"/>
          <w:sz w:val="18"/>
          <w:lang w:val="en-GB"/>
        </w:rPr>
        <w:t>wishes</w:t>
      </w:r>
    </w:p>
    <w:p w14:paraId="210ED79F" w14:textId="77777777" w:rsidR="00151FB4" w:rsidRPr="009C1CBA" w:rsidRDefault="00000000">
      <w:pPr>
        <w:pStyle w:val="ListParagraph"/>
        <w:numPr>
          <w:ilvl w:val="2"/>
          <w:numId w:val="18"/>
        </w:numPr>
        <w:tabs>
          <w:tab w:val="left" w:pos="1192"/>
        </w:tabs>
        <w:ind w:hanging="214"/>
        <w:rPr>
          <w:sz w:val="18"/>
          <w:lang w:val="en-GB"/>
        </w:rPr>
      </w:pPr>
      <w:r w:rsidRPr="009C1CBA">
        <w:rPr>
          <w:color w:val="353535"/>
          <w:w w:val="105"/>
          <w:sz w:val="18"/>
          <w:lang w:val="en-GB"/>
        </w:rPr>
        <w:t>Assess the needs of the Client for protection, support and redress and how they might be</w:t>
      </w:r>
      <w:r w:rsidRPr="009C1CBA">
        <w:rPr>
          <w:color w:val="353535"/>
          <w:spacing w:val="41"/>
          <w:w w:val="105"/>
          <w:sz w:val="18"/>
          <w:lang w:val="en-GB"/>
        </w:rPr>
        <w:t xml:space="preserve"> </w:t>
      </w:r>
      <w:r w:rsidRPr="009C1CBA">
        <w:rPr>
          <w:color w:val="353535"/>
          <w:w w:val="105"/>
          <w:sz w:val="18"/>
          <w:lang w:val="en-GB"/>
        </w:rPr>
        <w:t>met</w:t>
      </w:r>
    </w:p>
    <w:p w14:paraId="5172B8CA" w14:textId="77777777" w:rsidR="00151FB4" w:rsidRPr="009C1CBA" w:rsidRDefault="00000000">
      <w:pPr>
        <w:pStyle w:val="ListParagraph"/>
        <w:numPr>
          <w:ilvl w:val="2"/>
          <w:numId w:val="18"/>
        </w:numPr>
        <w:tabs>
          <w:tab w:val="left" w:pos="1192"/>
        </w:tabs>
        <w:spacing w:before="102"/>
        <w:ind w:hanging="214"/>
        <w:rPr>
          <w:sz w:val="18"/>
          <w:lang w:val="en-GB"/>
        </w:rPr>
      </w:pPr>
      <w:r w:rsidRPr="009C1CBA">
        <w:rPr>
          <w:color w:val="353535"/>
          <w:w w:val="105"/>
          <w:sz w:val="18"/>
          <w:lang w:val="en-GB"/>
        </w:rPr>
        <w:t>Protect from the abuse and neglect, in accordance with the wishes of the</w:t>
      </w:r>
      <w:r w:rsidRPr="009C1CBA">
        <w:rPr>
          <w:color w:val="353535"/>
          <w:spacing w:val="20"/>
          <w:w w:val="105"/>
          <w:sz w:val="18"/>
          <w:lang w:val="en-GB"/>
        </w:rPr>
        <w:t xml:space="preserve"> </w:t>
      </w:r>
      <w:r w:rsidRPr="009C1CBA">
        <w:rPr>
          <w:color w:val="353535"/>
          <w:w w:val="105"/>
          <w:sz w:val="18"/>
          <w:lang w:val="en-GB"/>
        </w:rPr>
        <w:t>Client</w:t>
      </w:r>
    </w:p>
    <w:p w14:paraId="392808E8" w14:textId="77777777" w:rsidR="00151FB4" w:rsidRPr="009C1CBA" w:rsidRDefault="00000000">
      <w:pPr>
        <w:pStyle w:val="ListParagraph"/>
        <w:numPr>
          <w:ilvl w:val="2"/>
          <w:numId w:val="18"/>
        </w:numPr>
        <w:tabs>
          <w:tab w:val="left" w:pos="1192"/>
        </w:tabs>
        <w:spacing w:line="295" w:lineRule="auto"/>
        <w:ind w:right="1248" w:hanging="214"/>
        <w:rPr>
          <w:sz w:val="18"/>
          <w:lang w:val="en-GB"/>
        </w:rPr>
      </w:pPr>
      <w:r w:rsidRPr="009C1CBA">
        <w:rPr>
          <w:color w:val="353535"/>
          <w:w w:val="105"/>
          <w:sz w:val="18"/>
          <w:lang w:val="en-GB"/>
        </w:rPr>
        <w:t>Make decisions as to what follow-up action should be taken with regard to the person or organisation responsible for the abuse or</w:t>
      </w:r>
      <w:r w:rsidRPr="009C1CBA">
        <w:rPr>
          <w:color w:val="353535"/>
          <w:spacing w:val="13"/>
          <w:w w:val="105"/>
          <w:sz w:val="18"/>
          <w:lang w:val="en-GB"/>
        </w:rPr>
        <w:t xml:space="preserve"> </w:t>
      </w:r>
      <w:r w:rsidRPr="009C1CBA">
        <w:rPr>
          <w:color w:val="353535"/>
          <w:w w:val="105"/>
          <w:sz w:val="18"/>
          <w:lang w:val="en-GB"/>
        </w:rPr>
        <w:t>neglect</w:t>
      </w:r>
    </w:p>
    <w:p w14:paraId="4FEA78DB" w14:textId="77777777" w:rsidR="00151FB4" w:rsidRPr="009C1CBA" w:rsidRDefault="00151FB4">
      <w:pPr>
        <w:spacing w:line="295" w:lineRule="auto"/>
        <w:rPr>
          <w:sz w:val="18"/>
        </w:rPr>
        <w:sectPr w:rsidR="00151FB4" w:rsidRPr="009C1CBA">
          <w:pgSz w:w="11900" w:h="16840"/>
          <w:pgMar w:top="1440" w:right="400" w:bottom="720" w:left="580" w:header="0" w:footer="520" w:gutter="0"/>
          <w:cols w:space="720"/>
        </w:sectPr>
      </w:pPr>
    </w:p>
    <w:p w14:paraId="712B5BD2" w14:textId="77777777" w:rsidR="00151FB4" w:rsidRPr="009C1CBA" w:rsidRDefault="00151FB4">
      <w:pPr>
        <w:pStyle w:val="BodyText"/>
        <w:spacing w:before="3"/>
        <w:ind w:left="0" w:firstLine="0"/>
        <w:rPr>
          <w:sz w:val="25"/>
          <w:lang w:val="en-GB"/>
        </w:rPr>
      </w:pPr>
    </w:p>
    <w:p w14:paraId="276E8791" w14:textId="77777777" w:rsidR="00151FB4" w:rsidRPr="009C1CBA" w:rsidRDefault="00000000">
      <w:pPr>
        <w:pStyle w:val="ListParagraph"/>
        <w:numPr>
          <w:ilvl w:val="2"/>
          <w:numId w:val="18"/>
        </w:numPr>
        <w:tabs>
          <w:tab w:val="left" w:pos="1192"/>
        </w:tabs>
        <w:ind w:hanging="214"/>
        <w:rPr>
          <w:sz w:val="18"/>
          <w:lang w:val="en-GB"/>
        </w:rPr>
      </w:pPr>
      <w:r w:rsidRPr="009C1CBA">
        <w:rPr>
          <w:color w:val="353535"/>
          <w:w w:val="105"/>
          <w:sz w:val="18"/>
          <w:lang w:val="en-GB"/>
        </w:rPr>
        <w:t>Enable the Client to achieve resolution and</w:t>
      </w:r>
      <w:r w:rsidRPr="009C1CBA">
        <w:rPr>
          <w:color w:val="353535"/>
          <w:spacing w:val="17"/>
          <w:w w:val="105"/>
          <w:sz w:val="18"/>
          <w:lang w:val="en-GB"/>
        </w:rPr>
        <w:t xml:space="preserve"> </w:t>
      </w:r>
      <w:r w:rsidRPr="009C1CBA">
        <w:rPr>
          <w:color w:val="353535"/>
          <w:w w:val="105"/>
          <w:sz w:val="18"/>
          <w:lang w:val="en-GB"/>
        </w:rPr>
        <w:t>recovery</w:t>
      </w:r>
    </w:p>
    <w:p w14:paraId="56539E51" w14:textId="296044C9" w:rsidR="00151FB4" w:rsidRPr="009C1CBA" w:rsidRDefault="00000000">
      <w:pPr>
        <w:pStyle w:val="BodyText"/>
        <w:spacing w:before="74" w:line="278" w:lineRule="auto"/>
        <w:ind w:left="856" w:right="1122" w:firstLine="0"/>
        <w:rPr>
          <w:lang w:val="en-GB"/>
        </w:rPr>
      </w:pPr>
      <w:r w:rsidRPr="009C1CBA">
        <w:rPr>
          <w:color w:val="353535"/>
          <w:w w:val="105"/>
          <w:lang w:val="en-GB"/>
        </w:rPr>
        <w:t xml:space="preserve">If </w:t>
      </w:r>
      <w:r w:rsidR="006B793D">
        <w:rPr>
          <w:color w:val="353535"/>
          <w:w w:val="105"/>
          <w:lang w:val="en-GB"/>
        </w:rPr>
        <w:t>the</w:t>
      </w:r>
      <w:r w:rsidRPr="009C1CBA">
        <w:rPr>
          <w:color w:val="353535"/>
          <w:w w:val="105"/>
          <w:lang w:val="en-GB"/>
        </w:rPr>
        <w:t xml:space="preserve"> Council</w:t>
      </w:r>
      <w:r w:rsidR="006B793D">
        <w:rPr>
          <w:color w:val="353535"/>
          <w:w w:val="105"/>
          <w:lang w:val="en-GB"/>
        </w:rPr>
        <w:t xml:space="preserve"> (which Kope Medics render services to)</w:t>
      </w:r>
      <w:r w:rsidR="006B793D" w:rsidRPr="009C1CBA">
        <w:rPr>
          <w:color w:val="353535"/>
          <w:w w:val="105"/>
          <w:lang w:val="en-GB"/>
        </w:rPr>
        <w:t xml:space="preserve"> </w:t>
      </w:r>
      <w:r w:rsidRPr="009C1CBA">
        <w:rPr>
          <w:color w:val="353535"/>
          <w:w w:val="105"/>
          <w:lang w:val="en-GB"/>
        </w:rPr>
        <w:t xml:space="preserve"> decides that Kope-Medics Ltd should make the enquiry, then </w:t>
      </w:r>
      <w:r w:rsidR="006B793D">
        <w:rPr>
          <w:color w:val="353535"/>
          <w:w w:val="105"/>
          <w:lang w:val="en-GB"/>
        </w:rPr>
        <w:t xml:space="preserve">the </w:t>
      </w:r>
      <w:r w:rsidRPr="009C1CBA">
        <w:rPr>
          <w:color w:val="353535"/>
          <w:w w:val="105"/>
          <w:lang w:val="en-GB"/>
        </w:rPr>
        <w:t>Council</w:t>
      </w:r>
      <w:r w:rsidR="006B793D">
        <w:rPr>
          <w:color w:val="353535"/>
          <w:w w:val="105"/>
          <w:lang w:val="en-GB"/>
        </w:rPr>
        <w:t>s (which Kope Medics render services to)</w:t>
      </w:r>
      <w:r w:rsidR="006B793D" w:rsidRPr="009C1CBA">
        <w:rPr>
          <w:color w:val="353535"/>
          <w:w w:val="105"/>
          <w:lang w:val="en-GB"/>
        </w:rPr>
        <w:t xml:space="preserve"> </w:t>
      </w:r>
      <w:r w:rsidRPr="009C1CBA">
        <w:rPr>
          <w:color w:val="353535"/>
          <w:w w:val="105"/>
          <w:lang w:val="en-GB"/>
        </w:rPr>
        <w:t xml:space="preserve"> should be clear about timescales, the need to know the outcomes of the enquiry and what action will follow if this is not done.</w:t>
      </w:r>
    </w:p>
    <w:p w14:paraId="60ED5EB1" w14:textId="77777777" w:rsidR="00151FB4" w:rsidRPr="009C1CBA" w:rsidRDefault="00000000">
      <w:pPr>
        <w:pStyle w:val="BodyText"/>
        <w:spacing w:before="3" w:line="278" w:lineRule="auto"/>
        <w:ind w:left="856" w:right="1181" w:firstLine="0"/>
        <w:jc w:val="both"/>
        <w:rPr>
          <w:lang w:val="en-GB"/>
        </w:rPr>
      </w:pPr>
      <w:r w:rsidRPr="009C1CBA">
        <w:rPr>
          <w:color w:val="353535"/>
          <w:w w:val="105"/>
          <w:lang w:val="en-GB"/>
        </w:rPr>
        <w:t>What happens as a result of an enquiry should reflect the Client's wishes wherever possible, as stated by them or by their representative or advocate. If they lack capacity, it should be in their best interests if they are not able to make the decision, and be proportionate to the level of concern. The Client should always be involved from the beginning of the enquiry.</w:t>
      </w:r>
    </w:p>
    <w:p w14:paraId="0D56A144" w14:textId="77777777" w:rsidR="00151FB4" w:rsidRPr="009C1CBA" w:rsidRDefault="00000000">
      <w:pPr>
        <w:pStyle w:val="Heading2"/>
        <w:spacing w:before="4"/>
        <w:ind w:left="856" w:firstLine="0"/>
        <w:rPr>
          <w:lang w:val="en-GB"/>
        </w:rPr>
      </w:pPr>
      <w:r w:rsidRPr="009C1CBA">
        <w:rPr>
          <w:color w:val="353535"/>
          <w:w w:val="105"/>
          <w:lang w:val="en-GB"/>
        </w:rPr>
        <w:t>Strategy Meeting/Case Conference:</w:t>
      </w:r>
    </w:p>
    <w:p w14:paraId="4F7575EF" w14:textId="77777777" w:rsidR="00151FB4" w:rsidRPr="009C1CBA" w:rsidRDefault="00000000">
      <w:pPr>
        <w:pStyle w:val="ListParagraph"/>
        <w:numPr>
          <w:ilvl w:val="2"/>
          <w:numId w:val="18"/>
        </w:numPr>
        <w:tabs>
          <w:tab w:val="left" w:pos="1192"/>
        </w:tabs>
        <w:spacing w:before="88" w:line="295" w:lineRule="auto"/>
        <w:ind w:right="1609" w:hanging="214"/>
        <w:rPr>
          <w:sz w:val="18"/>
          <w:lang w:val="en-GB"/>
        </w:rPr>
      </w:pPr>
      <w:r w:rsidRPr="009C1CBA">
        <w:rPr>
          <w:color w:val="353535"/>
          <w:w w:val="105"/>
          <w:sz w:val="18"/>
          <w:lang w:val="en-GB"/>
        </w:rPr>
        <w:t>Following the investigation or at any time during the process, a case conference with all relevant agencies may be called to make decisions about future action to address the needs of the</w:t>
      </w:r>
      <w:r w:rsidRPr="009C1CBA">
        <w:rPr>
          <w:color w:val="353535"/>
          <w:spacing w:val="45"/>
          <w:w w:val="105"/>
          <w:sz w:val="18"/>
          <w:lang w:val="en-GB"/>
        </w:rPr>
        <w:t xml:space="preserve"> </w:t>
      </w:r>
      <w:r w:rsidRPr="009C1CBA">
        <w:rPr>
          <w:color w:val="353535"/>
          <w:w w:val="105"/>
          <w:sz w:val="18"/>
          <w:lang w:val="en-GB"/>
        </w:rPr>
        <w:t>Client</w:t>
      </w:r>
    </w:p>
    <w:p w14:paraId="683A2F8F" w14:textId="2A4BC3AD" w:rsidR="00151FB4" w:rsidRPr="009C1CBA" w:rsidRDefault="00000000">
      <w:pPr>
        <w:pStyle w:val="ListParagraph"/>
        <w:numPr>
          <w:ilvl w:val="2"/>
          <w:numId w:val="18"/>
        </w:numPr>
        <w:tabs>
          <w:tab w:val="left" w:pos="1192"/>
        </w:tabs>
        <w:spacing w:before="53" w:line="295" w:lineRule="auto"/>
        <w:ind w:right="1033" w:hanging="214"/>
        <w:rPr>
          <w:sz w:val="18"/>
          <w:lang w:val="en-GB"/>
        </w:rPr>
      </w:pPr>
      <w:r w:rsidRPr="009C1CBA">
        <w:rPr>
          <w:color w:val="353535"/>
          <w:w w:val="105"/>
          <w:sz w:val="18"/>
          <w:lang w:val="en-GB"/>
        </w:rPr>
        <w:t xml:space="preserve">Any agency involved in the case may ask for a case conference to be held but the final decision to hold a conference is with the </w:t>
      </w:r>
      <w:r w:rsidR="006B793D">
        <w:rPr>
          <w:color w:val="353535"/>
          <w:w w:val="105"/>
          <w:sz w:val="18"/>
          <w:lang w:val="en-GB"/>
        </w:rPr>
        <w:t>particular</w:t>
      </w:r>
      <w:r w:rsidRPr="009C1CBA">
        <w:rPr>
          <w:color w:val="353535"/>
          <w:w w:val="105"/>
          <w:sz w:val="18"/>
          <w:lang w:val="en-GB"/>
        </w:rPr>
        <w:t xml:space="preserve"> Council Safeguarding Adults Team</w:t>
      </w:r>
      <w:r w:rsidRPr="009C1CBA">
        <w:rPr>
          <w:color w:val="353535"/>
          <w:spacing w:val="4"/>
          <w:w w:val="105"/>
          <w:sz w:val="18"/>
          <w:lang w:val="en-GB"/>
        </w:rPr>
        <w:t xml:space="preserve"> </w:t>
      </w:r>
      <w:r w:rsidRPr="009C1CBA">
        <w:rPr>
          <w:color w:val="353535"/>
          <w:w w:val="105"/>
          <w:sz w:val="18"/>
          <w:lang w:val="en-GB"/>
        </w:rPr>
        <w:t>Manager</w:t>
      </w:r>
    </w:p>
    <w:p w14:paraId="1B3F63B5" w14:textId="77777777" w:rsidR="00151FB4" w:rsidRPr="009C1CBA" w:rsidRDefault="00000000">
      <w:pPr>
        <w:pStyle w:val="ListParagraph"/>
        <w:numPr>
          <w:ilvl w:val="2"/>
          <w:numId w:val="18"/>
        </w:numPr>
        <w:tabs>
          <w:tab w:val="left" w:pos="1192"/>
        </w:tabs>
        <w:spacing w:before="54" w:line="295" w:lineRule="auto"/>
        <w:ind w:right="1114" w:hanging="214"/>
        <w:rPr>
          <w:sz w:val="18"/>
          <w:lang w:val="en-GB"/>
        </w:rPr>
      </w:pPr>
      <w:r w:rsidRPr="009C1CBA">
        <w:rPr>
          <w:color w:val="353535"/>
          <w:w w:val="105"/>
          <w:sz w:val="18"/>
          <w:lang w:val="en-GB"/>
        </w:rPr>
        <w:t>Kope-Medics Ltd must ensure that it attends this meeting when invited and that all relevant information about the incident is available. A timeline of events is a useful document to prepare in complex</w:t>
      </w:r>
      <w:r w:rsidRPr="009C1CBA">
        <w:rPr>
          <w:color w:val="353535"/>
          <w:spacing w:val="32"/>
          <w:w w:val="105"/>
          <w:sz w:val="18"/>
          <w:lang w:val="en-GB"/>
        </w:rPr>
        <w:t xml:space="preserve"> </w:t>
      </w:r>
      <w:r w:rsidRPr="009C1CBA">
        <w:rPr>
          <w:color w:val="353535"/>
          <w:w w:val="105"/>
          <w:sz w:val="18"/>
          <w:lang w:val="en-GB"/>
        </w:rPr>
        <w:t>cases</w:t>
      </w:r>
    </w:p>
    <w:p w14:paraId="69E0D9AA" w14:textId="77777777" w:rsidR="00151FB4" w:rsidRPr="009C1CBA" w:rsidRDefault="00000000">
      <w:pPr>
        <w:pStyle w:val="Heading2"/>
        <w:spacing w:before="26"/>
        <w:ind w:left="856" w:firstLine="0"/>
        <w:rPr>
          <w:lang w:val="en-GB"/>
        </w:rPr>
      </w:pPr>
      <w:r w:rsidRPr="009C1CBA">
        <w:rPr>
          <w:color w:val="353535"/>
          <w:w w:val="105"/>
          <w:lang w:val="en-GB"/>
        </w:rPr>
        <w:t>Safeguarding Adults Reviews:</w:t>
      </w:r>
    </w:p>
    <w:p w14:paraId="720B3076" w14:textId="77777777" w:rsidR="00151FB4" w:rsidRPr="009C1CBA" w:rsidRDefault="00000000">
      <w:pPr>
        <w:pStyle w:val="ListParagraph"/>
        <w:numPr>
          <w:ilvl w:val="2"/>
          <w:numId w:val="18"/>
        </w:numPr>
        <w:tabs>
          <w:tab w:val="left" w:pos="1192"/>
        </w:tabs>
        <w:spacing w:before="88" w:line="295" w:lineRule="auto"/>
        <w:ind w:right="1248" w:hanging="214"/>
        <w:rPr>
          <w:sz w:val="18"/>
          <w:lang w:val="en-GB"/>
        </w:rPr>
      </w:pPr>
      <w:r w:rsidRPr="009C1CBA">
        <w:rPr>
          <w:color w:val="353535"/>
          <w:w w:val="105"/>
          <w:sz w:val="18"/>
          <w:lang w:val="en-GB"/>
        </w:rPr>
        <w:t>Safeguarding adults reviews (SARs) are a statutory requirement for Safeguarding Adults Boards with the purpose of promoting learning and improving safeguarding</w:t>
      </w:r>
      <w:r w:rsidRPr="009C1CBA">
        <w:rPr>
          <w:color w:val="353535"/>
          <w:spacing w:val="21"/>
          <w:w w:val="105"/>
          <w:sz w:val="18"/>
          <w:lang w:val="en-GB"/>
        </w:rPr>
        <w:t xml:space="preserve"> </w:t>
      </w:r>
      <w:r w:rsidRPr="009C1CBA">
        <w:rPr>
          <w:color w:val="353535"/>
          <w:w w:val="105"/>
          <w:sz w:val="18"/>
          <w:lang w:val="en-GB"/>
        </w:rPr>
        <w:t>practice</w:t>
      </w:r>
    </w:p>
    <w:p w14:paraId="324F19AD" w14:textId="77777777" w:rsidR="00151FB4" w:rsidRPr="009C1CBA" w:rsidRDefault="00000000">
      <w:pPr>
        <w:pStyle w:val="ListParagraph"/>
        <w:numPr>
          <w:ilvl w:val="2"/>
          <w:numId w:val="18"/>
        </w:numPr>
        <w:tabs>
          <w:tab w:val="left" w:pos="1192"/>
        </w:tabs>
        <w:spacing w:before="53"/>
        <w:ind w:hanging="214"/>
        <w:rPr>
          <w:sz w:val="18"/>
          <w:lang w:val="en-GB"/>
        </w:rPr>
      </w:pPr>
      <w:r w:rsidRPr="009C1CBA">
        <w:rPr>
          <w:color w:val="353535"/>
          <w:w w:val="105"/>
          <w:sz w:val="18"/>
          <w:lang w:val="en-GB"/>
        </w:rPr>
        <w:t>A safeguarding adults review must be arranged by a Safeguarding Adults Board</w:t>
      </w:r>
      <w:r w:rsidRPr="009C1CBA">
        <w:rPr>
          <w:color w:val="353535"/>
          <w:spacing w:val="19"/>
          <w:w w:val="105"/>
          <w:sz w:val="18"/>
          <w:lang w:val="en-GB"/>
        </w:rPr>
        <w:t xml:space="preserve"> </w:t>
      </w:r>
      <w:r w:rsidRPr="009C1CBA">
        <w:rPr>
          <w:color w:val="353535"/>
          <w:w w:val="105"/>
          <w:sz w:val="18"/>
          <w:lang w:val="en-GB"/>
        </w:rPr>
        <w:t>if:</w:t>
      </w:r>
    </w:p>
    <w:p w14:paraId="1F98D099" w14:textId="77777777" w:rsidR="00151FB4" w:rsidRPr="009C1CBA" w:rsidRDefault="00000000">
      <w:pPr>
        <w:pStyle w:val="ListParagraph"/>
        <w:numPr>
          <w:ilvl w:val="3"/>
          <w:numId w:val="18"/>
        </w:numPr>
        <w:tabs>
          <w:tab w:val="left" w:pos="1540"/>
        </w:tabs>
        <w:spacing w:before="74" w:line="295" w:lineRule="auto"/>
        <w:ind w:right="1221"/>
        <w:rPr>
          <w:sz w:val="18"/>
          <w:lang w:val="en-GB"/>
        </w:rPr>
      </w:pPr>
      <w:r w:rsidRPr="009C1CBA">
        <w:rPr>
          <w:color w:val="353535"/>
          <w:w w:val="105"/>
          <w:sz w:val="18"/>
          <w:lang w:val="en-GB"/>
        </w:rPr>
        <w:t>There is reasonable cause for concern that partner agencies could have worked more effectively to protect an adult</w:t>
      </w:r>
      <w:r w:rsidRPr="009C1CBA">
        <w:rPr>
          <w:color w:val="353535"/>
          <w:spacing w:val="10"/>
          <w:w w:val="105"/>
          <w:sz w:val="18"/>
          <w:lang w:val="en-GB"/>
        </w:rPr>
        <w:t xml:space="preserve"> </w:t>
      </w:r>
      <w:r w:rsidRPr="009C1CBA">
        <w:rPr>
          <w:color w:val="353535"/>
          <w:spacing w:val="2"/>
          <w:w w:val="105"/>
          <w:sz w:val="18"/>
          <w:lang w:val="en-GB"/>
        </w:rPr>
        <w:t>and</w:t>
      </w:r>
    </w:p>
    <w:p w14:paraId="448753C0" w14:textId="77777777" w:rsidR="00151FB4" w:rsidRPr="009C1CBA" w:rsidRDefault="00000000">
      <w:pPr>
        <w:pStyle w:val="ListParagraph"/>
        <w:numPr>
          <w:ilvl w:val="3"/>
          <w:numId w:val="18"/>
        </w:numPr>
        <w:tabs>
          <w:tab w:val="left" w:pos="1540"/>
        </w:tabs>
        <w:spacing w:before="27"/>
        <w:rPr>
          <w:sz w:val="18"/>
          <w:lang w:val="en-GB"/>
        </w:rPr>
      </w:pPr>
      <w:r w:rsidRPr="009C1CBA">
        <w:rPr>
          <w:color w:val="353535"/>
          <w:w w:val="105"/>
          <w:sz w:val="18"/>
          <w:lang w:val="en-GB"/>
        </w:rPr>
        <w:t>Serious abuse or neglect is known or suspected</w:t>
      </w:r>
      <w:r w:rsidRPr="009C1CBA">
        <w:rPr>
          <w:color w:val="353535"/>
          <w:spacing w:val="20"/>
          <w:w w:val="105"/>
          <w:sz w:val="18"/>
          <w:lang w:val="en-GB"/>
        </w:rPr>
        <w:t xml:space="preserve"> </w:t>
      </w:r>
      <w:r w:rsidRPr="009C1CBA">
        <w:rPr>
          <w:color w:val="353535"/>
          <w:w w:val="105"/>
          <w:sz w:val="18"/>
          <w:lang w:val="en-GB"/>
        </w:rPr>
        <w:t>and</w:t>
      </w:r>
    </w:p>
    <w:p w14:paraId="16A4C23F" w14:textId="77777777" w:rsidR="00151FB4" w:rsidRPr="009C1CBA" w:rsidRDefault="00000000">
      <w:pPr>
        <w:pStyle w:val="ListParagraph"/>
        <w:numPr>
          <w:ilvl w:val="3"/>
          <w:numId w:val="18"/>
        </w:numPr>
        <w:tabs>
          <w:tab w:val="left" w:pos="1540"/>
        </w:tabs>
        <w:spacing w:before="74" w:line="295" w:lineRule="auto"/>
        <w:ind w:right="1636"/>
        <w:rPr>
          <w:sz w:val="18"/>
          <w:lang w:val="en-GB"/>
        </w:rPr>
      </w:pPr>
      <w:r w:rsidRPr="009C1CBA">
        <w:rPr>
          <w:color w:val="353535"/>
          <w:w w:val="105"/>
          <w:sz w:val="18"/>
          <w:lang w:val="en-GB"/>
        </w:rPr>
        <w:t>Certain conditions are met, in line with section 44 of the Care Act 2014 and related statutory guidance</w:t>
      </w:r>
    </w:p>
    <w:p w14:paraId="49BCA807" w14:textId="77777777" w:rsidR="00151FB4" w:rsidRPr="009C1CBA" w:rsidRDefault="00000000">
      <w:pPr>
        <w:pStyle w:val="Heading2"/>
        <w:numPr>
          <w:ilvl w:val="1"/>
          <w:numId w:val="18"/>
        </w:numPr>
        <w:tabs>
          <w:tab w:val="left" w:pos="1286"/>
        </w:tabs>
        <w:spacing w:before="53"/>
        <w:ind w:left="1285" w:hanging="429"/>
        <w:rPr>
          <w:lang w:val="en-GB"/>
        </w:rPr>
      </w:pPr>
      <w:r w:rsidRPr="009C1CBA">
        <w:rPr>
          <w:color w:val="353535"/>
          <w:spacing w:val="4"/>
          <w:w w:val="105"/>
          <w:lang w:val="en-GB"/>
        </w:rPr>
        <w:t xml:space="preserve">Involve </w:t>
      </w:r>
      <w:r w:rsidRPr="009C1CBA">
        <w:rPr>
          <w:color w:val="353535"/>
          <w:spacing w:val="3"/>
          <w:w w:val="105"/>
          <w:lang w:val="en-GB"/>
        </w:rPr>
        <w:t xml:space="preserve">the </w:t>
      </w:r>
      <w:r w:rsidRPr="009C1CBA">
        <w:rPr>
          <w:color w:val="353535"/>
          <w:spacing w:val="4"/>
          <w:w w:val="105"/>
          <w:lang w:val="en-GB"/>
        </w:rPr>
        <w:t xml:space="preserve">Client Concerned Throughout </w:t>
      </w:r>
      <w:r w:rsidRPr="009C1CBA">
        <w:rPr>
          <w:color w:val="353535"/>
          <w:spacing w:val="3"/>
          <w:w w:val="105"/>
          <w:lang w:val="en-GB"/>
        </w:rPr>
        <w:t>the</w:t>
      </w:r>
      <w:r w:rsidRPr="009C1CBA">
        <w:rPr>
          <w:color w:val="353535"/>
          <w:spacing w:val="18"/>
          <w:w w:val="105"/>
          <w:lang w:val="en-GB"/>
        </w:rPr>
        <w:t xml:space="preserve"> </w:t>
      </w:r>
      <w:r w:rsidRPr="009C1CBA">
        <w:rPr>
          <w:color w:val="353535"/>
          <w:spacing w:val="5"/>
          <w:w w:val="105"/>
          <w:lang w:val="en-GB"/>
        </w:rPr>
        <w:t>Enquiry:</w:t>
      </w:r>
    </w:p>
    <w:p w14:paraId="6586F6C6" w14:textId="77777777" w:rsidR="00151FB4" w:rsidRPr="009C1CBA" w:rsidRDefault="00000000">
      <w:pPr>
        <w:pStyle w:val="ListParagraph"/>
        <w:numPr>
          <w:ilvl w:val="2"/>
          <w:numId w:val="18"/>
        </w:numPr>
        <w:tabs>
          <w:tab w:val="left" w:pos="1192"/>
        </w:tabs>
        <w:spacing w:before="88" w:line="295" w:lineRule="auto"/>
        <w:ind w:right="1060" w:hanging="214"/>
        <w:rPr>
          <w:sz w:val="18"/>
          <w:lang w:val="en-GB"/>
        </w:rPr>
      </w:pPr>
      <w:r w:rsidRPr="009C1CBA">
        <w:rPr>
          <w:color w:val="353535"/>
          <w:w w:val="105"/>
          <w:sz w:val="18"/>
          <w:lang w:val="en-GB"/>
        </w:rPr>
        <w:t>The process must be explained to the Client in a way they will understand and their consent to proceed with the enquiry obtained, if</w:t>
      </w:r>
      <w:r w:rsidRPr="009C1CBA">
        <w:rPr>
          <w:color w:val="353535"/>
          <w:spacing w:val="7"/>
          <w:w w:val="105"/>
          <w:sz w:val="18"/>
          <w:lang w:val="en-GB"/>
        </w:rPr>
        <w:t xml:space="preserve"> </w:t>
      </w:r>
      <w:r w:rsidRPr="009C1CBA">
        <w:rPr>
          <w:color w:val="353535"/>
          <w:w w:val="105"/>
          <w:sz w:val="18"/>
          <w:lang w:val="en-GB"/>
        </w:rPr>
        <w:t>possible</w:t>
      </w:r>
    </w:p>
    <w:p w14:paraId="05B5E8CB" w14:textId="77777777" w:rsidR="00151FB4" w:rsidRPr="009C1CBA" w:rsidRDefault="00000000">
      <w:pPr>
        <w:pStyle w:val="ListParagraph"/>
        <w:numPr>
          <w:ilvl w:val="2"/>
          <w:numId w:val="18"/>
        </w:numPr>
        <w:tabs>
          <w:tab w:val="left" w:pos="1192"/>
        </w:tabs>
        <w:spacing w:before="53" w:line="295" w:lineRule="auto"/>
        <w:ind w:right="1167" w:hanging="214"/>
        <w:rPr>
          <w:sz w:val="18"/>
          <w:lang w:val="en-GB"/>
        </w:rPr>
      </w:pPr>
      <w:r w:rsidRPr="009C1CBA">
        <w:rPr>
          <w:color w:val="353535"/>
          <w:w w:val="105"/>
          <w:sz w:val="18"/>
          <w:lang w:val="en-GB"/>
        </w:rPr>
        <w:t>Arrangements will be made to have a relative, friend or independent advocate present if the Client so desires. The relative, friend or independent advocate must not be a person suspected of being in any way involved or implicated in the</w:t>
      </w:r>
      <w:r w:rsidRPr="009C1CBA">
        <w:rPr>
          <w:color w:val="353535"/>
          <w:spacing w:val="7"/>
          <w:w w:val="105"/>
          <w:sz w:val="18"/>
          <w:lang w:val="en-GB"/>
        </w:rPr>
        <w:t xml:space="preserve"> </w:t>
      </w:r>
      <w:r w:rsidRPr="009C1CBA">
        <w:rPr>
          <w:color w:val="353535"/>
          <w:w w:val="105"/>
          <w:sz w:val="18"/>
          <w:lang w:val="en-GB"/>
        </w:rPr>
        <w:t>abuse</w:t>
      </w:r>
    </w:p>
    <w:p w14:paraId="2EB06593" w14:textId="77777777" w:rsidR="00151FB4" w:rsidRPr="009C1CBA" w:rsidRDefault="00000000">
      <w:pPr>
        <w:pStyle w:val="ListParagraph"/>
        <w:numPr>
          <w:ilvl w:val="2"/>
          <w:numId w:val="18"/>
        </w:numPr>
        <w:tabs>
          <w:tab w:val="left" w:pos="1192"/>
        </w:tabs>
        <w:spacing w:before="54" w:line="295" w:lineRule="auto"/>
        <w:ind w:right="1248" w:hanging="214"/>
        <w:rPr>
          <w:sz w:val="18"/>
          <w:lang w:val="en-GB"/>
        </w:rPr>
      </w:pPr>
      <w:r w:rsidRPr="009C1CBA">
        <w:rPr>
          <w:color w:val="353535"/>
          <w:w w:val="105"/>
          <w:sz w:val="18"/>
          <w:lang w:val="en-GB"/>
        </w:rPr>
        <w:t>A review of the Client's Care Plan and risk assessments must be undertaken to ensure individualised support following the</w:t>
      </w:r>
      <w:r w:rsidRPr="009C1CBA">
        <w:rPr>
          <w:color w:val="353535"/>
          <w:spacing w:val="4"/>
          <w:w w:val="105"/>
          <w:sz w:val="18"/>
          <w:lang w:val="en-GB"/>
        </w:rPr>
        <w:t xml:space="preserve"> </w:t>
      </w:r>
      <w:r w:rsidRPr="009C1CBA">
        <w:rPr>
          <w:color w:val="353535"/>
          <w:w w:val="105"/>
          <w:sz w:val="18"/>
          <w:lang w:val="en-GB"/>
        </w:rPr>
        <w:t>incident</w:t>
      </w:r>
    </w:p>
    <w:p w14:paraId="40358A39" w14:textId="77777777" w:rsidR="00151FB4" w:rsidRPr="009C1CBA" w:rsidRDefault="00000000">
      <w:pPr>
        <w:pStyle w:val="ListParagraph"/>
        <w:numPr>
          <w:ilvl w:val="2"/>
          <w:numId w:val="18"/>
        </w:numPr>
        <w:tabs>
          <w:tab w:val="left" w:pos="1192"/>
        </w:tabs>
        <w:spacing w:before="53" w:line="295" w:lineRule="auto"/>
        <w:ind w:right="1128" w:hanging="214"/>
        <w:rPr>
          <w:sz w:val="18"/>
          <w:lang w:val="en-GB"/>
        </w:rPr>
      </w:pPr>
      <w:r w:rsidRPr="009C1CBA">
        <w:rPr>
          <w:color w:val="353535"/>
          <w:w w:val="105"/>
          <w:sz w:val="18"/>
          <w:lang w:val="en-GB"/>
        </w:rPr>
        <w:t>The Client will be supported by Kope-Medics Ltd to take part in the safeguarding process to the extent to which they wish, or are able to, having regard for their decisions and opinions. They must be kept informed of</w:t>
      </w:r>
      <w:r w:rsidRPr="009C1CBA">
        <w:rPr>
          <w:color w:val="353535"/>
          <w:spacing w:val="5"/>
          <w:w w:val="105"/>
          <w:sz w:val="18"/>
          <w:lang w:val="en-GB"/>
        </w:rPr>
        <w:t xml:space="preserve"> </w:t>
      </w:r>
      <w:r w:rsidRPr="009C1CBA">
        <w:rPr>
          <w:color w:val="353535"/>
          <w:w w:val="105"/>
          <w:sz w:val="18"/>
          <w:lang w:val="en-GB"/>
        </w:rPr>
        <w:t>progress</w:t>
      </w:r>
    </w:p>
    <w:p w14:paraId="61049408" w14:textId="77777777" w:rsidR="00151FB4" w:rsidRPr="009C1CBA" w:rsidRDefault="00000000">
      <w:pPr>
        <w:pStyle w:val="Heading2"/>
        <w:spacing w:before="26"/>
        <w:ind w:left="856" w:firstLine="0"/>
        <w:rPr>
          <w:lang w:val="en-GB"/>
        </w:rPr>
      </w:pPr>
      <w:r w:rsidRPr="009C1CBA">
        <w:rPr>
          <w:color w:val="353535"/>
          <w:w w:val="105"/>
          <w:lang w:val="en-GB"/>
        </w:rPr>
        <w:t>Desired Outcomes Identified by the Client:</w:t>
      </w:r>
    </w:p>
    <w:p w14:paraId="07AFE342" w14:textId="77777777" w:rsidR="00151FB4" w:rsidRPr="009C1CBA" w:rsidRDefault="00000000">
      <w:pPr>
        <w:pStyle w:val="BodyText"/>
        <w:spacing w:before="34"/>
        <w:ind w:left="856" w:firstLine="0"/>
        <w:rPr>
          <w:lang w:val="en-GB"/>
        </w:rPr>
      </w:pPr>
      <w:r w:rsidRPr="009C1CBA">
        <w:rPr>
          <w:color w:val="353535"/>
          <w:w w:val="105"/>
          <w:lang w:val="en-GB"/>
        </w:rPr>
        <w:t>The desired outcome by the Client at risk must be clarified and confirmed:</w:t>
      </w:r>
    </w:p>
    <w:p w14:paraId="01AE011F" w14:textId="77777777" w:rsidR="00151FB4" w:rsidRPr="009C1CBA" w:rsidRDefault="00000000">
      <w:pPr>
        <w:pStyle w:val="ListParagraph"/>
        <w:numPr>
          <w:ilvl w:val="2"/>
          <w:numId w:val="18"/>
        </w:numPr>
        <w:tabs>
          <w:tab w:val="left" w:pos="1192"/>
        </w:tabs>
        <w:spacing w:before="88"/>
        <w:ind w:hanging="214"/>
        <w:rPr>
          <w:sz w:val="18"/>
          <w:lang w:val="en-GB"/>
        </w:rPr>
      </w:pPr>
      <w:r w:rsidRPr="009C1CBA">
        <w:rPr>
          <w:color w:val="353535"/>
          <w:w w:val="105"/>
          <w:sz w:val="18"/>
          <w:lang w:val="en-GB"/>
        </w:rPr>
        <w:t>To ensure that the outcome is</w:t>
      </w:r>
      <w:r w:rsidRPr="009C1CBA">
        <w:rPr>
          <w:color w:val="353535"/>
          <w:spacing w:val="15"/>
          <w:w w:val="105"/>
          <w:sz w:val="18"/>
          <w:lang w:val="en-GB"/>
        </w:rPr>
        <w:t xml:space="preserve"> </w:t>
      </w:r>
      <w:r w:rsidRPr="009C1CBA">
        <w:rPr>
          <w:color w:val="353535"/>
          <w:w w:val="105"/>
          <w:sz w:val="18"/>
          <w:lang w:val="en-GB"/>
        </w:rPr>
        <w:t>achievable</w:t>
      </w:r>
    </w:p>
    <w:p w14:paraId="0B6DA0D6" w14:textId="77777777" w:rsidR="00151FB4" w:rsidRPr="009C1CBA" w:rsidRDefault="00000000">
      <w:pPr>
        <w:pStyle w:val="ListParagraph"/>
        <w:numPr>
          <w:ilvl w:val="2"/>
          <w:numId w:val="18"/>
        </w:numPr>
        <w:tabs>
          <w:tab w:val="left" w:pos="1192"/>
        </w:tabs>
        <w:ind w:hanging="214"/>
        <w:rPr>
          <w:sz w:val="18"/>
          <w:lang w:val="en-GB"/>
        </w:rPr>
      </w:pPr>
      <w:r w:rsidRPr="009C1CBA">
        <w:rPr>
          <w:color w:val="353535"/>
          <w:w w:val="105"/>
          <w:sz w:val="18"/>
          <w:lang w:val="en-GB"/>
        </w:rPr>
        <w:t>To manage any expectations that the Client may</w:t>
      </w:r>
      <w:r w:rsidRPr="009C1CBA">
        <w:rPr>
          <w:color w:val="353535"/>
          <w:spacing w:val="12"/>
          <w:w w:val="105"/>
          <w:sz w:val="18"/>
          <w:lang w:val="en-GB"/>
        </w:rPr>
        <w:t xml:space="preserve"> </w:t>
      </w:r>
      <w:r w:rsidRPr="009C1CBA">
        <w:rPr>
          <w:color w:val="353535"/>
          <w:w w:val="105"/>
          <w:sz w:val="18"/>
          <w:lang w:val="en-GB"/>
        </w:rPr>
        <w:t>have</w:t>
      </w:r>
    </w:p>
    <w:p w14:paraId="07BFE96C" w14:textId="77777777" w:rsidR="00151FB4" w:rsidRPr="009C1CBA" w:rsidRDefault="00000000">
      <w:pPr>
        <w:pStyle w:val="ListParagraph"/>
        <w:numPr>
          <w:ilvl w:val="2"/>
          <w:numId w:val="18"/>
        </w:numPr>
        <w:tabs>
          <w:tab w:val="left" w:pos="1192"/>
        </w:tabs>
        <w:ind w:hanging="214"/>
        <w:rPr>
          <w:sz w:val="18"/>
          <w:lang w:val="en-GB"/>
        </w:rPr>
      </w:pPr>
      <w:r w:rsidRPr="009C1CBA">
        <w:rPr>
          <w:color w:val="353535"/>
          <w:w w:val="105"/>
          <w:sz w:val="18"/>
          <w:lang w:val="en-GB"/>
        </w:rPr>
        <w:t>To give focus to the</w:t>
      </w:r>
      <w:r w:rsidRPr="009C1CBA">
        <w:rPr>
          <w:color w:val="353535"/>
          <w:spacing w:val="13"/>
          <w:w w:val="105"/>
          <w:sz w:val="18"/>
          <w:lang w:val="en-GB"/>
        </w:rPr>
        <w:t xml:space="preserve"> </w:t>
      </w:r>
      <w:r w:rsidRPr="009C1CBA">
        <w:rPr>
          <w:color w:val="353535"/>
          <w:w w:val="105"/>
          <w:sz w:val="18"/>
          <w:lang w:val="en-GB"/>
        </w:rPr>
        <w:t>enquiry</w:t>
      </w:r>
    </w:p>
    <w:p w14:paraId="686A76C4" w14:textId="77777777" w:rsidR="00151FB4" w:rsidRPr="009C1CBA" w:rsidRDefault="00000000">
      <w:pPr>
        <w:pStyle w:val="ListParagraph"/>
        <w:numPr>
          <w:ilvl w:val="2"/>
          <w:numId w:val="18"/>
        </w:numPr>
        <w:tabs>
          <w:tab w:val="left" w:pos="1192"/>
        </w:tabs>
        <w:spacing w:line="295" w:lineRule="auto"/>
        <w:ind w:right="1060" w:hanging="214"/>
        <w:rPr>
          <w:sz w:val="18"/>
          <w:lang w:val="en-GB"/>
        </w:rPr>
      </w:pPr>
      <w:r w:rsidRPr="009C1CBA">
        <w:rPr>
          <w:color w:val="353535"/>
          <w:w w:val="105"/>
          <w:sz w:val="18"/>
          <w:lang w:val="en-GB"/>
        </w:rPr>
        <w:t>Olakunle Opejin will support Clients at risk to think in terms of realistic outcomes but must not restrict or unduly influence the outcome that the Client would like. Outcomes must make a difference to risk and, at the same time, satisfy the Client's desire for justice and enhance their</w:t>
      </w:r>
      <w:r w:rsidRPr="009C1CBA">
        <w:rPr>
          <w:color w:val="353535"/>
          <w:spacing w:val="22"/>
          <w:w w:val="105"/>
          <w:sz w:val="18"/>
          <w:lang w:val="en-GB"/>
        </w:rPr>
        <w:t xml:space="preserve"> </w:t>
      </w:r>
      <w:r w:rsidRPr="009C1CBA">
        <w:rPr>
          <w:color w:val="353535"/>
          <w:w w:val="105"/>
          <w:sz w:val="18"/>
          <w:lang w:val="en-GB"/>
        </w:rPr>
        <w:t>wellbeing</w:t>
      </w:r>
    </w:p>
    <w:p w14:paraId="575B2408" w14:textId="77777777" w:rsidR="00151FB4" w:rsidRPr="009C1CBA" w:rsidRDefault="00000000">
      <w:pPr>
        <w:pStyle w:val="ListParagraph"/>
        <w:numPr>
          <w:ilvl w:val="2"/>
          <w:numId w:val="18"/>
        </w:numPr>
        <w:tabs>
          <w:tab w:val="left" w:pos="1192"/>
        </w:tabs>
        <w:spacing w:before="53" w:line="295" w:lineRule="auto"/>
        <w:ind w:right="1382" w:hanging="214"/>
        <w:rPr>
          <w:sz w:val="18"/>
          <w:lang w:val="en-GB"/>
        </w:rPr>
      </w:pPr>
      <w:r w:rsidRPr="009C1CBA">
        <w:rPr>
          <w:color w:val="353535"/>
          <w:w w:val="105"/>
          <w:sz w:val="18"/>
          <w:lang w:val="en-GB"/>
        </w:rPr>
        <w:t>The Client’s views, wishes and desired outcomes may change throughout the course of the enquiry process</w:t>
      </w:r>
    </w:p>
    <w:p w14:paraId="5E823041" w14:textId="77777777" w:rsidR="00151FB4" w:rsidRPr="009C1CBA" w:rsidRDefault="00000000">
      <w:pPr>
        <w:pStyle w:val="ListParagraph"/>
        <w:numPr>
          <w:ilvl w:val="2"/>
          <w:numId w:val="18"/>
        </w:numPr>
        <w:tabs>
          <w:tab w:val="left" w:pos="1192"/>
        </w:tabs>
        <w:spacing w:before="54" w:line="295" w:lineRule="auto"/>
        <w:ind w:right="1127" w:hanging="214"/>
        <w:rPr>
          <w:sz w:val="18"/>
          <w:lang w:val="en-GB"/>
        </w:rPr>
      </w:pPr>
      <w:r w:rsidRPr="009C1CBA">
        <w:rPr>
          <w:color w:val="353535"/>
          <w:w w:val="105"/>
          <w:sz w:val="18"/>
          <w:lang w:val="en-GB"/>
        </w:rPr>
        <w:t>There must be an ongoing dialogue and conversation with the Client to ensure that their views and wishes are gained as the process continues and enquiries re-planned if the Client changes their</w:t>
      </w:r>
      <w:r w:rsidRPr="009C1CBA">
        <w:rPr>
          <w:color w:val="353535"/>
          <w:spacing w:val="42"/>
          <w:w w:val="105"/>
          <w:sz w:val="18"/>
          <w:lang w:val="en-GB"/>
        </w:rPr>
        <w:t xml:space="preserve"> </w:t>
      </w:r>
      <w:r w:rsidRPr="009C1CBA">
        <w:rPr>
          <w:color w:val="353535"/>
          <w:w w:val="105"/>
          <w:sz w:val="18"/>
          <w:lang w:val="en-GB"/>
        </w:rPr>
        <w:t>views</w:t>
      </w:r>
    </w:p>
    <w:p w14:paraId="4382164A" w14:textId="19D9775B" w:rsidR="00151FB4" w:rsidRPr="009C1CBA" w:rsidRDefault="00000000">
      <w:pPr>
        <w:pStyle w:val="ListParagraph"/>
        <w:numPr>
          <w:ilvl w:val="2"/>
          <w:numId w:val="18"/>
        </w:numPr>
        <w:tabs>
          <w:tab w:val="left" w:pos="1192"/>
        </w:tabs>
        <w:spacing w:before="53" w:line="295" w:lineRule="auto"/>
        <w:ind w:right="1355" w:hanging="214"/>
        <w:rPr>
          <w:sz w:val="18"/>
          <w:lang w:val="en-GB"/>
        </w:rPr>
      </w:pPr>
      <w:r w:rsidRPr="009C1CBA">
        <w:rPr>
          <w:color w:val="353535"/>
          <w:w w:val="105"/>
          <w:sz w:val="18"/>
          <w:lang w:val="en-GB"/>
        </w:rPr>
        <w:t>The Client will be informed of the outcome of any investigation, but guidance will be sought from th</w:t>
      </w:r>
      <w:r w:rsidR="006B793D">
        <w:rPr>
          <w:color w:val="353535"/>
          <w:w w:val="105"/>
          <w:sz w:val="18"/>
          <w:lang w:val="en-GB"/>
        </w:rPr>
        <w:t xml:space="preserve">e particular </w:t>
      </w:r>
      <w:r w:rsidRPr="009C1CBA">
        <w:rPr>
          <w:color w:val="353535"/>
          <w:w w:val="105"/>
          <w:sz w:val="18"/>
          <w:lang w:val="en-GB"/>
        </w:rPr>
        <w:t>Council Safeguarding Adults Team before any outcome is</w:t>
      </w:r>
      <w:r w:rsidRPr="009C1CBA">
        <w:rPr>
          <w:color w:val="353535"/>
          <w:spacing w:val="14"/>
          <w:w w:val="105"/>
          <w:sz w:val="18"/>
          <w:lang w:val="en-GB"/>
        </w:rPr>
        <w:t xml:space="preserve"> </w:t>
      </w:r>
      <w:r w:rsidRPr="009C1CBA">
        <w:rPr>
          <w:color w:val="353535"/>
          <w:w w:val="105"/>
          <w:sz w:val="18"/>
          <w:lang w:val="en-GB"/>
        </w:rPr>
        <w:t>shared</w:t>
      </w:r>
    </w:p>
    <w:p w14:paraId="709DE534" w14:textId="77777777" w:rsidR="00151FB4" w:rsidRPr="009C1CBA" w:rsidRDefault="00000000">
      <w:pPr>
        <w:pStyle w:val="Heading2"/>
        <w:numPr>
          <w:ilvl w:val="1"/>
          <w:numId w:val="18"/>
        </w:numPr>
        <w:tabs>
          <w:tab w:val="left" w:pos="1286"/>
        </w:tabs>
        <w:spacing w:before="27"/>
        <w:ind w:left="1285" w:hanging="429"/>
        <w:rPr>
          <w:lang w:val="en-GB"/>
        </w:rPr>
      </w:pPr>
      <w:r w:rsidRPr="009C1CBA">
        <w:rPr>
          <w:color w:val="353535"/>
          <w:w w:val="105"/>
          <w:lang w:val="en-GB"/>
        </w:rPr>
        <w:t>After An</w:t>
      </w:r>
      <w:r w:rsidRPr="009C1CBA">
        <w:rPr>
          <w:color w:val="353535"/>
          <w:spacing w:val="5"/>
          <w:w w:val="105"/>
          <w:lang w:val="en-GB"/>
        </w:rPr>
        <w:t xml:space="preserve"> </w:t>
      </w:r>
      <w:r w:rsidRPr="009C1CBA">
        <w:rPr>
          <w:color w:val="353535"/>
          <w:w w:val="105"/>
          <w:lang w:val="en-GB"/>
        </w:rPr>
        <w:t>Enquiry</w:t>
      </w:r>
    </w:p>
    <w:p w14:paraId="746EF14D" w14:textId="77777777" w:rsidR="00151FB4" w:rsidRPr="009C1CBA" w:rsidRDefault="00000000">
      <w:pPr>
        <w:pStyle w:val="BodyText"/>
        <w:spacing w:before="34"/>
        <w:ind w:left="856" w:firstLine="0"/>
        <w:rPr>
          <w:lang w:val="en-GB"/>
        </w:rPr>
      </w:pPr>
      <w:r w:rsidRPr="009C1CBA">
        <w:rPr>
          <w:color w:val="353535"/>
          <w:w w:val="105"/>
          <w:lang w:val="en-GB"/>
        </w:rPr>
        <w:t>Once an initial enquiry has been undertaken, discussions should be had with the Client as to whether a</w:t>
      </w:r>
    </w:p>
    <w:p w14:paraId="5F2C0916" w14:textId="77777777" w:rsidR="00151FB4" w:rsidRPr="009C1CBA" w:rsidRDefault="00151FB4">
      <w:pPr>
        <w:sectPr w:rsidR="00151FB4" w:rsidRPr="009C1CBA">
          <w:pgSz w:w="11900" w:h="16840"/>
          <w:pgMar w:top="1440" w:right="400" w:bottom="720" w:left="580" w:header="0" w:footer="520" w:gutter="0"/>
          <w:cols w:space="720"/>
        </w:sectPr>
      </w:pPr>
    </w:p>
    <w:p w14:paraId="37658369" w14:textId="77777777" w:rsidR="00151FB4" w:rsidRPr="009C1CBA" w:rsidRDefault="00151FB4">
      <w:pPr>
        <w:pStyle w:val="BodyText"/>
        <w:spacing w:before="7"/>
        <w:ind w:left="0" w:firstLine="0"/>
        <w:rPr>
          <w:sz w:val="27"/>
          <w:lang w:val="en-GB"/>
        </w:rPr>
      </w:pPr>
    </w:p>
    <w:p w14:paraId="4C6F14A2" w14:textId="77777777" w:rsidR="00151FB4" w:rsidRPr="009C1CBA" w:rsidRDefault="00000000">
      <w:pPr>
        <w:pStyle w:val="BodyText"/>
        <w:ind w:left="856" w:firstLine="0"/>
        <w:rPr>
          <w:lang w:val="en-GB"/>
        </w:rPr>
      </w:pPr>
      <w:r w:rsidRPr="009C1CBA">
        <w:rPr>
          <w:color w:val="353535"/>
          <w:w w:val="105"/>
          <w:lang w:val="en-GB"/>
        </w:rPr>
        <w:t>further enquiry is needed and what further action could be taken.</w:t>
      </w:r>
    </w:p>
    <w:p w14:paraId="5C775B40" w14:textId="77777777" w:rsidR="00151FB4" w:rsidRPr="009C1CBA" w:rsidRDefault="00000000">
      <w:pPr>
        <w:pStyle w:val="BodyText"/>
        <w:spacing w:before="34" w:line="278" w:lineRule="auto"/>
        <w:ind w:left="856" w:right="1122" w:firstLine="0"/>
        <w:rPr>
          <w:lang w:val="en-GB"/>
        </w:rPr>
      </w:pPr>
      <w:r w:rsidRPr="009C1CBA">
        <w:rPr>
          <w:color w:val="353535"/>
          <w:w w:val="105"/>
          <w:lang w:val="en-GB"/>
        </w:rPr>
        <w:t>That action could include disciplinary, complaints or criminal investigations or work by contracts managers and CQC to improve care standards.</w:t>
      </w:r>
    </w:p>
    <w:p w14:paraId="69F47C44" w14:textId="23F65366" w:rsidR="00151FB4" w:rsidRPr="009C1CBA" w:rsidRDefault="006B793D">
      <w:pPr>
        <w:pStyle w:val="BodyText"/>
        <w:spacing w:before="2" w:line="278" w:lineRule="auto"/>
        <w:ind w:left="856" w:right="1062" w:firstLine="0"/>
        <w:rPr>
          <w:lang w:val="en-GB"/>
        </w:rPr>
      </w:pPr>
      <w:r>
        <w:rPr>
          <w:color w:val="353535"/>
          <w:w w:val="105"/>
          <w:lang w:val="en-GB"/>
        </w:rPr>
        <w:t xml:space="preserve">The </w:t>
      </w:r>
      <w:r w:rsidRPr="009C1CBA">
        <w:rPr>
          <w:color w:val="353535"/>
          <w:w w:val="105"/>
          <w:lang w:val="en-GB"/>
        </w:rPr>
        <w:t>Council</w:t>
      </w:r>
      <w:r>
        <w:rPr>
          <w:color w:val="353535"/>
          <w:w w:val="105"/>
          <w:lang w:val="en-GB"/>
        </w:rPr>
        <w:t xml:space="preserve"> (which Kope Medics render services to)</w:t>
      </w:r>
      <w:r w:rsidRPr="009C1CBA">
        <w:rPr>
          <w:color w:val="353535"/>
          <w:w w:val="105"/>
          <w:lang w:val="en-GB"/>
        </w:rPr>
        <w:t xml:space="preserve"> must determine what further action is necessary. One outcome may be the formulation of agreed action or a safeguarding plan for the Client which should be recorded in their Care Plan. This will be the responsibility of the relevant agencies to implement. This will entail joint discussion, decision taking and planning with the Client for their future safety and wellbeing.</w:t>
      </w:r>
    </w:p>
    <w:p w14:paraId="63502A9F" w14:textId="77777777" w:rsidR="00151FB4" w:rsidRPr="009C1CBA" w:rsidRDefault="00000000">
      <w:pPr>
        <w:pStyle w:val="BodyText"/>
        <w:spacing w:before="4"/>
        <w:ind w:left="856" w:firstLine="0"/>
        <w:rPr>
          <w:lang w:val="en-GB"/>
        </w:rPr>
      </w:pPr>
      <w:r w:rsidRPr="009C1CBA">
        <w:rPr>
          <w:color w:val="353535"/>
          <w:w w:val="105"/>
          <w:lang w:val="en-GB"/>
        </w:rPr>
        <w:t>In relation to the Client, this could set out:</w:t>
      </w:r>
    </w:p>
    <w:p w14:paraId="15800183" w14:textId="77777777" w:rsidR="00151FB4" w:rsidRPr="009C1CBA" w:rsidRDefault="00000000">
      <w:pPr>
        <w:pStyle w:val="ListParagraph"/>
        <w:numPr>
          <w:ilvl w:val="2"/>
          <w:numId w:val="18"/>
        </w:numPr>
        <w:tabs>
          <w:tab w:val="left" w:pos="1192"/>
        </w:tabs>
        <w:spacing w:before="88"/>
        <w:ind w:hanging="214"/>
        <w:rPr>
          <w:sz w:val="18"/>
          <w:lang w:val="en-GB"/>
        </w:rPr>
      </w:pPr>
      <w:r w:rsidRPr="009C1CBA">
        <w:rPr>
          <w:color w:val="353535"/>
          <w:w w:val="105"/>
          <w:sz w:val="18"/>
          <w:lang w:val="en-GB"/>
        </w:rPr>
        <w:t>What steps are to be taken to assure their safety in</w:t>
      </w:r>
      <w:r w:rsidRPr="009C1CBA">
        <w:rPr>
          <w:color w:val="353535"/>
          <w:spacing w:val="30"/>
          <w:w w:val="105"/>
          <w:sz w:val="18"/>
          <w:lang w:val="en-GB"/>
        </w:rPr>
        <w:t xml:space="preserve"> </w:t>
      </w:r>
      <w:r w:rsidRPr="009C1CBA">
        <w:rPr>
          <w:color w:val="353535"/>
          <w:spacing w:val="2"/>
          <w:w w:val="105"/>
          <w:sz w:val="18"/>
          <w:lang w:val="en-GB"/>
        </w:rPr>
        <w:t>future</w:t>
      </w:r>
    </w:p>
    <w:p w14:paraId="6AC6B9B5" w14:textId="77777777" w:rsidR="00151FB4" w:rsidRPr="009C1CBA" w:rsidRDefault="00000000">
      <w:pPr>
        <w:pStyle w:val="ListParagraph"/>
        <w:numPr>
          <w:ilvl w:val="2"/>
          <w:numId w:val="18"/>
        </w:numPr>
        <w:tabs>
          <w:tab w:val="left" w:pos="1192"/>
        </w:tabs>
        <w:ind w:hanging="214"/>
        <w:rPr>
          <w:sz w:val="18"/>
          <w:lang w:val="en-GB"/>
        </w:rPr>
      </w:pPr>
      <w:r w:rsidRPr="009C1CBA">
        <w:rPr>
          <w:color w:val="353535"/>
          <w:w w:val="105"/>
          <w:sz w:val="18"/>
          <w:lang w:val="en-GB"/>
        </w:rPr>
        <w:t>The provision of any support, treatment or therapy including ongoing</w:t>
      </w:r>
      <w:r w:rsidRPr="009C1CBA">
        <w:rPr>
          <w:color w:val="353535"/>
          <w:spacing w:val="26"/>
          <w:w w:val="105"/>
          <w:sz w:val="18"/>
          <w:lang w:val="en-GB"/>
        </w:rPr>
        <w:t xml:space="preserve"> </w:t>
      </w:r>
      <w:r w:rsidRPr="009C1CBA">
        <w:rPr>
          <w:color w:val="353535"/>
          <w:w w:val="105"/>
          <w:sz w:val="18"/>
          <w:lang w:val="en-GB"/>
        </w:rPr>
        <w:t>advocacy</w:t>
      </w:r>
    </w:p>
    <w:p w14:paraId="64CF3AA8" w14:textId="77777777" w:rsidR="00151FB4" w:rsidRPr="009C1CBA" w:rsidRDefault="00000000">
      <w:pPr>
        <w:pStyle w:val="ListParagraph"/>
        <w:numPr>
          <w:ilvl w:val="2"/>
          <w:numId w:val="18"/>
        </w:numPr>
        <w:tabs>
          <w:tab w:val="left" w:pos="1192"/>
        </w:tabs>
        <w:ind w:hanging="214"/>
        <w:rPr>
          <w:sz w:val="18"/>
          <w:lang w:val="en-GB"/>
        </w:rPr>
      </w:pPr>
      <w:r w:rsidRPr="009C1CBA">
        <w:rPr>
          <w:color w:val="353535"/>
          <w:w w:val="105"/>
          <w:sz w:val="18"/>
          <w:lang w:val="en-GB"/>
        </w:rPr>
        <w:t>The need for fuller assessments by health and social care</w:t>
      </w:r>
      <w:r w:rsidRPr="009C1CBA">
        <w:rPr>
          <w:color w:val="353535"/>
          <w:spacing w:val="25"/>
          <w:w w:val="105"/>
          <w:sz w:val="18"/>
          <w:lang w:val="en-GB"/>
        </w:rPr>
        <w:t xml:space="preserve"> </w:t>
      </w:r>
      <w:r w:rsidRPr="009C1CBA">
        <w:rPr>
          <w:color w:val="353535"/>
          <w:w w:val="105"/>
          <w:sz w:val="18"/>
          <w:lang w:val="en-GB"/>
        </w:rPr>
        <w:t>agencies</w:t>
      </w:r>
    </w:p>
    <w:p w14:paraId="7D0A1A11" w14:textId="77777777" w:rsidR="00151FB4" w:rsidRPr="009C1CBA" w:rsidRDefault="00000000">
      <w:pPr>
        <w:pStyle w:val="ListParagraph"/>
        <w:numPr>
          <w:ilvl w:val="2"/>
          <w:numId w:val="18"/>
        </w:numPr>
        <w:tabs>
          <w:tab w:val="left" w:pos="1192"/>
        </w:tabs>
        <w:spacing w:line="295" w:lineRule="auto"/>
        <w:ind w:right="1810" w:hanging="214"/>
        <w:rPr>
          <w:sz w:val="18"/>
          <w:lang w:val="en-GB"/>
        </w:rPr>
      </w:pPr>
      <w:r w:rsidRPr="009C1CBA">
        <w:rPr>
          <w:color w:val="353535"/>
          <w:w w:val="105"/>
          <w:sz w:val="18"/>
          <w:lang w:val="en-GB"/>
        </w:rPr>
        <w:t>Any modifications needed in the way services are provided (for example, same gender care or placement; appointment of an OPG</w:t>
      </w:r>
      <w:r w:rsidRPr="009C1CBA">
        <w:rPr>
          <w:color w:val="353535"/>
          <w:spacing w:val="7"/>
          <w:w w:val="105"/>
          <w:sz w:val="18"/>
          <w:lang w:val="en-GB"/>
        </w:rPr>
        <w:t xml:space="preserve"> </w:t>
      </w:r>
      <w:r w:rsidRPr="009C1CBA">
        <w:rPr>
          <w:color w:val="353535"/>
          <w:w w:val="105"/>
          <w:sz w:val="18"/>
          <w:lang w:val="en-GB"/>
        </w:rPr>
        <w:t>deputy)</w:t>
      </w:r>
    </w:p>
    <w:p w14:paraId="0796F29E" w14:textId="77777777" w:rsidR="00151FB4" w:rsidRPr="009C1CBA" w:rsidRDefault="00000000">
      <w:pPr>
        <w:pStyle w:val="ListParagraph"/>
        <w:numPr>
          <w:ilvl w:val="2"/>
          <w:numId w:val="18"/>
        </w:numPr>
        <w:tabs>
          <w:tab w:val="left" w:pos="1192"/>
        </w:tabs>
        <w:spacing w:before="53"/>
        <w:ind w:hanging="214"/>
        <w:rPr>
          <w:sz w:val="18"/>
          <w:lang w:val="en-GB"/>
        </w:rPr>
      </w:pPr>
      <w:r w:rsidRPr="009C1CBA">
        <w:rPr>
          <w:color w:val="353535"/>
          <w:w w:val="105"/>
          <w:sz w:val="18"/>
          <w:lang w:val="en-GB"/>
        </w:rPr>
        <w:t>How best to support the Client through any action they take to seek justice or</w:t>
      </w:r>
      <w:r w:rsidRPr="009C1CBA">
        <w:rPr>
          <w:color w:val="353535"/>
          <w:spacing w:val="23"/>
          <w:w w:val="105"/>
          <w:sz w:val="18"/>
          <w:lang w:val="en-GB"/>
        </w:rPr>
        <w:t xml:space="preserve"> </w:t>
      </w:r>
      <w:r w:rsidRPr="009C1CBA">
        <w:rPr>
          <w:color w:val="353535"/>
          <w:w w:val="105"/>
          <w:sz w:val="18"/>
          <w:lang w:val="en-GB"/>
        </w:rPr>
        <w:t>redress</w:t>
      </w:r>
    </w:p>
    <w:p w14:paraId="44E6555D" w14:textId="77777777" w:rsidR="00151FB4" w:rsidRPr="009C1CBA" w:rsidRDefault="00000000">
      <w:pPr>
        <w:pStyle w:val="ListParagraph"/>
        <w:numPr>
          <w:ilvl w:val="2"/>
          <w:numId w:val="18"/>
        </w:numPr>
        <w:tabs>
          <w:tab w:val="left" w:pos="1192"/>
        </w:tabs>
        <w:ind w:hanging="214"/>
        <w:rPr>
          <w:sz w:val="18"/>
          <w:lang w:val="en-GB"/>
        </w:rPr>
      </w:pPr>
      <w:r w:rsidRPr="009C1CBA">
        <w:rPr>
          <w:color w:val="353535"/>
          <w:w w:val="105"/>
          <w:sz w:val="18"/>
          <w:lang w:val="en-GB"/>
        </w:rPr>
        <w:t>Any ongoing risk management strategy as</w:t>
      </w:r>
      <w:r w:rsidRPr="009C1CBA">
        <w:rPr>
          <w:color w:val="353535"/>
          <w:spacing w:val="15"/>
          <w:w w:val="105"/>
          <w:sz w:val="18"/>
          <w:lang w:val="en-GB"/>
        </w:rPr>
        <w:t xml:space="preserve"> </w:t>
      </w:r>
      <w:r w:rsidRPr="009C1CBA">
        <w:rPr>
          <w:color w:val="353535"/>
          <w:w w:val="105"/>
          <w:sz w:val="18"/>
          <w:lang w:val="en-GB"/>
        </w:rPr>
        <w:t>appropriate</w:t>
      </w:r>
    </w:p>
    <w:p w14:paraId="5365B2F1" w14:textId="77777777" w:rsidR="00151FB4" w:rsidRPr="009C1CBA" w:rsidRDefault="00000000">
      <w:pPr>
        <w:pStyle w:val="ListParagraph"/>
        <w:numPr>
          <w:ilvl w:val="2"/>
          <w:numId w:val="18"/>
        </w:numPr>
        <w:tabs>
          <w:tab w:val="left" w:pos="1192"/>
        </w:tabs>
        <w:ind w:hanging="214"/>
        <w:rPr>
          <w:sz w:val="18"/>
          <w:lang w:val="en-GB"/>
        </w:rPr>
      </w:pPr>
      <w:r w:rsidRPr="009C1CBA">
        <w:rPr>
          <w:color w:val="353535"/>
          <w:w w:val="105"/>
          <w:sz w:val="18"/>
          <w:lang w:val="en-GB"/>
        </w:rPr>
        <w:t>Any action to be taken in relation to the person or organisation that has caused the</w:t>
      </w:r>
      <w:r w:rsidRPr="009C1CBA">
        <w:rPr>
          <w:color w:val="353535"/>
          <w:spacing w:val="41"/>
          <w:w w:val="105"/>
          <w:sz w:val="18"/>
          <w:lang w:val="en-GB"/>
        </w:rPr>
        <w:t xml:space="preserve"> </w:t>
      </w:r>
      <w:r w:rsidRPr="009C1CBA">
        <w:rPr>
          <w:color w:val="353535"/>
          <w:w w:val="105"/>
          <w:sz w:val="18"/>
          <w:lang w:val="en-GB"/>
        </w:rPr>
        <w:t>concern</w:t>
      </w:r>
    </w:p>
    <w:p w14:paraId="7F8E9F70" w14:textId="77777777" w:rsidR="00151FB4" w:rsidRPr="009C1CBA" w:rsidRDefault="00000000">
      <w:pPr>
        <w:pStyle w:val="Heading2"/>
        <w:numPr>
          <w:ilvl w:val="1"/>
          <w:numId w:val="18"/>
        </w:numPr>
        <w:tabs>
          <w:tab w:val="left" w:pos="1286"/>
        </w:tabs>
        <w:spacing w:before="74"/>
        <w:ind w:left="1285" w:hanging="429"/>
        <w:rPr>
          <w:lang w:val="en-GB"/>
        </w:rPr>
      </w:pPr>
      <w:r w:rsidRPr="009C1CBA">
        <w:rPr>
          <w:color w:val="353535"/>
          <w:spacing w:val="2"/>
          <w:w w:val="105"/>
          <w:lang w:val="en-GB"/>
        </w:rPr>
        <w:t xml:space="preserve">If </w:t>
      </w:r>
      <w:r w:rsidRPr="009C1CBA">
        <w:rPr>
          <w:color w:val="353535"/>
          <w:w w:val="105"/>
          <w:lang w:val="en-GB"/>
        </w:rPr>
        <w:t xml:space="preserve">a </w:t>
      </w:r>
      <w:r w:rsidRPr="009C1CBA">
        <w:rPr>
          <w:color w:val="353535"/>
          <w:spacing w:val="4"/>
          <w:w w:val="105"/>
          <w:lang w:val="en-GB"/>
        </w:rPr>
        <w:t xml:space="preserve">Safeguarding Concern </w:t>
      </w:r>
      <w:r w:rsidRPr="009C1CBA">
        <w:rPr>
          <w:color w:val="353535"/>
          <w:spacing w:val="2"/>
          <w:w w:val="105"/>
          <w:lang w:val="en-GB"/>
        </w:rPr>
        <w:t xml:space="preserve">is </w:t>
      </w:r>
      <w:r w:rsidRPr="009C1CBA">
        <w:rPr>
          <w:color w:val="353535"/>
          <w:spacing w:val="3"/>
          <w:w w:val="105"/>
          <w:lang w:val="en-GB"/>
        </w:rPr>
        <w:t>not</w:t>
      </w:r>
      <w:r w:rsidRPr="009C1CBA">
        <w:rPr>
          <w:color w:val="353535"/>
          <w:spacing w:val="26"/>
          <w:w w:val="105"/>
          <w:lang w:val="en-GB"/>
        </w:rPr>
        <w:t xml:space="preserve"> </w:t>
      </w:r>
      <w:r w:rsidRPr="009C1CBA">
        <w:rPr>
          <w:color w:val="353535"/>
          <w:spacing w:val="5"/>
          <w:w w:val="105"/>
          <w:lang w:val="en-GB"/>
        </w:rPr>
        <w:t>agreed</w:t>
      </w:r>
    </w:p>
    <w:p w14:paraId="1D878E5D" w14:textId="21D59C35" w:rsidR="00151FB4" w:rsidRPr="009C1CBA" w:rsidRDefault="00000000">
      <w:pPr>
        <w:pStyle w:val="BodyText"/>
        <w:spacing w:before="34" w:line="278" w:lineRule="auto"/>
        <w:ind w:left="856" w:right="1648" w:firstLine="0"/>
        <w:rPr>
          <w:lang w:val="en-GB"/>
        </w:rPr>
      </w:pPr>
      <w:r w:rsidRPr="009C1CBA">
        <w:rPr>
          <w:color w:val="353535"/>
          <w:w w:val="105"/>
          <w:lang w:val="en-GB"/>
        </w:rPr>
        <w:t xml:space="preserve">If </w:t>
      </w:r>
      <w:r w:rsidR="006B793D">
        <w:rPr>
          <w:color w:val="353535"/>
          <w:w w:val="105"/>
          <w:lang w:val="en-GB"/>
        </w:rPr>
        <w:t xml:space="preserve">the </w:t>
      </w:r>
      <w:r w:rsidRPr="009C1CBA">
        <w:rPr>
          <w:color w:val="353535"/>
          <w:w w:val="105"/>
          <w:lang w:val="en-GB"/>
        </w:rPr>
        <w:t>Council</w:t>
      </w:r>
      <w:r w:rsidR="006B793D">
        <w:rPr>
          <w:color w:val="353535"/>
          <w:w w:val="105"/>
          <w:lang w:val="en-GB"/>
        </w:rPr>
        <w:t>s (which Kope Medics render services to)</w:t>
      </w:r>
      <w:r w:rsidRPr="009C1CBA">
        <w:rPr>
          <w:color w:val="353535"/>
          <w:w w:val="105"/>
          <w:lang w:val="en-GB"/>
        </w:rPr>
        <w:t xml:space="preserve"> decide not to investigate, staff must ensure the continual safety of Clients. Staff should:</w:t>
      </w:r>
    </w:p>
    <w:p w14:paraId="746D573B" w14:textId="77777777" w:rsidR="00151FB4" w:rsidRPr="009C1CBA" w:rsidRDefault="00000000">
      <w:pPr>
        <w:pStyle w:val="ListParagraph"/>
        <w:numPr>
          <w:ilvl w:val="2"/>
          <w:numId w:val="18"/>
        </w:numPr>
        <w:tabs>
          <w:tab w:val="left" w:pos="1192"/>
        </w:tabs>
        <w:spacing w:before="56" w:line="295" w:lineRule="auto"/>
        <w:ind w:right="1234" w:hanging="214"/>
        <w:rPr>
          <w:sz w:val="18"/>
          <w:lang w:val="en-GB"/>
        </w:rPr>
      </w:pPr>
      <w:r w:rsidRPr="009C1CBA">
        <w:rPr>
          <w:color w:val="353535"/>
          <w:w w:val="105"/>
          <w:sz w:val="18"/>
          <w:lang w:val="en-GB"/>
        </w:rPr>
        <w:t>Evaluate existing risk assessments and Care Plans. Ensure that there is clear, documented evidence that this has</w:t>
      </w:r>
      <w:r w:rsidRPr="009C1CBA">
        <w:rPr>
          <w:color w:val="353535"/>
          <w:spacing w:val="7"/>
          <w:w w:val="105"/>
          <w:sz w:val="18"/>
          <w:lang w:val="en-GB"/>
        </w:rPr>
        <w:t xml:space="preserve"> </w:t>
      </w:r>
      <w:r w:rsidRPr="009C1CBA">
        <w:rPr>
          <w:color w:val="353535"/>
          <w:w w:val="105"/>
          <w:sz w:val="18"/>
          <w:lang w:val="en-GB"/>
        </w:rPr>
        <w:t>occurred</w:t>
      </w:r>
    </w:p>
    <w:p w14:paraId="21B85D49" w14:textId="77777777" w:rsidR="00151FB4" w:rsidRPr="009C1CBA" w:rsidRDefault="00000000">
      <w:pPr>
        <w:pStyle w:val="ListParagraph"/>
        <w:numPr>
          <w:ilvl w:val="2"/>
          <w:numId w:val="18"/>
        </w:numPr>
        <w:tabs>
          <w:tab w:val="left" w:pos="1192"/>
        </w:tabs>
        <w:spacing w:before="53" w:line="295" w:lineRule="auto"/>
        <w:ind w:right="1262" w:hanging="214"/>
        <w:rPr>
          <w:sz w:val="18"/>
          <w:lang w:val="en-GB"/>
        </w:rPr>
      </w:pPr>
      <w:r w:rsidRPr="009C1CBA">
        <w:rPr>
          <w:color w:val="353535"/>
          <w:w w:val="105"/>
          <w:sz w:val="18"/>
          <w:lang w:val="en-GB"/>
        </w:rPr>
        <w:t>If the existing risk assessments and Care Plans do not cover the current risk(s), staff must implement new ones to ensure measures have been put in place to reduce future</w:t>
      </w:r>
      <w:r w:rsidRPr="009C1CBA">
        <w:rPr>
          <w:color w:val="353535"/>
          <w:spacing w:val="33"/>
          <w:w w:val="105"/>
          <w:sz w:val="18"/>
          <w:lang w:val="en-GB"/>
        </w:rPr>
        <w:t xml:space="preserve"> </w:t>
      </w:r>
      <w:r w:rsidRPr="009C1CBA">
        <w:rPr>
          <w:color w:val="353535"/>
          <w:w w:val="105"/>
          <w:sz w:val="18"/>
          <w:lang w:val="en-GB"/>
        </w:rPr>
        <w:t>risk</w:t>
      </w:r>
    </w:p>
    <w:p w14:paraId="38DF6DE5" w14:textId="77777777" w:rsidR="00151FB4" w:rsidRPr="009C1CBA" w:rsidRDefault="00000000">
      <w:pPr>
        <w:pStyle w:val="ListParagraph"/>
        <w:numPr>
          <w:ilvl w:val="2"/>
          <w:numId w:val="18"/>
        </w:numPr>
        <w:tabs>
          <w:tab w:val="left" w:pos="1192"/>
        </w:tabs>
        <w:spacing w:before="54"/>
        <w:ind w:hanging="214"/>
        <w:rPr>
          <w:sz w:val="18"/>
          <w:lang w:val="en-GB"/>
        </w:rPr>
      </w:pPr>
      <w:r w:rsidRPr="009C1CBA">
        <w:rPr>
          <w:color w:val="353535"/>
          <w:w w:val="105"/>
          <w:sz w:val="18"/>
          <w:lang w:val="en-GB"/>
        </w:rPr>
        <w:t>Staff can consider other referral options (this list is not</w:t>
      </w:r>
      <w:r w:rsidRPr="009C1CBA">
        <w:rPr>
          <w:color w:val="353535"/>
          <w:spacing w:val="16"/>
          <w:w w:val="105"/>
          <w:sz w:val="18"/>
          <w:lang w:val="en-GB"/>
        </w:rPr>
        <w:t xml:space="preserve"> </w:t>
      </w:r>
      <w:r w:rsidRPr="009C1CBA">
        <w:rPr>
          <w:color w:val="353535"/>
          <w:w w:val="105"/>
          <w:sz w:val="18"/>
          <w:lang w:val="en-GB"/>
        </w:rPr>
        <w:t>exhaustive):</w:t>
      </w:r>
    </w:p>
    <w:p w14:paraId="6E87C2C1" w14:textId="77777777" w:rsidR="00151FB4" w:rsidRPr="009C1CBA" w:rsidRDefault="00000000">
      <w:pPr>
        <w:pStyle w:val="ListParagraph"/>
        <w:numPr>
          <w:ilvl w:val="3"/>
          <w:numId w:val="18"/>
        </w:numPr>
        <w:tabs>
          <w:tab w:val="left" w:pos="1540"/>
        </w:tabs>
        <w:spacing w:before="74"/>
        <w:rPr>
          <w:sz w:val="18"/>
          <w:lang w:val="en-GB"/>
        </w:rPr>
      </w:pPr>
      <w:r w:rsidRPr="009C1CBA">
        <w:rPr>
          <w:color w:val="353535"/>
          <w:w w:val="105"/>
          <w:sz w:val="18"/>
          <w:lang w:val="en-GB"/>
        </w:rPr>
        <w:t>Human resources (capability/disciplinary</w:t>
      </w:r>
      <w:r w:rsidRPr="009C1CBA">
        <w:rPr>
          <w:color w:val="353535"/>
          <w:spacing w:val="4"/>
          <w:w w:val="105"/>
          <w:sz w:val="18"/>
          <w:lang w:val="en-GB"/>
        </w:rPr>
        <w:t xml:space="preserve"> </w:t>
      </w:r>
      <w:r w:rsidRPr="009C1CBA">
        <w:rPr>
          <w:color w:val="353535"/>
          <w:w w:val="105"/>
          <w:sz w:val="18"/>
          <w:lang w:val="en-GB"/>
        </w:rPr>
        <w:t>routes)</w:t>
      </w:r>
    </w:p>
    <w:p w14:paraId="69475AC6" w14:textId="77777777" w:rsidR="00151FB4" w:rsidRPr="009C1CBA" w:rsidRDefault="00000000">
      <w:pPr>
        <w:pStyle w:val="ListParagraph"/>
        <w:numPr>
          <w:ilvl w:val="3"/>
          <w:numId w:val="18"/>
        </w:numPr>
        <w:tabs>
          <w:tab w:val="left" w:pos="1540"/>
        </w:tabs>
        <w:spacing w:before="74"/>
        <w:rPr>
          <w:sz w:val="18"/>
          <w:lang w:val="en-GB"/>
        </w:rPr>
      </w:pPr>
      <w:r w:rsidRPr="009C1CBA">
        <w:rPr>
          <w:color w:val="353535"/>
          <w:w w:val="105"/>
          <w:sz w:val="18"/>
          <w:lang w:val="en-GB"/>
        </w:rPr>
        <w:t>Health and</w:t>
      </w:r>
      <w:r w:rsidRPr="009C1CBA">
        <w:rPr>
          <w:color w:val="353535"/>
          <w:spacing w:val="2"/>
          <w:w w:val="105"/>
          <w:sz w:val="18"/>
          <w:lang w:val="en-GB"/>
        </w:rPr>
        <w:t xml:space="preserve"> </w:t>
      </w:r>
      <w:r w:rsidRPr="009C1CBA">
        <w:rPr>
          <w:color w:val="353535"/>
          <w:w w:val="105"/>
          <w:sz w:val="18"/>
          <w:lang w:val="en-GB"/>
        </w:rPr>
        <w:t>safety</w:t>
      </w:r>
    </w:p>
    <w:p w14:paraId="71725716" w14:textId="77777777" w:rsidR="00151FB4" w:rsidRPr="009C1CBA" w:rsidRDefault="00000000">
      <w:pPr>
        <w:pStyle w:val="ListParagraph"/>
        <w:numPr>
          <w:ilvl w:val="3"/>
          <w:numId w:val="18"/>
        </w:numPr>
        <w:tabs>
          <w:tab w:val="left" w:pos="1540"/>
        </w:tabs>
        <w:spacing w:before="74"/>
        <w:rPr>
          <w:sz w:val="18"/>
          <w:lang w:val="en-GB"/>
        </w:rPr>
      </w:pPr>
      <w:r w:rsidRPr="009C1CBA">
        <w:rPr>
          <w:color w:val="353535"/>
          <w:w w:val="105"/>
          <w:sz w:val="18"/>
          <w:lang w:val="en-GB"/>
        </w:rPr>
        <w:t>Complaints</w:t>
      </w:r>
    </w:p>
    <w:p w14:paraId="4A83DC2E" w14:textId="74642CB4" w:rsidR="00151FB4" w:rsidRPr="009C1CBA" w:rsidRDefault="006B793D">
      <w:pPr>
        <w:pStyle w:val="ListParagraph"/>
        <w:numPr>
          <w:ilvl w:val="3"/>
          <w:numId w:val="18"/>
        </w:numPr>
        <w:tabs>
          <w:tab w:val="left" w:pos="1540"/>
        </w:tabs>
        <w:spacing w:before="75" w:line="295" w:lineRule="auto"/>
        <w:ind w:right="1475"/>
        <w:rPr>
          <w:sz w:val="18"/>
          <w:lang w:val="en-GB"/>
        </w:rPr>
      </w:pPr>
      <w:r>
        <w:rPr>
          <w:color w:val="353535"/>
          <w:w w:val="105"/>
          <w:sz w:val="18"/>
          <w:lang w:val="en-GB"/>
        </w:rPr>
        <w:t>The</w:t>
      </w:r>
      <w:r w:rsidRPr="009C1CBA">
        <w:rPr>
          <w:color w:val="353535"/>
          <w:w w:val="105"/>
          <w:sz w:val="18"/>
          <w:lang w:val="en-GB"/>
        </w:rPr>
        <w:t xml:space="preserve"> Council</w:t>
      </w:r>
      <w:r>
        <w:rPr>
          <w:color w:val="353535"/>
          <w:w w:val="105"/>
          <w:sz w:val="18"/>
          <w:lang w:val="en-GB"/>
        </w:rPr>
        <w:t>s (which Kope Medics render services to)</w:t>
      </w:r>
      <w:r w:rsidRPr="009C1CBA">
        <w:rPr>
          <w:color w:val="353535"/>
          <w:w w:val="105"/>
          <w:sz w:val="18"/>
          <w:lang w:val="en-GB"/>
        </w:rPr>
        <w:t xml:space="preserve"> care management, request review of current Care Plan, request for a case conference</w:t>
      </w:r>
    </w:p>
    <w:p w14:paraId="3FA2ADD9" w14:textId="77777777" w:rsidR="00151FB4" w:rsidRPr="009C1CBA" w:rsidRDefault="00000000">
      <w:pPr>
        <w:pStyle w:val="ListParagraph"/>
        <w:numPr>
          <w:ilvl w:val="3"/>
          <w:numId w:val="18"/>
        </w:numPr>
        <w:tabs>
          <w:tab w:val="left" w:pos="1540"/>
        </w:tabs>
        <w:spacing w:before="26"/>
        <w:rPr>
          <w:sz w:val="18"/>
          <w:lang w:val="en-GB"/>
        </w:rPr>
      </w:pPr>
      <w:r w:rsidRPr="009C1CBA">
        <w:rPr>
          <w:color w:val="353535"/>
          <w:w w:val="105"/>
          <w:sz w:val="18"/>
          <w:lang w:val="en-GB"/>
        </w:rPr>
        <w:t>NHS continuing care team, request a review</w:t>
      </w:r>
    </w:p>
    <w:p w14:paraId="5EF42F34" w14:textId="77777777" w:rsidR="00151FB4" w:rsidRPr="009C1CBA" w:rsidRDefault="00000000">
      <w:pPr>
        <w:pStyle w:val="ListParagraph"/>
        <w:numPr>
          <w:ilvl w:val="3"/>
          <w:numId w:val="18"/>
        </w:numPr>
        <w:tabs>
          <w:tab w:val="left" w:pos="1540"/>
        </w:tabs>
        <w:spacing w:before="74"/>
        <w:rPr>
          <w:sz w:val="18"/>
          <w:lang w:val="en-GB"/>
        </w:rPr>
      </w:pPr>
      <w:r w:rsidRPr="009C1CBA">
        <w:rPr>
          <w:color w:val="353535"/>
          <w:w w:val="105"/>
          <w:sz w:val="18"/>
          <w:lang w:val="en-GB"/>
        </w:rPr>
        <w:t>Request for a best interest</w:t>
      </w:r>
      <w:r w:rsidRPr="009C1CBA">
        <w:rPr>
          <w:color w:val="353535"/>
          <w:spacing w:val="12"/>
          <w:w w:val="105"/>
          <w:sz w:val="18"/>
          <w:lang w:val="en-GB"/>
        </w:rPr>
        <w:t xml:space="preserve"> </w:t>
      </w:r>
      <w:r w:rsidRPr="009C1CBA">
        <w:rPr>
          <w:color w:val="353535"/>
          <w:w w:val="105"/>
          <w:sz w:val="18"/>
          <w:lang w:val="en-GB"/>
        </w:rPr>
        <w:t>meeting</w:t>
      </w:r>
    </w:p>
    <w:p w14:paraId="58C3C1C5" w14:textId="77777777" w:rsidR="00151FB4" w:rsidRPr="009C1CBA" w:rsidRDefault="00000000">
      <w:pPr>
        <w:pStyle w:val="Heading2"/>
        <w:numPr>
          <w:ilvl w:val="1"/>
          <w:numId w:val="18"/>
        </w:numPr>
        <w:tabs>
          <w:tab w:val="left" w:pos="1286"/>
        </w:tabs>
        <w:spacing w:before="102"/>
        <w:ind w:left="1285" w:hanging="429"/>
        <w:rPr>
          <w:lang w:val="en-GB"/>
        </w:rPr>
      </w:pPr>
      <w:r w:rsidRPr="009C1CBA">
        <w:rPr>
          <w:color w:val="353535"/>
          <w:spacing w:val="5"/>
          <w:w w:val="105"/>
          <w:lang w:val="en-GB"/>
        </w:rPr>
        <w:t xml:space="preserve">Informing </w:t>
      </w:r>
      <w:r w:rsidRPr="009C1CBA">
        <w:rPr>
          <w:color w:val="353535"/>
          <w:spacing w:val="4"/>
          <w:w w:val="105"/>
          <w:lang w:val="en-GB"/>
        </w:rPr>
        <w:t xml:space="preserve">the </w:t>
      </w:r>
      <w:r w:rsidRPr="009C1CBA">
        <w:rPr>
          <w:color w:val="353535"/>
          <w:spacing w:val="5"/>
          <w:w w:val="105"/>
          <w:lang w:val="en-GB"/>
        </w:rPr>
        <w:t>Relevant</w:t>
      </w:r>
      <w:r w:rsidRPr="009C1CBA">
        <w:rPr>
          <w:color w:val="353535"/>
          <w:spacing w:val="9"/>
          <w:w w:val="105"/>
          <w:lang w:val="en-GB"/>
        </w:rPr>
        <w:t xml:space="preserve"> </w:t>
      </w:r>
      <w:r w:rsidRPr="009C1CBA">
        <w:rPr>
          <w:color w:val="353535"/>
          <w:spacing w:val="6"/>
          <w:w w:val="105"/>
          <w:lang w:val="en-GB"/>
        </w:rPr>
        <w:t>Inspectorate</w:t>
      </w:r>
    </w:p>
    <w:p w14:paraId="68ED8146" w14:textId="77777777" w:rsidR="00151FB4" w:rsidRPr="009C1CBA" w:rsidRDefault="00000000">
      <w:pPr>
        <w:pStyle w:val="ListParagraph"/>
        <w:numPr>
          <w:ilvl w:val="2"/>
          <w:numId w:val="18"/>
        </w:numPr>
        <w:tabs>
          <w:tab w:val="left" w:pos="1192"/>
        </w:tabs>
        <w:spacing w:before="87" w:line="295" w:lineRule="auto"/>
        <w:ind w:right="1235" w:hanging="214"/>
        <w:rPr>
          <w:sz w:val="18"/>
          <w:lang w:val="en-GB"/>
        </w:rPr>
      </w:pPr>
      <w:r w:rsidRPr="009C1CBA">
        <w:rPr>
          <w:color w:val="353535"/>
          <w:w w:val="105"/>
          <w:sz w:val="18"/>
          <w:lang w:val="en-GB"/>
        </w:rPr>
        <w:t>By</w:t>
      </w:r>
      <w:r w:rsidRPr="009C1CBA">
        <w:rPr>
          <w:color w:val="353535"/>
          <w:spacing w:val="-5"/>
          <w:w w:val="105"/>
          <w:sz w:val="18"/>
          <w:lang w:val="en-GB"/>
        </w:rPr>
        <w:t xml:space="preserve"> </w:t>
      </w:r>
      <w:r w:rsidRPr="009C1CBA">
        <w:rPr>
          <w:color w:val="353535"/>
          <w:w w:val="105"/>
          <w:sz w:val="18"/>
          <w:lang w:val="en-GB"/>
        </w:rPr>
        <w:t>law,</w:t>
      </w:r>
      <w:r w:rsidRPr="009C1CBA">
        <w:rPr>
          <w:color w:val="353535"/>
          <w:spacing w:val="-5"/>
          <w:w w:val="105"/>
          <w:sz w:val="18"/>
          <w:lang w:val="en-GB"/>
        </w:rPr>
        <w:t xml:space="preserve"> </w:t>
      </w:r>
      <w:r w:rsidRPr="009C1CBA">
        <w:rPr>
          <w:color w:val="353535"/>
          <w:w w:val="105"/>
          <w:sz w:val="18"/>
          <w:lang w:val="en-GB"/>
        </w:rPr>
        <w:t>Kope-Medics</w:t>
      </w:r>
      <w:r w:rsidRPr="009C1CBA">
        <w:rPr>
          <w:color w:val="353535"/>
          <w:spacing w:val="-4"/>
          <w:w w:val="105"/>
          <w:sz w:val="18"/>
          <w:lang w:val="en-GB"/>
        </w:rPr>
        <w:t xml:space="preserve"> </w:t>
      </w:r>
      <w:r w:rsidRPr="009C1CBA">
        <w:rPr>
          <w:color w:val="353535"/>
          <w:w w:val="105"/>
          <w:sz w:val="18"/>
          <w:lang w:val="en-GB"/>
        </w:rPr>
        <w:t>Ltd</w:t>
      </w:r>
      <w:r w:rsidRPr="009C1CBA">
        <w:rPr>
          <w:color w:val="353535"/>
          <w:spacing w:val="-3"/>
          <w:w w:val="105"/>
          <w:sz w:val="18"/>
          <w:lang w:val="en-GB"/>
        </w:rPr>
        <w:t xml:space="preserve"> </w:t>
      </w:r>
      <w:r w:rsidRPr="009C1CBA">
        <w:rPr>
          <w:color w:val="353535"/>
          <w:w w:val="105"/>
          <w:sz w:val="18"/>
          <w:lang w:val="en-GB"/>
        </w:rPr>
        <w:t>must</w:t>
      </w:r>
      <w:r w:rsidRPr="009C1CBA">
        <w:rPr>
          <w:color w:val="353535"/>
          <w:spacing w:val="-3"/>
          <w:w w:val="105"/>
          <w:sz w:val="18"/>
          <w:lang w:val="en-GB"/>
        </w:rPr>
        <w:t xml:space="preserve"> </w:t>
      </w:r>
      <w:r w:rsidRPr="009C1CBA">
        <w:rPr>
          <w:color w:val="353535"/>
          <w:w w:val="105"/>
          <w:sz w:val="18"/>
          <w:lang w:val="en-GB"/>
        </w:rPr>
        <w:t>notify</w:t>
      </w:r>
      <w:r w:rsidRPr="009C1CBA">
        <w:rPr>
          <w:color w:val="353535"/>
          <w:spacing w:val="-3"/>
          <w:w w:val="105"/>
          <w:sz w:val="18"/>
          <w:lang w:val="en-GB"/>
        </w:rPr>
        <w:t xml:space="preserve"> </w:t>
      </w:r>
      <w:r w:rsidRPr="009C1CBA">
        <w:rPr>
          <w:color w:val="353535"/>
          <w:w w:val="105"/>
          <w:sz w:val="18"/>
          <w:lang w:val="en-GB"/>
        </w:rPr>
        <w:t>the</w:t>
      </w:r>
      <w:r w:rsidRPr="009C1CBA">
        <w:rPr>
          <w:color w:val="353535"/>
          <w:spacing w:val="-3"/>
          <w:w w:val="105"/>
          <w:sz w:val="18"/>
          <w:lang w:val="en-GB"/>
        </w:rPr>
        <w:t xml:space="preserve"> </w:t>
      </w:r>
      <w:r w:rsidRPr="009C1CBA">
        <w:rPr>
          <w:color w:val="353535"/>
          <w:w w:val="105"/>
          <w:sz w:val="18"/>
          <w:lang w:val="en-GB"/>
        </w:rPr>
        <w:t>Care</w:t>
      </w:r>
      <w:r w:rsidRPr="009C1CBA">
        <w:rPr>
          <w:color w:val="353535"/>
          <w:spacing w:val="-3"/>
          <w:w w:val="105"/>
          <w:sz w:val="18"/>
          <w:lang w:val="en-GB"/>
        </w:rPr>
        <w:t xml:space="preserve"> </w:t>
      </w:r>
      <w:r w:rsidRPr="009C1CBA">
        <w:rPr>
          <w:color w:val="353535"/>
          <w:w w:val="105"/>
          <w:sz w:val="18"/>
          <w:lang w:val="en-GB"/>
        </w:rPr>
        <w:t>Quality</w:t>
      </w:r>
      <w:r w:rsidRPr="009C1CBA">
        <w:rPr>
          <w:color w:val="353535"/>
          <w:spacing w:val="-3"/>
          <w:w w:val="105"/>
          <w:sz w:val="18"/>
          <w:lang w:val="en-GB"/>
        </w:rPr>
        <w:t xml:space="preserve"> </w:t>
      </w:r>
      <w:r w:rsidRPr="009C1CBA">
        <w:rPr>
          <w:color w:val="353535"/>
          <w:w w:val="105"/>
          <w:sz w:val="18"/>
          <w:lang w:val="en-GB"/>
        </w:rPr>
        <w:t>Commission</w:t>
      </w:r>
      <w:r w:rsidRPr="009C1CBA">
        <w:rPr>
          <w:color w:val="353535"/>
          <w:spacing w:val="-3"/>
          <w:w w:val="105"/>
          <w:sz w:val="18"/>
          <w:lang w:val="en-GB"/>
        </w:rPr>
        <w:t xml:space="preserve"> </w:t>
      </w:r>
      <w:r w:rsidRPr="009C1CBA">
        <w:rPr>
          <w:color w:val="353535"/>
          <w:w w:val="105"/>
          <w:sz w:val="18"/>
          <w:lang w:val="en-GB"/>
        </w:rPr>
        <w:t>without</w:t>
      </w:r>
      <w:r w:rsidRPr="009C1CBA">
        <w:rPr>
          <w:color w:val="353535"/>
          <w:spacing w:val="-3"/>
          <w:w w:val="105"/>
          <w:sz w:val="18"/>
          <w:lang w:val="en-GB"/>
        </w:rPr>
        <w:t xml:space="preserve"> </w:t>
      </w:r>
      <w:r w:rsidRPr="009C1CBA">
        <w:rPr>
          <w:color w:val="353535"/>
          <w:w w:val="105"/>
          <w:sz w:val="18"/>
          <w:lang w:val="en-GB"/>
        </w:rPr>
        <w:t>delay</w:t>
      </w:r>
      <w:r w:rsidRPr="009C1CBA">
        <w:rPr>
          <w:color w:val="353535"/>
          <w:spacing w:val="-4"/>
          <w:w w:val="105"/>
          <w:sz w:val="18"/>
          <w:lang w:val="en-GB"/>
        </w:rPr>
        <w:t xml:space="preserve"> </w:t>
      </w:r>
      <w:r w:rsidRPr="009C1CBA">
        <w:rPr>
          <w:color w:val="353535"/>
          <w:w w:val="105"/>
          <w:sz w:val="18"/>
          <w:lang w:val="en-GB"/>
        </w:rPr>
        <w:t>of</w:t>
      </w:r>
      <w:r w:rsidRPr="009C1CBA">
        <w:rPr>
          <w:color w:val="353535"/>
          <w:spacing w:val="-3"/>
          <w:w w:val="105"/>
          <w:sz w:val="18"/>
          <w:lang w:val="en-GB"/>
        </w:rPr>
        <w:t xml:space="preserve"> </w:t>
      </w:r>
      <w:r w:rsidRPr="009C1CBA">
        <w:rPr>
          <w:color w:val="353535"/>
          <w:w w:val="105"/>
          <w:sz w:val="18"/>
          <w:lang w:val="en-GB"/>
        </w:rPr>
        <w:t>incidents</w:t>
      </w:r>
      <w:r w:rsidRPr="009C1CBA">
        <w:rPr>
          <w:color w:val="353535"/>
          <w:spacing w:val="-3"/>
          <w:w w:val="105"/>
          <w:sz w:val="18"/>
          <w:lang w:val="en-GB"/>
        </w:rPr>
        <w:t xml:space="preserve"> </w:t>
      </w:r>
      <w:r w:rsidRPr="009C1CBA">
        <w:rPr>
          <w:color w:val="353535"/>
          <w:w w:val="105"/>
          <w:sz w:val="18"/>
          <w:lang w:val="en-GB"/>
        </w:rPr>
        <w:t>of</w:t>
      </w:r>
      <w:r w:rsidRPr="009C1CBA">
        <w:rPr>
          <w:color w:val="353535"/>
          <w:spacing w:val="-3"/>
          <w:w w:val="105"/>
          <w:sz w:val="18"/>
          <w:lang w:val="en-GB"/>
        </w:rPr>
        <w:t xml:space="preserve"> </w:t>
      </w:r>
      <w:r w:rsidRPr="009C1CBA">
        <w:rPr>
          <w:color w:val="353535"/>
          <w:w w:val="105"/>
          <w:sz w:val="18"/>
          <w:lang w:val="en-GB"/>
        </w:rPr>
        <w:t>abuse and allegations of abuse, as well as any incident which is reported to, or investigated by, the</w:t>
      </w:r>
      <w:r w:rsidRPr="009C1CBA">
        <w:rPr>
          <w:color w:val="353535"/>
          <w:spacing w:val="33"/>
          <w:w w:val="105"/>
          <w:sz w:val="18"/>
          <w:lang w:val="en-GB"/>
        </w:rPr>
        <w:t xml:space="preserve"> </w:t>
      </w:r>
      <w:r w:rsidRPr="009C1CBA">
        <w:rPr>
          <w:color w:val="353535"/>
          <w:w w:val="105"/>
          <w:sz w:val="18"/>
          <w:lang w:val="en-GB"/>
        </w:rPr>
        <w:t>police</w:t>
      </w:r>
    </w:p>
    <w:p w14:paraId="7A854B0B" w14:textId="77777777" w:rsidR="00151FB4" w:rsidRPr="009C1CBA" w:rsidRDefault="00000000">
      <w:pPr>
        <w:pStyle w:val="ListParagraph"/>
        <w:numPr>
          <w:ilvl w:val="2"/>
          <w:numId w:val="18"/>
        </w:numPr>
        <w:tabs>
          <w:tab w:val="left" w:pos="1192"/>
        </w:tabs>
        <w:spacing w:before="54" w:line="295" w:lineRule="auto"/>
        <w:ind w:right="1636" w:hanging="214"/>
        <w:rPr>
          <w:sz w:val="18"/>
          <w:lang w:val="en-GB"/>
        </w:rPr>
      </w:pPr>
      <w:r w:rsidRPr="009C1CBA">
        <w:rPr>
          <w:color w:val="353535"/>
          <w:w w:val="105"/>
          <w:sz w:val="18"/>
          <w:lang w:val="en-GB"/>
        </w:rPr>
        <w:t>Kope-Medics Ltd must notify CQC about abuse or alleged abuse involving a person(s) using the service, whether the person(s) is/are the victim(s), the abuser(s), or</w:t>
      </w:r>
      <w:r w:rsidRPr="009C1CBA">
        <w:rPr>
          <w:color w:val="353535"/>
          <w:spacing w:val="27"/>
          <w:w w:val="105"/>
          <w:sz w:val="18"/>
          <w:lang w:val="en-GB"/>
        </w:rPr>
        <w:t xml:space="preserve"> </w:t>
      </w:r>
      <w:r w:rsidRPr="009C1CBA">
        <w:rPr>
          <w:color w:val="353535"/>
          <w:w w:val="105"/>
          <w:sz w:val="18"/>
          <w:lang w:val="en-GB"/>
        </w:rPr>
        <w:t>both</w:t>
      </w:r>
    </w:p>
    <w:p w14:paraId="669CE56C" w14:textId="77777777" w:rsidR="00151FB4" w:rsidRPr="009C1CBA" w:rsidRDefault="00000000">
      <w:pPr>
        <w:pStyle w:val="ListParagraph"/>
        <w:numPr>
          <w:ilvl w:val="2"/>
          <w:numId w:val="18"/>
        </w:numPr>
        <w:tabs>
          <w:tab w:val="left" w:pos="1192"/>
        </w:tabs>
        <w:spacing w:before="53" w:line="295" w:lineRule="auto"/>
        <w:ind w:right="1395" w:hanging="214"/>
        <w:rPr>
          <w:sz w:val="18"/>
          <w:lang w:val="en-GB"/>
        </w:rPr>
      </w:pPr>
      <w:r w:rsidRPr="009C1CBA">
        <w:rPr>
          <w:color w:val="353535"/>
          <w:w w:val="105"/>
          <w:sz w:val="18"/>
          <w:lang w:val="en-GB"/>
        </w:rPr>
        <w:t>Kope-Medics Ltd must also alert the relevant local safeguarding authority when notification is made to CQC about abuse or alleged</w:t>
      </w:r>
      <w:r w:rsidRPr="009C1CBA">
        <w:rPr>
          <w:color w:val="353535"/>
          <w:spacing w:val="16"/>
          <w:w w:val="105"/>
          <w:sz w:val="18"/>
          <w:lang w:val="en-GB"/>
        </w:rPr>
        <w:t xml:space="preserve"> </w:t>
      </w:r>
      <w:r w:rsidRPr="009C1CBA">
        <w:rPr>
          <w:color w:val="353535"/>
          <w:w w:val="105"/>
          <w:sz w:val="18"/>
          <w:lang w:val="en-GB"/>
        </w:rPr>
        <w:t>abuse</w:t>
      </w:r>
    </w:p>
    <w:p w14:paraId="2C1A46F6" w14:textId="77777777" w:rsidR="00151FB4" w:rsidRPr="009C1CBA" w:rsidRDefault="00000000">
      <w:pPr>
        <w:pStyle w:val="ListParagraph"/>
        <w:numPr>
          <w:ilvl w:val="2"/>
          <w:numId w:val="18"/>
        </w:numPr>
        <w:tabs>
          <w:tab w:val="left" w:pos="1192"/>
        </w:tabs>
        <w:spacing w:before="53"/>
        <w:ind w:hanging="214"/>
        <w:rPr>
          <w:sz w:val="18"/>
          <w:lang w:val="en-GB"/>
        </w:rPr>
      </w:pPr>
      <w:r w:rsidRPr="009C1CBA">
        <w:rPr>
          <w:color w:val="353535"/>
          <w:w w:val="105"/>
          <w:sz w:val="18"/>
          <w:lang w:val="en-GB"/>
        </w:rPr>
        <w:t>The forms are available on CQC's</w:t>
      </w:r>
      <w:r w:rsidRPr="009C1CBA">
        <w:rPr>
          <w:color w:val="353535"/>
          <w:spacing w:val="9"/>
          <w:w w:val="105"/>
          <w:sz w:val="18"/>
          <w:lang w:val="en-GB"/>
        </w:rPr>
        <w:t xml:space="preserve"> </w:t>
      </w:r>
      <w:r w:rsidRPr="009C1CBA">
        <w:rPr>
          <w:color w:val="353535"/>
          <w:w w:val="105"/>
          <w:sz w:val="18"/>
          <w:lang w:val="en-GB"/>
        </w:rPr>
        <w:t>website</w:t>
      </w:r>
    </w:p>
    <w:p w14:paraId="07212655" w14:textId="245A5A01" w:rsidR="00151FB4" w:rsidRPr="009C1CBA" w:rsidRDefault="00000000">
      <w:pPr>
        <w:pStyle w:val="ListParagraph"/>
        <w:numPr>
          <w:ilvl w:val="2"/>
          <w:numId w:val="18"/>
        </w:numPr>
        <w:tabs>
          <w:tab w:val="left" w:pos="1192"/>
        </w:tabs>
        <w:spacing w:line="295" w:lineRule="auto"/>
        <w:ind w:right="1168" w:hanging="214"/>
        <w:rPr>
          <w:sz w:val="18"/>
          <w:lang w:val="en-GB"/>
        </w:rPr>
      </w:pPr>
      <w:r w:rsidRPr="009C1CBA">
        <w:rPr>
          <w:color w:val="353535"/>
          <w:w w:val="105"/>
          <w:sz w:val="18"/>
          <w:lang w:val="en-GB"/>
        </w:rPr>
        <w:t xml:space="preserve">If a concern is received via the whistleblowing procedure, Kope-Medics Ltd must inform the </w:t>
      </w:r>
      <w:r w:rsidR="00FD0C02">
        <w:rPr>
          <w:color w:val="353535"/>
          <w:w w:val="105"/>
          <w:sz w:val="18"/>
          <w:lang w:val="en-GB"/>
        </w:rPr>
        <w:t>particular</w:t>
      </w:r>
      <w:r w:rsidRPr="009C1CBA">
        <w:rPr>
          <w:color w:val="353535"/>
          <w:w w:val="105"/>
          <w:sz w:val="18"/>
          <w:lang w:val="en-GB"/>
        </w:rPr>
        <w:t xml:space="preserve"> Council Safeguarding Team and</w:t>
      </w:r>
      <w:r w:rsidRPr="009C1CBA">
        <w:rPr>
          <w:color w:val="353535"/>
          <w:spacing w:val="6"/>
          <w:w w:val="105"/>
          <w:sz w:val="18"/>
          <w:lang w:val="en-GB"/>
        </w:rPr>
        <w:t xml:space="preserve"> </w:t>
      </w:r>
      <w:r w:rsidRPr="009C1CBA">
        <w:rPr>
          <w:color w:val="353535"/>
          <w:w w:val="105"/>
          <w:sz w:val="18"/>
          <w:lang w:val="en-GB"/>
        </w:rPr>
        <w:t>CQC</w:t>
      </w:r>
    </w:p>
    <w:p w14:paraId="1DC851FD" w14:textId="77777777" w:rsidR="00151FB4" w:rsidRPr="009C1CBA" w:rsidRDefault="00000000">
      <w:pPr>
        <w:pStyle w:val="Heading2"/>
        <w:numPr>
          <w:ilvl w:val="1"/>
          <w:numId w:val="18"/>
        </w:numPr>
        <w:tabs>
          <w:tab w:val="left" w:pos="1286"/>
        </w:tabs>
        <w:spacing w:before="27"/>
        <w:ind w:left="1285" w:hanging="429"/>
        <w:rPr>
          <w:lang w:val="en-GB"/>
        </w:rPr>
      </w:pPr>
      <w:r w:rsidRPr="009C1CBA">
        <w:rPr>
          <w:color w:val="353535"/>
          <w:spacing w:val="4"/>
          <w:w w:val="105"/>
          <w:lang w:val="en-GB"/>
        </w:rPr>
        <w:t xml:space="preserve">Support </w:t>
      </w:r>
      <w:r w:rsidRPr="009C1CBA">
        <w:rPr>
          <w:color w:val="353535"/>
          <w:spacing w:val="3"/>
          <w:w w:val="105"/>
          <w:lang w:val="en-GB"/>
        </w:rPr>
        <w:t>and</w:t>
      </w:r>
      <w:r w:rsidRPr="009C1CBA">
        <w:rPr>
          <w:color w:val="353535"/>
          <w:spacing w:val="6"/>
          <w:w w:val="105"/>
          <w:lang w:val="en-GB"/>
        </w:rPr>
        <w:t xml:space="preserve"> </w:t>
      </w:r>
      <w:r w:rsidRPr="009C1CBA">
        <w:rPr>
          <w:color w:val="353535"/>
          <w:spacing w:val="5"/>
          <w:w w:val="105"/>
          <w:lang w:val="en-GB"/>
        </w:rPr>
        <w:t>Supervision</w:t>
      </w:r>
    </w:p>
    <w:p w14:paraId="28FE18D9" w14:textId="77777777" w:rsidR="00151FB4" w:rsidRPr="009C1CBA" w:rsidRDefault="00000000">
      <w:pPr>
        <w:pStyle w:val="BodyText"/>
        <w:spacing w:before="34" w:line="278" w:lineRule="auto"/>
        <w:ind w:left="856" w:right="1165" w:firstLine="0"/>
        <w:rPr>
          <w:lang w:val="en-GB"/>
        </w:rPr>
      </w:pPr>
      <w:r w:rsidRPr="009C1CBA">
        <w:rPr>
          <w:color w:val="353535"/>
          <w:w w:val="105"/>
          <w:lang w:val="en-GB"/>
        </w:rPr>
        <w:t>Kope-Medics Ltd will recognise that dealing with situations involving abuse and neglect can be stressful and distressing for staff and workplace support should be available.</w:t>
      </w:r>
    </w:p>
    <w:p w14:paraId="370C10AD" w14:textId="77777777" w:rsidR="00151FB4" w:rsidRPr="009C1CBA" w:rsidRDefault="00000000">
      <w:pPr>
        <w:pStyle w:val="BodyText"/>
        <w:spacing w:before="2"/>
        <w:ind w:left="856" w:firstLine="0"/>
        <w:rPr>
          <w:lang w:val="en-GB"/>
        </w:rPr>
      </w:pPr>
      <w:r w:rsidRPr="009C1CBA">
        <w:rPr>
          <w:color w:val="353535"/>
          <w:w w:val="105"/>
          <w:lang w:val="en-GB"/>
        </w:rPr>
        <w:t>During safeguarding enquiries, Olakunle Opejin should:</w:t>
      </w:r>
    </w:p>
    <w:p w14:paraId="64E8A080" w14:textId="77777777" w:rsidR="00151FB4" w:rsidRPr="009C1CBA" w:rsidRDefault="00000000">
      <w:pPr>
        <w:pStyle w:val="ListParagraph"/>
        <w:numPr>
          <w:ilvl w:val="2"/>
          <w:numId w:val="18"/>
        </w:numPr>
        <w:tabs>
          <w:tab w:val="left" w:pos="1192"/>
        </w:tabs>
        <w:spacing w:before="87" w:line="295" w:lineRule="auto"/>
        <w:ind w:right="1596" w:hanging="214"/>
        <w:rPr>
          <w:sz w:val="18"/>
          <w:lang w:val="en-GB"/>
        </w:rPr>
      </w:pPr>
      <w:r w:rsidRPr="009C1CBA">
        <w:rPr>
          <w:color w:val="353535"/>
          <w:w w:val="105"/>
          <w:sz w:val="18"/>
          <w:lang w:val="en-GB"/>
        </w:rPr>
        <w:t>Be aware of how safeguarding allegations can affect the way other staff and Clients view a Client subject to a safeguarding</w:t>
      </w:r>
      <w:r w:rsidRPr="009C1CBA">
        <w:rPr>
          <w:color w:val="353535"/>
          <w:spacing w:val="11"/>
          <w:w w:val="105"/>
          <w:sz w:val="18"/>
          <w:lang w:val="en-GB"/>
        </w:rPr>
        <w:t xml:space="preserve"> </w:t>
      </w:r>
      <w:r w:rsidRPr="009C1CBA">
        <w:rPr>
          <w:color w:val="353535"/>
          <w:w w:val="105"/>
          <w:sz w:val="18"/>
          <w:lang w:val="en-GB"/>
        </w:rPr>
        <w:t>enquiry</w:t>
      </w:r>
    </w:p>
    <w:p w14:paraId="4B623EAB" w14:textId="77777777" w:rsidR="00151FB4" w:rsidRPr="009C1CBA" w:rsidRDefault="00000000">
      <w:pPr>
        <w:pStyle w:val="ListParagraph"/>
        <w:numPr>
          <w:ilvl w:val="2"/>
          <w:numId w:val="18"/>
        </w:numPr>
        <w:tabs>
          <w:tab w:val="left" w:pos="1192"/>
        </w:tabs>
        <w:spacing w:before="54" w:line="295" w:lineRule="auto"/>
        <w:ind w:right="1314" w:hanging="214"/>
        <w:rPr>
          <w:sz w:val="18"/>
          <w:lang w:val="en-GB"/>
        </w:rPr>
      </w:pPr>
      <w:r w:rsidRPr="009C1CBA">
        <w:rPr>
          <w:color w:val="353535"/>
          <w:w w:val="105"/>
          <w:sz w:val="18"/>
          <w:lang w:val="en-GB"/>
        </w:rPr>
        <w:t xml:space="preserve">If staff are concerned about working with a Client who has made allegations, Olakunle Opejin should provide support, additional training and supervision to address these concerns and ensure that </w:t>
      </w:r>
      <w:r w:rsidRPr="009C1CBA">
        <w:rPr>
          <w:color w:val="353535"/>
          <w:spacing w:val="2"/>
          <w:w w:val="105"/>
          <w:sz w:val="18"/>
          <w:lang w:val="en-GB"/>
        </w:rPr>
        <w:t xml:space="preserve">the </w:t>
      </w:r>
      <w:r w:rsidRPr="009C1CBA">
        <w:rPr>
          <w:color w:val="353535"/>
          <w:w w:val="105"/>
          <w:sz w:val="18"/>
          <w:lang w:val="en-GB"/>
        </w:rPr>
        <w:t>Client is not victimised by</w:t>
      </w:r>
      <w:r w:rsidRPr="009C1CBA">
        <w:rPr>
          <w:color w:val="353535"/>
          <w:spacing w:val="1"/>
          <w:w w:val="105"/>
          <w:sz w:val="18"/>
          <w:lang w:val="en-GB"/>
        </w:rPr>
        <w:t xml:space="preserve"> </w:t>
      </w:r>
      <w:r w:rsidRPr="009C1CBA">
        <w:rPr>
          <w:color w:val="353535"/>
          <w:w w:val="105"/>
          <w:sz w:val="18"/>
          <w:lang w:val="en-GB"/>
        </w:rPr>
        <w:t>staff</w:t>
      </w:r>
    </w:p>
    <w:p w14:paraId="130AFCBE" w14:textId="77777777" w:rsidR="00151FB4" w:rsidRPr="009C1CBA" w:rsidRDefault="00151FB4">
      <w:pPr>
        <w:spacing w:line="295" w:lineRule="auto"/>
        <w:rPr>
          <w:sz w:val="18"/>
        </w:rPr>
        <w:sectPr w:rsidR="00151FB4" w:rsidRPr="009C1CBA">
          <w:pgSz w:w="11900" w:h="16840"/>
          <w:pgMar w:top="1440" w:right="400" w:bottom="720" w:left="580" w:header="0" w:footer="520" w:gutter="0"/>
          <w:cols w:space="720"/>
        </w:sectPr>
      </w:pPr>
    </w:p>
    <w:p w14:paraId="278EB79A" w14:textId="77777777" w:rsidR="00151FB4" w:rsidRPr="009C1CBA" w:rsidRDefault="00151FB4">
      <w:pPr>
        <w:pStyle w:val="BodyText"/>
        <w:spacing w:before="1"/>
        <w:ind w:left="0" w:firstLine="0"/>
        <w:rPr>
          <w:sz w:val="24"/>
          <w:lang w:val="en-GB"/>
        </w:rPr>
      </w:pPr>
    </w:p>
    <w:p w14:paraId="292659BA" w14:textId="77777777" w:rsidR="00151FB4" w:rsidRPr="009C1CBA" w:rsidRDefault="00000000">
      <w:pPr>
        <w:pStyle w:val="ListParagraph"/>
        <w:numPr>
          <w:ilvl w:val="2"/>
          <w:numId w:val="18"/>
        </w:numPr>
        <w:tabs>
          <w:tab w:val="left" w:pos="1192"/>
        </w:tabs>
        <w:ind w:hanging="214"/>
        <w:rPr>
          <w:sz w:val="18"/>
          <w:lang w:val="en-GB"/>
        </w:rPr>
      </w:pPr>
      <w:r w:rsidRPr="009C1CBA">
        <w:rPr>
          <w:color w:val="353535"/>
          <w:w w:val="105"/>
          <w:sz w:val="18"/>
          <w:lang w:val="en-GB"/>
        </w:rPr>
        <w:t>Acknowledge that enquiries are stressful and that morale may be</w:t>
      </w:r>
      <w:r w:rsidRPr="009C1CBA">
        <w:rPr>
          <w:color w:val="353535"/>
          <w:spacing w:val="10"/>
          <w:w w:val="105"/>
          <w:sz w:val="18"/>
          <w:lang w:val="en-GB"/>
        </w:rPr>
        <w:t xml:space="preserve"> </w:t>
      </w:r>
      <w:r w:rsidRPr="009C1CBA">
        <w:rPr>
          <w:color w:val="353535"/>
          <w:w w:val="105"/>
          <w:sz w:val="18"/>
          <w:lang w:val="en-GB"/>
        </w:rPr>
        <w:t>low</w:t>
      </w:r>
    </w:p>
    <w:p w14:paraId="3F4CF2B0" w14:textId="77777777" w:rsidR="00151FB4" w:rsidRPr="009C1CBA" w:rsidRDefault="00000000">
      <w:pPr>
        <w:pStyle w:val="ListParagraph"/>
        <w:numPr>
          <w:ilvl w:val="2"/>
          <w:numId w:val="18"/>
        </w:numPr>
        <w:tabs>
          <w:tab w:val="left" w:pos="1192"/>
        </w:tabs>
        <w:ind w:hanging="214"/>
        <w:rPr>
          <w:sz w:val="18"/>
          <w:lang w:val="en-GB"/>
        </w:rPr>
      </w:pPr>
      <w:r w:rsidRPr="009C1CBA">
        <w:rPr>
          <w:color w:val="353535"/>
          <w:w w:val="105"/>
          <w:sz w:val="18"/>
          <w:lang w:val="en-GB"/>
        </w:rPr>
        <w:t>Think of ways to support staff (such as one-to-one supervision and team</w:t>
      </w:r>
      <w:r w:rsidRPr="009C1CBA">
        <w:rPr>
          <w:color w:val="353535"/>
          <w:spacing w:val="28"/>
          <w:w w:val="105"/>
          <w:sz w:val="18"/>
          <w:lang w:val="en-GB"/>
        </w:rPr>
        <w:t xml:space="preserve"> </w:t>
      </w:r>
      <w:r w:rsidRPr="009C1CBA">
        <w:rPr>
          <w:color w:val="353535"/>
          <w:w w:val="105"/>
          <w:sz w:val="18"/>
          <w:lang w:val="en-GB"/>
        </w:rPr>
        <w:t>meetings)</w:t>
      </w:r>
    </w:p>
    <w:p w14:paraId="060713AC" w14:textId="77777777" w:rsidR="00151FB4" w:rsidRPr="009C1CBA" w:rsidRDefault="00000000">
      <w:pPr>
        <w:pStyle w:val="ListParagraph"/>
        <w:numPr>
          <w:ilvl w:val="2"/>
          <w:numId w:val="18"/>
        </w:numPr>
        <w:tabs>
          <w:tab w:val="left" w:pos="1192"/>
        </w:tabs>
        <w:spacing w:line="295" w:lineRule="auto"/>
        <w:ind w:right="1368" w:hanging="214"/>
        <w:rPr>
          <w:sz w:val="18"/>
          <w:lang w:val="en-GB"/>
        </w:rPr>
      </w:pPr>
      <w:r w:rsidRPr="009C1CBA">
        <w:rPr>
          <w:color w:val="353535"/>
          <w:w w:val="105"/>
          <w:sz w:val="18"/>
          <w:lang w:val="en-GB"/>
        </w:rPr>
        <w:t>Provide extra support to cover absences as part of the enquiry, and to help staff continue providing consistent and high-quality</w:t>
      </w:r>
      <w:r w:rsidRPr="009C1CBA">
        <w:rPr>
          <w:color w:val="353535"/>
          <w:spacing w:val="7"/>
          <w:w w:val="105"/>
          <w:sz w:val="18"/>
          <w:lang w:val="en-GB"/>
        </w:rPr>
        <w:t xml:space="preserve"> </w:t>
      </w:r>
      <w:r w:rsidRPr="009C1CBA">
        <w:rPr>
          <w:color w:val="353535"/>
          <w:w w:val="105"/>
          <w:sz w:val="18"/>
          <w:lang w:val="en-GB"/>
        </w:rPr>
        <w:t>care</w:t>
      </w:r>
    </w:p>
    <w:p w14:paraId="588A56C5" w14:textId="77777777" w:rsidR="00151FB4" w:rsidRPr="009C1CBA" w:rsidRDefault="00000000">
      <w:pPr>
        <w:pStyle w:val="ListParagraph"/>
        <w:numPr>
          <w:ilvl w:val="2"/>
          <w:numId w:val="18"/>
        </w:numPr>
        <w:tabs>
          <w:tab w:val="left" w:pos="1192"/>
        </w:tabs>
        <w:spacing w:before="54"/>
        <w:ind w:hanging="214"/>
        <w:rPr>
          <w:sz w:val="18"/>
          <w:lang w:val="en-GB"/>
        </w:rPr>
      </w:pPr>
      <w:r w:rsidRPr="009C1CBA">
        <w:rPr>
          <w:color w:val="353535"/>
          <w:w w:val="105"/>
          <w:sz w:val="18"/>
          <w:lang w:val="en-GB"/>
        </w:rPr>
        <w:t>Direct staff to sources of external support or advice if</w:t>
      </w:r>
      <w:r w:rsidRPr="009C1CBA">
        <w:rPr>
          <w:color w:val="353535"/>
          <w:spacing w:val="25"/>
          <w:w w:val="105"/>
          <w:sz w:val="18"/>
          <w:lang w:val="en-GB"/>
        </w:rPr>
        <w:t xml:space="preserve"> </w:t>
      </w:r>
      <w:r w:rsidRPr="009C1CBA">
        <w:rPr>
          <w:color w:val="353535"/>
          <w:w w:val="105"/>
          <w:sz w:val="18"/>
          <w:lang w:val="en-GB"/>
        </w:rPr>
        <w:t>needed</w:t>
      </w:r>
    </w:p>
    <w:p w14:paraId="4E2FA0A0" w14:textId="77777777" w:rsidR="00151FB4" w:rsidRPr="009C1CBA" w:rsidRDefault="00000000">
      <w:pPr>
        <w:pStyle w:val="BodyText"/>
        <w:spacing w:before="74" w:line="278" w:lineRule="auto"/>
        <w:ind w:left="856" w:right="1122" w:firstLine="0"/>
        <w:rPr>
          <w:lang w:val="en-GB"/>
        </w:rPr>
      </w:pPr>
      <w:r w:rsidRPr="009C1CBA">
        <w:rPr>
          <w:color w:val="353535"/>
          <w:w w:val="105"/>
          <w:lang w:val="en-GB"/>
        </w:rPr>
        <w:t>Regular face-to-face supervision and reflective practice from skilled line managers is essential to support staff, and to enable staff to work confidently and competently with difficult and sensitive situations.</w:t>
      </w:r>
    </w:p>
    <w:p w14:paraId="14320AE5" w14:textId="77777777" w:rsidR="00151FB4" w:rsidRPr="009C1CBA" w:rsidRDefault="00000000">
      <w:pPr>
        <w:pStyle w:val="BodyText"/>
        <w:spacing w:before="2" w:line="278" w:lineRule="auto"/>
        <w:ind w:left="856" w:right="1122" w:firstLine="0"/>
        <w:rPr>
          <w:lang w:val="en-GB"/>
        </w:rPr>
      </w:pPr>
      <w:r w:rsidRPr="009C1CBA">
        <w:rPr>
          <w:color w:val="353535"/>
          <w:w w:val="105"/>
          <w:lang w:val="en-GB"/>
        </w:rPr>
        <w:t>Olakunle Opejin has a central role in ensuring high standards of practice at Kope-Medics Ltd and that staff are properly equipped and supported.</w:t>
      </w:r>
    </w:p>
    <w:p w14:paraId="5ED8B4D4" w14:textId="77777777" w:rsidR="00151FB4" w:rsidRPr="009C1CBA" w:rsidRDefault="00000000">
      <w:pPr>
        <w:pStyle w:val="Heading2"/>
        <w:numPr>
          <w:ilvl w:val="1"/>
          <w:numId w:val="18"/>
        </w:numPr>
        <w:tabs>
          <w:tab w:val="left" w:pos="1286"/>
        </w:tabs>
        <w:spacing w:before="2"/>
        <w:ind w:left="1285" w:hanging="429"/>
        <w:rPr>
          <w:lang w:val="en-GB"/>
        </w:rPr>
      </w:pPr>
      <w:r w:rsidRPr="009C1CBA">
        <w:rPr>
          <w:color w:val="353535"/>
          <w:spacing w:val="2"/>
          <w:w w:val="105"/>
          <w:lang w:val="en-GB"/>
        </w:rPr>
        <w:t xml:space="preserve">Confidentiality </w:t>
      </w:r>
      <w:r w:rsidRPr="009C1CBA">
        <w:rPr>
          <w:color w:val="353535"/>
          <w:w w:val="105"/>
          <w:lang w:val="en-GB"/>
        </w:rPr>
        <w:t xml:space="preserve">and </w:t>
      </w:r>
      <w:r w:rsidRPr="009C1CBA">
        <w:rPr>
          <w:color w:val="353535"/>
          <w:spacing w:val="2"/>
          <w:w w:val="105"/>
          <w:lang w:val="en-GB"/>
        </w:rPr>
        <w:t>Information</w:t>
      </w:r>
      <w:r w:rsidRPr="009C1CBA">
        <w:rPr>
          <w:color w:val="353535"/>
          <w:spacing w:val="11"/>
          <w:w w:val="105"/>
          <w:lang w:val="en-GB"/>
        </w:rPr>
        <w:t xml:space="preserve"> </w:t>
      </w:r>
      <w:r w:rsidRPr="009C1CBA">
        <w:rPr>
          <w:color w:val="353535"/>
          <w:spacing w:val="3"/>
          <w:w w:val="105"/>
          <w:lang w:val="en-GB"/>
        </w:rPr>
        <w:t>Sharing</w:t>
      </w:r>
    </w:p>
    <w:p w14:paraId="3A9E075A" w14:textId="77777777" w:rsidR="00151FB4" w:rsidRPr="009C1CBA" w:rsidRDefault="00000000">
      <w:pPr>
        <w:pStyle w:val="BodyText"/>
        <w:spacing w:before="34" w:line="278" w:lineRule="auto"/>
        <w:ind w:left="856" w:right="1122" w:firstLine="0"/>
        <w:rPr>
          <w:lang w:val="en-GB"/>
        </w:rPr>
      </w:pPr>
      <w:r w:rsidRPr="009C1CBA">
        <w:rPr>
          <w:color w:val="353535"/>
          <w:w w:val="105"/>
          <w:lang w:val="en-GB"/>
        </w:rPr>
        <w:t>In seeking to share information for the purposes of protecting adults at risk, Kope-Medics Ltd is committed to the following principles:</w:t>
      </w:r>
    </w:p>
    <w:p w14:paraId="5B8CD578" w14:textId="77777777" w:rsidR="00151FB4" w:rsidRPr="009C1CBA" w:rsidRDefault="00000000">
      <w:pPr>
        <w:pStyle w:val="ListParagraph"/>
        <w:numPr>
          <w:ilvl w:val="2"/>
          <w:numId w:val="18"/>
        </w:numPr>
        <w:tabs>
          <w:tab w:val="left" w:pos="1192"/>
        </w:tabs>
        <w:spacing w:before="55" w:line="295" w:lineRule="auto"/>
        <w:ind w:right="1515" w:hanging="214"/>
        <w:rPr>
          <w:sz w:val="18"/>
          <w:lang w:val="en-GB"/>
        </w:rPr>
      </w:pPr>
      <w:r w:rsidRPr="009C1CBA">
        <w:rPr>
          <w:color w:val="353535"/>
          <w:w w:val="105"/>
          <w:sz w:val="18"/>
          <w:lang w:val="en-GB"/>
        </w:rPr>
        <w:t>Personal information will be shared in a manner that is compliant with the statutory responsibilities of Kope-Medics</w:t>
      </w:r>
      <w:r w:rsidRPr="009C1CBA">
        <w:rPr>
          <w:color w:val="353535"/>
          <w:spacing w:val="1"/>
          <w:w w:val="105"/>
          <w:sz w:val="18"/>
          <w:lang w:val="en-GB"/>
        </w:rPr>
        <w:t xml:space="preserve"> </w:t>
      </w:r>
      <w:r w:rsidRPr="009C1CBA">
        <w:rPr>
          <w:color w:val="353535"/>
          <w:w w:val="105"/>
          <w:sz w:val="18"/>
          <w:lang w:val="en-GB"/>
        </w:rPr>
        <w:t>Ltd</w:t>
      </w:r>
    </w:p>
    <w:p w14:paraId="44E64B43" w14:textId="77777777" w:rsidR="00151FB4" w:rsidRPr="009C1CBA" w:rsidRDefault="00000000">
      <w:pPr>
        <w:pStyle w:val="ListParagraph"/>
        <w:numPr>
          <w:ilvl w:val="2"/>
          <w:numId w:val="18"/>
        </w:numPr>
        <w:tabs>
          <w:tab w:val="left" w:pos="1192"/>
        </w:tabs>
        <w:spacing w:before="54" w:line="295" w:lineRule="auto"/>
        <w:ind w:right="1140" w:hanging="214"/>
        <w:rPr>
          <w:sz w:val="18"/>
          <w:lang w:val="en-GB"/>
        </w:rPr>
      </w:pPr>
      <w:r w:rsidRPr="009C1CBA">
        <w:rPr>
          <w:color w:val="353535"/>
          <w:w w:val="105"/>
          <w:sz w:val="18"/>
          <w:lang w:val="en-GB"/>
        </w:rPr>
        <w:t>Adults at risk will be fully informed about information that is recorded about them and, as a general rule, be asked for their permission before information about them is shared with colleagues or another agency. However, there may be justifications to override this principle if the adult or others are at</w:t>
      </w:r>
      <w:r w:rsidRPr="009C1CBA">
        <w:rPr>
          <w:color w:val="353535"/>
          <w:spacing w:val="36"/>
          <w:w w:val="105"/>
          <w:sz w:val="18"/>
          <w:lang w:val="en-GB"/>
        </w:rPr>
        <w:t xml:space="preserve"> </w:t>
      </w:r>
      <w:r w:rsidRPr="009C1CBA">
        <w:rPr>
          <w:color w:val="353535"/>
          <w:w w:val="105"/>
          <w:sz w:val="18"/>
          <w:lang w:val="en-GB"/>
        </w:rPr>
        <w:t>risk</w:t>
      </w:r>
    </w:p>
    <w:p w14:paraId="51E22E0B" w14:textId="77777777" w:rsidR="00151FB4" w:rsidRPr="009C1CBA" w:rsidRDefault="00000000">
      <w:pPr>
        <w:pStyle w:val="ListParagraph"/>
        <w:numPr>
          <w:ilvl w:val="2"/>
          <w:numId w:val="18"/>
        </w:numPr>
        <w:tabs>
          <w:tab w:val="left" w:pos="1192"/>
        </w:tabs>
        <w:spacing w:before="53"/>
        <w:ind w:hanging="214"/>
        <w:rPr>
          <w:sz w:val="18"/>
          <w:lang w:val="en-GB"/>
        </w:rPr>
      </w:pPr>
      <w:r w:rsidRPr="009C1CBA">
        <w:rPr>
          <w:color w:val="353535"/>
          <w:w w:val="105"/>
          <w:sz w:val="18"/>
          <w:lang w:val="en-GB"/>
        </w:rPr>
        <w:t>Staff will receive appropriate training on Client confidentiality and secure data</w:t>
      </w:r>
      <w:r w:rsidRPr="009C1CBA">
        <w:rPr>
          <w:color w:val="353535"/>
          <w:spacing w:val="19"/>
          <w:w w:val="105"/>
          <w:sz w:val="18"/>
          <w:lang w:val="en-GB"/>
        </w:rPr>
        <w:t xml:space="preserve"> </w:t>
      </w:r>
      <w:r w:rsidRPr="009C1CBA">
        <w:rPr>
          <w:color w:val="353535"/>
          <w:w w:val="105"/>
          <w:sz w:val="18"/>
          <w:lang w:val="en-GB"/>
        </w:rPr>
        <w:t>sharing</w:t>
      </w:r>
    </w:p>
    <w:p w14:paraId="6D0D3AA1" w14:textId="77777777" w:rsidR="00151FB4" w:rsidRPr="009C1CBA" w:rsidRDefault="00000000">
      <w:pPr>
        <w:pStyle w:val="ListParagraph"/>
        <w:numPr>
          <w:ilvl w:val="2"/>
          <w:numId w:val="18"/>
        </w:numPr>
        <w:tabs>
          <w:tab w:val="left" w:pos="1192"/>
        </w:tabs>
        <w:spacing w:line="295" w:lineRule="auto"/>
        <w:ind w:right="1034" w:hanging="214"/>
        <w:rPr>
          <w:sz w:val="18"/>
          <w:lang w:val="en-GB"/>
        </w:rPr>
      </w:pPr>
      <w:r w:rsidRPr="009C1CBA">
        <w:rPr>
          <w:color w:val="353535"/>
          <w:w w:val="105"/>
          <w:sz w:val="18"/>
          <w:lang w:val="en-GB"/>
        </w:rPr>
        <w:t>The principles of confidentiality designed to protect the management interests of Kope-Medics Ltd must never be allowed to conflict with those designed to promote the interests of the adult at</w:t>
      </w:r>
      <w:r w:rsidRPr="009C1CBA">
        <w:rPr>
          <w:color w:val="353535"/>
          <w:spacing w:val="27"/>
          <w:w w:val="105"/>
          <w:sz w:val="18"/>
          <w:lang w:val="en-GB"/>
        </w:rPr>
        <w:t xml:space="preserve"> </w:t>
      </w:r>
      <w:r w:rsidRPr="009C1CBA">
        <w:rPr>
          <w:color w:val="353535"/>
          <w:w w:val="105"/>
          <w:sz w:val="18"/>
          <w:lang w:val="en-GB"/>
        </w:rPr>
        <w:t>risk</w:t>
      </w:r>
    </w:p>
    <w:p w14:paraId="2F8F1C23" w14:textId="77777777" w:rsidR="00151FB4" w:rsidRPr="009C1CBA" w:rsidRDefault="00000000">
      <w:pPr>
        <w:pStyle w:val="ListParagraph"/>
        <w:numPr>
          <w:ilvl w:val="2"/>
          <w:numId w:val="18"/>
        </w:numPr>
        <w:tabs>
          <w:tab w:val="left" w:pos="1192"/>
        </w:tabs>
        <w:spacing w:before="53" w:line="295" w:lineRule="auto"/>
        <w:ind w:right="1342" w:hanging="214"/>
        <w:rPr>
          <w:sz w:val="18"/>
          <w:lang w:val="en-GB"/>
        </w:rPr>
      </w:pPr>
      <w:r w:rsidRPr="009C1CBA">
        <w:rPr>
          <w:color w:val="353535"/>
          <w:w w:val="105"/>
          <w:sz w:val="18"/>
          <w:lang w:val="en-GB"/>
        </w:rPr>
        <w:t>Staff</w:t>
      </w:r>
      <w:r w:rsidRPr="009C1CBA">
        <w:rPr>
          <w:color w:val="353535"/>
          <w:spacing w:val="-5"/>
          <w:w w:val="105"/>
          <w:sz w:val="18"/>
          <w:lang w:val="en-GB"/>
        </w:rPr>
        <w:t xml:space="preserve"> </w:t>
      </w:r>
      <w:r w:rsidRPr="009C1CBA">
        <w:rPr>
          <w:color w:val="353535"/>
          <w:w w:val="105"/>
          <w:sz w:val="18"/>
          <w:lang w:val="en-GB"/>
        </w:rPr>
        <w:t>will</w:t>
      </w:r>
      <w:r w:rsidRPr="009C1CBA">
        <w:rPr>
          <w:color w:val="353535"/>
          <w:spacing w:val="-5"/>
          <w:w w:val="105"/>
          <w:sz w:val="18"/>
          <w:lang w:val="en-GB"/>
        </w:rPr>
        <w:t xml:space="preserve"> </w:t>
      </w:r>
      <w:r w:rsidRPr="009C1CBA">
        <w:rPr>
          <w:color w:val="353535"/>
          <w:w w:val="105"/>
          <w:sz w:val="18"/>
          <w:lang w:val="en-GB"/>
        </w:rPr>
        <w:t>follow</w:t>
      </w:r>
      <w:r w:rsidRPr="009C1CBA">
        <w:rPr>
          <w:color w:val="353535"/>
          <w:spacing w:val="-7"/>
          <w:w w:val="105"/>
          <w:sz w:val="18"/>
          <w:lang w:val="en-GB"/>
        </w:rPr>
        <w:t xml:space="preserve"> </w:t>
      </w:r>
      <w:r w:rsidRPr="009C1CBA">
        <w:rPr>
          <w:color w:val="353535"/>
          <w:w w:val="105"/>
          <w:sz w:val="18"/>
          <w:lang w:val="en-GB"/>
        </w:rPr>
        <w:t>policies</w:t>
      </w:r>
      <w:r w:rsidRPr="009C1CBA">
        <w:rPr>
          <w:color w:val="353535"/>
          <w:spacing w:val="-5"/>
          <w:w w:val="105"/>
          <w:sz w:val="18"/>
          <w:lang w:val="en-GB"/>
        </w:rPr>
        <w:t xml:space="preserve"> </w:t>
      </w:r>
      <w:r w:rsidRPr="009C1CBA">
        <w:rPr>
          <w:color w:val="353535"/>
          <w:w w:val="105"/>
          <w:sz w:val="18"/>
          <w:lang w:val="en-GB"/>
        </w:rPr>
        <w:t>at</w:t>
      </w:r>
      <w:r w:rsidRPr="009C1CBA">
        <w:rPr>
          <w:color w:val="353535"/>
          <w:spacing w:val="-6"/>
          <w:w w:val="105"/>
          <w:sz w:val="18"/>
          <w:lang w:val="en-GB"/>
        </w:rPr>
        <w:t xml:space="preserve"> </w:t>
      </w:r>
      <w:r w:rsidRPr="009C1CBA">
        <w:rPr>
          <w:color w:val="353535"/>
          <w:w w:val="105"/>
          <w:sz w:val="18"/>
          <w:lang w:val="en-GB"/>
        </w:rPr>
        <w:t>Kope-Medics</w:t>
      </w:r>
      <w:r w:rsidRPr="009C1CBA">
        <w:rPr>
          <w:color w:val="353535"/>
          <w:spacing w:val="-4"/>
          <w:w w:val="105"/>
          <w:sz w:val="18"/>
          <w:lang w:val="en-GB"/>
        </w:rPr>
        <w:t xml:space="preserve"> </w:t>
      </w:r>
      <w:r w:rsidRPr="009C1CBA">
        <w:rPr>
          <w:color w:val="353535"/>
          <w:w w:val="105"/>
          <w:sz w:val="18"/>
          <w:lang w:val="en-GB"/>
        </w:rPr>
        <w:t>Ltd</w:t>
      </w:r>
      <w:r w:rsidRPr="009C1CBA">
        <w:rPr>
          <w:color w:val="353535"/>
          <w:spacing w:val="-4"/>
          <w:w w:val="105"/>
          <w:sz w:val="18"/>
          <w:lang w:val="en-GB"/>
        </w:rPr>
        <w:t xml:space="preserve"> </w:t>
      </w:r>
      <w:r w:rsidRPr="009C1CBA">
        <w:rPr>
          <w:color w:val="353535"/>
          <w:w w:val="105"/>
          <w:sz w:val="18"/>
          <w:lang w:val="en-GB"/>
        </w:rPr>
        <w:t>on</w:t>
      </w:r>
      <w:r w:rsidRPr="009C1CBA">
        <w:rPr>
          <w:color w:val="353535"/>
          <w:spacing w:val="-4"/>
          <w:w w:val="105"/>
          <w:sz w:val="18"/>
          <w:lang w:val="en-GB"/>
        </w:rPr>
        <w:t xml:space="preserve"> </w:t>
      </w:r>
      <w:r w:rsidRPr="009C1CBA">
        <w:rPr>
          <w:color w:val="353535"/>
          <w:w w:val="105"/>
          <w:sz w:val="18"/>
          <w:lang w:val="en-GB"/>
        </w:rPr>
        <w:t>UK</w:t>
      </w:r>
      <w:r w:rsidRPr="009C1CBA">
        <w:rPr>
          <w:color w:val="353535"/>
          <w:spacing w:val="-4"/>
          <w:w w:val="105"/>
          <w:sz w:val="18"/>
          <w:lang w:val="en-GB"/>
        </w:rPr>
        <w:t xml:space="preserve"> </w:t>
      </w:r>
      <w:r w:rsidRPr="009C1CBA">
        <w:rPr>
          <w:color w:val="353535"/>
          <w:w w:val="105"/>
          <w:sz w:val="18"/>
          <w:lang w:val="en-GB"/>
        </w:rPr>
        <w:t>GDPR,</w:t>
      </w:r>
      <w:r w:rsidRPr="009C1CBA">
        <w:rPr>
          <w:color w:val="353535"/>
          <w:spacing w:val="-4"/>
          <w:w w:val="105"/>
          <w:sz w:val="18"/>
          <w:lang w:val="en-GB"/>
        </w:rPr>
        <w:t xml:space="preserve"> </w:t>
      </w:r>
      <w:r w:rsidRPr="009C1CBA">
        <w:rPr>
          <w:color w:val="353535"/>
          <w:w w:val="105"/>
          <w:sz w:val="18"/>
          <w:lang w:val="en-GB"/>
        </w:rPr>
        <w:t>data</w:t>
      </w:r>
      <w:r w:rsidRPr="009C1CBA">
        <w:rPr>
          <w:color w:val="353535"/>
          <w:spacing w:val="-4"/>
          <w:w w:val="105"/>
          <w:sz w:val="18"/>
          <w:lang w:val="en-GB"/>
        </w:rPr>
        <w:t xml:space="preserve"> </w:t>
      </w:r>
      <w:r w:rsidRPr="009C1CBA">
        <w:rPr>
          <w:color w:val="353535"/>
          <w:w w:val="105"/>
          <w:sz w:val="18"/>
          <w:lang w:val="en-GB"/>
        </w:rPr>
        <w:t>protection,</w:t>
      </w:r>
      <w:r w:rsidRPr="009C1CBA">
        <w:rPr>
          <w:color w:val="353535"/>
          <w:spacing w:val="-4"/>
          <w:w w:val="105"/>
          <w:sz w:val="18"/>
          <w:lang w:val="en-GB"/>
        </w:rPr>
        <w:t xml:space="preserve"> </w:t>
      </w:r>
      <w:r w:rsidRPr="009C1CBA">
        <w:rPr>
          <w:color w:val="353535"/>
          <w:w w:val="105"/>
          <w:sz w:val="18"/>
          <w:lang w:val="en-GB"/>
        </w:rPr>
        <w:t>confidentiality</w:t>
      </w:r>
      <w:r w:rsidRPr="009C1CBA">
        <w:rPr>
          <w:color w:val="353535"/>
          <w:spacing w:val="-4"/>
          <w:w w:val="105"/>
          <w:sz w:val="18"/>
          <w:lang w:val="en-GB"/>
        </w:rPr>
        <w:t xml:space="preserve"> </w:t>
      </w:r>
      <w:r w:rsidRPr="009C1CBA">
        <w:rPr>
          <w:color w:val="353535"/>
          <w:w w:val="105"/>
          <w:sz w:val="18"/>
          <w:lang w:val="en-GB"/>
        </w:rPr>
        <w:t>and</w:t>
      </w:r>
      <w:r w:rsidRPr="009C1CBA">
        <w:rPr>
          <w:color w:val="353535"/>
          <w:spacing w:val="-4"/>
          <w:w w:val="105"/>
          <w:sz w:val="18"/>
          <w:lang w:val="en-GB"/>
        </w:rPr>
        <w:t xml:space="preserve"> </w:t>
      </w:r>
      <w:r w:rsidRPr="009C1CBA">
        <w:rPr>
          <w:color w:val="353535"/>
          <w:w w:val="105"/>
          <w:sz w:val="18"/>
          <w:lang w:val="en-GB"/>
        </w:rPr>
        <w:t>comply with the Caldicott</w:t>
      </w:r>
      <w:r w:rsidRPr="009C1CBA">
        <w:rPr>
          <w:color w:val="353535"/>
          <w:spacing w:val="3"/>
          <w:w w:val="105"/>
          <w:sz w:val="18"/>
          <w:lang w:val="en-GB"/>
        </w:rPr>
        <w:t xml:space="preserve"> </w:t>
      </w:r>
      <w:r w:rsidRPr="009C1CBA">
        <w:rPr>
          <w:color w:val="353535"/>
          <w:w w:val="105"/>
          <w:sz w:val="18"/>
          <w:lang w:val="en-GB"/>
        </w:rPr>
        <w:t>principles</w:t>
      </w:r>
    </w:p>
    <w:p w14:paraId="2037490D" w14:textId="77777777" w:rsidR="00151FB4" w:rsidRPr="009C1CBA" w:rsidRDefault="00000000">
      <w:pPr>
        <w:pStyle w:val="Heading2"/>
        <w:numPr>
          <w:ilvl w:val="1"/>
          <w:numId w:val="18"/>
        </w:numPr>
        <w:tabs>
          <w:tab w:val="left" w:pos="1286"/>
        </w:tabs>
        <w:spacing w:before="27"/>
        <w:ind w:left="1285" w:hanging="429"/>
        <w:rPr>
          <w:lang w:val="en-GB"/>
        </w:rPr>
      </w:pPr>
      <w:r w:rsidRPr="009C1CBA">
        <w:rPr>
          <w:color w:val="353535"/>
          <w:spacing w:val="4"/>
          <w:w w:val="105"/>
          <w:lang w:val="en-GB"/>
        </w:rPr>
        <w:t xml:space="preserve">Staff Alleged </w:t>
      </w:r>
      <w:r w:rsidRPr="009C1CBA">
        <w:rPr>
          <w:color w:val="353535"/>
          <w:spacing w:val="2"/>
          <w:w w:val="105"/>
          <w:lang w:val="en-GB"/>
        </w:rPr>
        <w:t xml:space="preserve">to be </w:t>
      </w:r>
      <w:r w:rsidRPr="009C1CBA">
        <w:rPr>
          <w:color w:val="353535"/>
          <w:spacing w:val="4"/>
          <w:w w:val="105"/>
          <w:lang w:val="en-GB"/>
        </w:rPr>
        <w:t xml:space="preserve">Responsible </w:t>
      </w:r>
      <w:r w:rsidRPr="009C1CBA">
        <w:rPr>
          <w:color w:val="353535"/>
          <w:spacing w:val="3"/>
          <w:w w:val="105"/>
          <w:lang w:val="en-GB"/>
        </w:rPr>
        <w:t xml:space="preserve">for </w:t>
      </w:r>
      <w:r w:rsidRPr="009C1CBA">
        <w:rPr>
          <w:color w:val="353535"/>
          <w:spacing w:val="4"/>
          <w:w w:val="105"/>
          <w:lang w:val="en-GB"/>
        </w:rPr>
        <w:t xml:space="preserve">Abuse </w:t>
      </w:r>
      <w:r w:rsidRPr="009C1CBA">
        <w:rPr>
          <w:color w:val="353535"/>
          <w:spacing w:val="2"/>
          <w:w w:val="105"/>
          <w:lang w:val="en-GB"/>
        </w:rPr>
        <w:t>or</w:t>
      </w:r>
      <w:r w:rsidRPr="009C1CBA">
        <w:rPr>
          <w:color w:val="353535"/>
          <w:spacing w:val="22"/>
          <w:w w:val="105"/>
          <w:lang w:val="en-GB"/>
        </w:rPr>
        <w:t xml:space="preserve"> </w:t>
      </w:r>
      <w:r w:rsidRPr="009C1CBA">
        <w:rPr>
          <w:color w:val="353535"/>
          <w:spacing w:val="5"/>
          <w:w w:val="105"/>
          <w:lang w:val="en-GB"/>
        </w:rPr>
        <w:t>Neglect</w:t>
      </w:r>
    </w:p>
    <w:p w14:paraId="03FA4581" w14:textId="77777777" w:rsidR="00151FB4" w:rsidRPr="009C1CBA" w:rsidRDefault="00000000">
      <w:pPr>
        <w:pStyle w:val="BodyText"/>
        <w:spacing w:before="34" w:line="278" w:lineRule="auto"/>
        <w:ind w:left="856" w:right="1122" w:firstLine="0"/>
        <w:rPr>
          <w:lang w:val="en-GB"/>
        </w:rPr>
      </w:pPr>
      <w:r w:rsidRPr="009C1CBA">
        <w:rPr>
          <w:color w:val="353535"/>
          <w:w w:val="105"/>
          <w:lang w:val="en-GB"/>
        </w:rPr>
        <w:t>Kope-Medics Ltd does not only have a duty to the Client, but also a responsibility to take action in relation to the employee when allegations of abuse are made against them. Kope-Medics Ltd should ensure that their disciplinary procedures are compatible with the responsibility to protect adults at risk of abuse or neglect.</w:t>
      </w:r>
    </w:p>
    <w:p w14:paraId="334907CF" w14:textId="77777777" w:rsidR="00151FB4" w:rsidRPr="009C1CBA" w:rsidRDefault="00000000">
      <w:pPr>
        <w:pStyle w:val="BodyText"/>
        <w:spacing w:before="4"/>
        <w:ind w:left="856" w:firstLine="0"/>
        <w:rPr>
          <w:lang w:val="en-GB"/>
        </w:rPr>
      </w:pPr>
      <w:r w:rsidRPr="009C1CBA">
        <w:rPr>
          <w:color w:val="353535"/>
          <w:w w:val="105"/>
          <w:lang w:val="en-GB"/>
        </w:rPr>
        <w:t>When a member of staff is subject to a safeguarding enquiry, Olakunle Opejin should:</w:t>
      </w:r>
    </w:p>
    <w:p w14:paraId="13BD4E8B" w14:textId="77777777" w:rsidR="00151FB4" w:rsidRPr="009C1CBA" w:rsidRDefault="00000000">
      <w:pPr>
        <w:pStyle w:val="ListParagraph"/>
        <w:numPr>
          <w:ilvl w:val="2"/>
          <w:numId w:val="18"/>
        </w:numPr>
        <w:tabs>
          <w:tab w:val="left" w:pos="1192"/>
        </w:tabs>
        <w:spacing w:before="87"/>
        <w:ind w:hanging="214"/>
        <w:rPr>
          <w:sz w:val="18"/>
          <w:lang w:val="en-GB"/>
        </w:rPr>
      </w:pPr>
      <w:r w:rsidRPr="009C1CBA">
        <w:rPr>
          <w:color w:val="353535"/>
          <w:w w:val="105"/>
          <w:sz w:val="18"/>
          <w:lang w:val="en-GB"/>
        </w:rPr>
        <w:t>Tell them about any available Employee Assistance</w:t>
      </w:r>
      <w:r w:rsidRPr="009C1CBA">
        <w:rPr>
          <w:color w:val="353535"/>
          <w:spacing w:val="7"/>
          <w:w w:val="105"/>
          <w:sz w:val="18"/>
          <w:lang w:val="en-GB"/>
        </w:rPr>
        <w:t xml:space="preserve"> </w:t>
      </w:r>
      <w:r w:rsidRPr="009C1CBA">
        <w:rPr>
          <w:color w:val="353535"/>
          <w:w w:val="105"/>
          <w:sz w:val="18"/>
          <w:lang w:val="en-GB"/>
        </w:rPr>
        <w:t>Programme</w:t>
      </w:r>
    </w:p>
    <w:p w14:paraId="607AE2C4" w14:textId="77777777" w:rsidR="00151FB4" w:rsidRPr="009C1CBA" w:rsidRDefault="00000000">
      <w:pPr>
        <w:pStyle w:val="ListParagraph"/>
        <w:numPr>
          <w:ilvl w:val="2"/>
          <w:numId w:val="18"/>
        </w:numPr>
        <w:tabs>
          <w:tab w:val="left" w:pos="1192"/>
        </w:tabs>
        <w:spacing w:before="102"/>
        <w:ind w:hanging="214"/>
        <w:rPr>
          <w:sz w:val="18"/>
          <w:lang w:val="en-GB"/>
        </w:rPr>
      </w:pPr>
      <w:r w:rsidRPr="009C1CBA">
        <w:rPr>
          <w:color w:val="353535"/>
          <w:w w:val="105"/>
          <w:sz w:val="18"/>
          <w:lang w:val="en-GB"/>
        </w:rPr>
        <w:t>Tell them about professional counselling and occupational health services (if</w:t>
      </w:r>
      <w:r w:rsidRPr="009C1CBA">
        <w:rPr>
          <w:color w:val="353535"/>
          <w:spacing w:val="27"/>
          <w:w w:val="105"/>
          <w:sz w:val="18"/>
          <w:lang w:val="en-GB"/>
        </w:rPr>
        <w:t xml:space="preserve"> </w:t>
      </w:r>
      <w:r w:rsidRPr="009C1CBA">
        <w:rPr>
          <w:color w:val="353535"/>
          <w:w w:val="105"/>
          <w:sz w:val="18"/>
          <w:lang w:val="en-GB"/>
        </w:rPr>
        <w:t>available)</w:t>
      </w:r>
    </w:p>
    <w:p w14:paraId="655A62DA" w14:textId="77777777" w:rsidR="00151FB4" w:rsidRPr="009C1CBA" w:rsidRDefault="00000000">
      <w:pPr>
        <w:pStyle w:val="ListParagraph"/>
        <w:numPr>
          <w:ilvl w:val="2"/>
          <w:numId w:val="18"/>
        </w:numPr>
        <w:tabs>
          <w:tab w:val="left" w:pos="1192"/>
        </w:tabs>
        <w:ind w:hanging="214"/>
        <w:rPr>
          <w:sz w:val="18"/>
          <w:lang w:val="en-GB"/>
        </w:rPr>
      </w:pPr>
      <w:r w:rsidRPr="009C1CBA">
        <w:rPr>
          <w:color w:val="353535"/>
          <w:w w:val="105"/>
          <w:sz w:val="18"/>
          <w:lang w:val="en-GB"/>
        </w:rPr>
        <w:t>Make them aware of their rights under employment legislation and any internal disciplinary</w:t>
      </w:r>
      <w:r w:rsidRPr="009C1CBA">
        <w:rPr>
          <w:color w:val="353535"/>
          <w:spacing w:val="24"/>
          <w:w w:val="105"/>
          <w:sz w:val="18"/>
          <w:lang w:val="en-GB"/>
        </w:rPr>
        <w:t xml:space="preserve"> </w:t>
      </w:r>
      <w:r w:rsidRPr="009C1CBA">
        <w:rPr>
          <w:color w:val="353535"/>
          <w:w w:val="105"/>
          <w:sz w:val="18"/>
          <w:lang w:val="en-GB"/>
        </w:rPr>
        <w:t>procedures</w:t>
      </w:r>
    </w:p>
    <w:p w14:paraId="578F2361" w14:textId="77777777" w:rsidR="00151FB4" w:rsidRPr="009C1CBA" w:rsidRDefault="00000000">
      <w:pPr>
        <w:pStyle w:val="ListParagraph"/>
        <w:numPr>
          <w:ilvl w:val="2"/>
          <w:numId w:val="18"/>
        </w:numPr>
        <w:tabs>
          <w:tab w:val="left" w:pos="1192"/>
        </w:tabs>
        <w:spacing w:line="295" w:lineRule="auto"/>
        <w:ind w:right="1489" w:hanging="214"/>
        <w:rPr>
          <w:sz w:val="18"/>
          <w:lang w:val="en-GB"/>
        </w:rPr>
      </w:pPr>
      <w:r w:rsidRPr="009C1CBA">
        <w:rPr>
          <w:color w:val="353535"/>
          <w:w w:val="105"/>
          <w:sz w:val="18"/>
          <w:lang w:val="en-GB"/>
        </w:rPr>
        <w:t>Nominate someone to keep in touch with them throughout the enquiry (if they are suspended from work)</w:t>
      </w:r>
    </w:p>
    <w:p w14:paraId="294D2671" w14:textId="77777777" w:rsidR="00151FB4" w:rsidRPr="009C1CBA" w:rsidRDefault="00000000">
      <w:pPr>
        <w:pStyle w:val="ListParagraph"/>
        <w:numPr>
          <w:ilvl w:val="3"/>
          <w:numId w:val="18"/>
        </w:numPr>
        <w:tabs>
          <w:tab w:val="left" w:pos="1540"/>
        </w:tabs>
        <w:spacing w:before="26" w:line="295" w:lineRule="auto"/>
        <w:ind w:right="1491"/>
        <w:rPr>
          <w:sz w:val="18"/>
          <w:lang w:val="en-GB"/>
        </w:rPr>
      </w:pPr>
      <w:r w:rsidRPr="009C1CBA">
        <w:rPr>
          <w:color w:val="353535"/>
          <w:w w:val="105"/>
          <w:sz w:val="18"/>
          <w:lang w:val="en-GB"/>
        </w:rPr>
        <w:t>They should be able to request that the nominated person be replaced, if they think there is a conflict of</w:t>
      </w:r>
      <w:r w:rsidRPr="009C1CBA">
        <w:rPr>
          <w:color w:val="353535"/>
          <w:spacing w:val="3"/>
          <w:w w:val="105"/>
          <w:sz w:val="18"/>
          <w:lang w:val="en-GB"/>
        </w:rPr>
        <w:t xml:space="preserve"> </w:t>
      </w:r>
      <w:r w:rsidRPr="009C1CBA">
        <w:rPr>
          <w:color w:val="353535"/>
          <w:w w:val="105"/>
          <w:sz w:val="18"/>
          <w:lang w:val="en-GB"/>
        </w:rPr>
        <w:t>interest</w:t>
      </w:r>
    </w:p>
    <w:p w14:paraId="0FC88D9A" w14:textId="77777777" w:rsidR="00151FB4" w:rsidRPr="009C1CBA" w:rsidRDefault="00000000">
      <w:pPr>
        <w:pStyle w:val="ListParagraph"/>
        <w:numPr>
          <w:ilvl w:val="3"/>
          <w:numId w:val="18"/>
        </w:numPr>
        <w:tabs>
          <w:tab w:val="left" w:pos="1540"/>
        </w:tabs>
        <w:spacing w:before="27"/>
        <w:rPr>
          <w:sz w:val="18"/>
          <w:lang w:val="en-GB"/>
        </w:rPr>
      </w:pPr>
      <w:r w:rsidRPr="009C1CBA">
        <w:rPr>
          <w:color w:val="353535"/>
          <w:w w:val="105"/>
          <w:sz w:val="18"/>
          <w:lang w:val="en-GB"/>
        </w:rPr>
        <w:t>The nominated person should not be directly involved with the</w:t>
      </w:r>
      <w:r w:rsidRPr="009C1CBA">
        <w:rPr>
          <w:color w:val="353535"/>
          <w:spacing w:val="25"/>
          <w:w w:val="105"/>
          <w:sz w:val="18"/>
          <w:lang w:val="en-GB"/>
        </w:rPr>
        <w:t xml:space="preserve"> </w:t>
      </w:r>
      <w:r w:rsidRPr="009C1CBA">
        <w:rPr>
          <w:color w:val="353535"/>
          <w:w w:val="105"/>
          <w:sz w:val="18"/>
          <w:lang w:val="en-GB"/>
        </w:rPr>
        <w:t>enquiry</w:t>
      </w:r>
    </w:p>
    <w:p w14:paraId="1BED0A8A" w14:textId="77777777" w:rsidR="00151FB4" w:rsidRPr="009C1CBA" w:rsidRDefault="00000000">
      <w:pPr>
        <w:pStyle w:val="ListParagraph"/>
        <w:numPr>
          <w:ilvl w:val="2"/>
          <w:numId w:val="18"/>
        </w:numPr>
        <w:tabs>
          <w:tab w:val="left" w:pos="1192"/>
        </w:tabs>
        <w:spacing w:before="128"/>
        <w:ind w:hanging="214"/>
        <w:rPr>
          <w:sz w:val="18"/>
          <w:lang w:val="en-GB"/>
        </w:rPr>
      </w:pPr>
      <w:r w:rsidRPr="009C1CBA">
        <w:rPr>
          <w:color w:val="353535"/>
          <w:w w:val="105"/>
          <w:sz w:val="18"/>
          <w:lang w:val="en-GB"/>
        </w:rPr>
        <w:t>If the police are involved, tell them who the nominated person</w:t>
      </w:r>
      <w:r w:rsidRPr="009C1CBA">
        <w:rPr>
          <w:color w:val="353535"/>
          <w:spacing w:val="11"/>
          <w:w w:val="105"/>
          <w:sz w:val="18"/>
          <w:lang w:val="en-GB"/>
        </w:rPr>
        <w:t xml:space="preserve"> </w:t>
      </w:r>
      <w:r w:rsidRPr="009C1CBA">
        <w:rPr>
          <w:color w:val="353535"/>
          <w:w w:val="105"/>
          <w:sz w:val="18"/>
          <w:lang w:val="en-GB"/>
        </w:rPr>
        <w:t>is</w:t>
      </w:r>
    </w:p>
    <w:p w14:paraId="6FBA0F72" w14:textId="77777777" w:rsidR="00151FB4" w:rsidRPr="009C1CBA" w:rsidRDefault="00000000">
      <w:pPr>
        <w:pStyle w:val="BodyText"/>
        <w:spacing w:before="74"/>
        <w:ind w:left="856" w:firstLine="0"/>
        <w:rPr>
          <w:lang w:val="en-GB"/>
        </w:rPr>
      </w:pPr>
      <w:r w:rsidRPr="009C1CBA">
        <w:rPr>
          <w:color w:val="353535"/>
          <w:w w:val="105"/>
          <w:lang w:val="en-GB"/>
        </w:rPr>
        <w:t>For members of staff who return to work after being suspended, Olakunle Opejin should:</w:t>
      </w:r>
    </w:p>
    <w:p w14:paraId="4FEF74E9" w14:textId="77777777" w:rsidR="00151FB4" w:rsidRPr="009C1CBA" w:rsidRDefault="00000000">
      <w:pPr>
        <w:pStyle w:val="ListParagraph"/>
        <w:numPr>
          <w:ilvl w:val="2"/>
          <w:numId w:val="18"/>
        </w:numPr>
        <w:tabs>
          <w:tab w:val="left" w:pos="1192"/>
        </w:tabs>
        <w:spacing w:before="87" w:line="295" w:lineRule="auto"/>
        <w:ind w:right="1275" w:hanging="214"/>
        <w:rPr>
          <w:sz w:val="18"/>
          <w:lang w:val="en-GB"/>
        </w:rPr>
      </w:pPr>
      <w:r w:rsidRPr="009C1CBA">
        <w:rPr>
          <w:color w:val="353535"/>
          <w:w w:val="105"/>
          <w:sz w:val="18"/>
          <w:lang w:val="en-GB"/>
        </w:rPr>
        <w:t>Arrange a return-to-work meeting when the enquiry is finished, to give them a chance to discuss and resolve any</w:t>
      </w:r>
      <w:r w:rsidRPr="009C1CBA">
        <w:rPr>
          <w:color w:val="353535"/>
          <w:spacing w:val="3"/>
          <w:w w:val="105"/>
          <w:sz w:val="18"/>
          <w:lang w:val="en-GB"/>
        </w:rPr>
        <w:t xml:space="preserve"> </w:t>
      </w:r>
      <w:r w:rsidRPr="009C1CBA">
        <w:rPr>
          <w:color w:val="353535"/>
          <w:w w:val="105"/>
          <w:sz w:val="18"/>
          <w:lang w:val="en-GB"/>
        </w:rPr>
        <w:t>problems</w:t>
      </w:r>
    </w:p>
    <w:p w14:paraId="3064E916" w14:textId="77777777" w:rsidR="00151FB4" w:rsidRPr="009C1CBA" w:rsidRDefault="00000000">
      <w:pPr>
        <w:pStyle w:val="ListParagraph"/>
        <w:numPr>
          <w:ilvl w:val="2"/>
          <w:numId w:val="18"/>
        </w:numPr>
        <w:tabs>
          <w:tab w:val="left" w:pos="1192"/>
        </w:tabs>
        <w:spacing w:before="54"/>
        <w:ind w:hanging="214"/>
        <w:rPr>
          <w:sz w:val="18"/>
          <w:lang w:val="en-GB"/>
        </w:rPr>
      </w:pPr>
      <w:r w:rsidRPr="009C1CBA">
        <w:rPr>
          <w:color w:val="353535"/>
          <w:w w:val="105"/>
          <w:sz w:val="18"/>
          <w:lang w:val="en-GB"/>
        </w:rPr>
        <w:t>Agree a programme of guidance and support with</w:t>
      </w:r>
      <w:r w:rsidRPr="009C1CBA">
        <w:rPr>
          <w:color w:val="353535"/>
          <w:spacing w:val="12"/>
          <w:w w:val="105"/>
          <w:sz w:val="18"/>
          <w:lang w:val="en-GB"/>
        </w:rPr>
        <w:t xml:space="preserve"> </w:t>
      </w:r>
      <w:r w:rsidRPr="009C1CBA">
        <w:rPr>
          <w:color w:val="353535"/>
          <w:w w:val="105"/>
          <w:sz w:val="18"/>
          <w:lang w:val="en-GB"/>
        </w:rPr>
        <w:t>them</w:t>
      </w:r>
    </w:p>
    <w:p w14:paraId="2A4EADB0" w14:textId="77777777" w:rsidR="00151FB4" w:rsidRPr="009C1CBA" w:rsidRDefault="00000000">
      <w:pPr>
        <w:pStyle w:val="BodyText"/>
        <w:spacing w:before="74" w:line="278" w:lineRule="auto"/>
        <w:ind w:left="856" w:right="1122" w:firstLine="0"/>
        <w:rPr>
          <w:lang w:val="en-GB"/>
        </w:rPr>
      </w:pPr>
      <w:r w:rsidRPr="009C1CBA">
        <w:rPr>
          <w:color w:val="353535"/>
          <w:w w:val="105"/>
          <w:lang w:val="en-GB"/>
        </w:rPr>
        <w:t>Where appropriate, Olakunle Opejin should report staff to the statutory and other bodies responsible for professional regulation such as the Nursing and Midwifery Council.</w:t>
      </w:r>
    </w:p>
    <w:p w14:paraId="2769F15C" w14:textId="77777777" w:rsidR="00151FB4" w:rsidRPr="009C1CBA" w:rsidRDefault="00000000">
      <w:pPr>
        <w:pStyle w:val="BodyText"/>
        <w:spacing w:before="2" w:line="278" w:lineRule="auto"/>
        <w:ind w:left="856" w:right="1122" w:firstLine="0"/>
        <w:rPr>
          <w:lang w:val="en-GB"/>
        </w:rPr>
      </w:pPr>
      <w:r w:rsidRPr="009C1CBA">
        <w:rPr>
          <w:color w:val="353535"/>
          <w:w w:val="105"/>
          <w:lang w:val="en-GB"/>
        </w:rPr>
        <w:t>If Olakunle Opejin is subject to a safeguarding enquiry, Olakunle Opejin should put an acting manager in their place if required.</w:t>
      </w:r>
    </w:p>
    <w:p w14:paraId="265D27A5" w14:textId="77777777" w:rsidR="00151FB4" w:rsidRPr="009C1CBA" w:rsidRDefault="00000000">
      <w:pPr>
        <w:pStyle w:val="Heading2"/>
        <w:numPr>
          <w:ilvl w:val="1"/>
          <w:numId w:val="18"/>
        </w:numPr>
        <w:tabs>
          <w:tab w:val="left" w:pos="1286"/>
        </w:tabs>
        <w:spacing w:before="2"/>
        <w:ind w:left="1285" w:hanging="429"/>
        <w:rPr>
          <w:lang w:val="en-GB"/>
        </w:rPr>
      </w:pPr>
      <w:r w:rsidRPr="009C1CBA">
        <w:rPr>
          <w:color w:val="353535"/>
          <w:spacing w:val="4"/>
          <w:w w:val="105"/>
          <w:lang w:val="en-GB"/>
        </w:rPr>
        <w:t xml:space="preserve">Disclosure </w:t>
      </w:r>
      <w:r w:rsidRPr="009C1CBA">
        <w:rPr>
          <w:color w:val="353535"/>
          <w:spacing w:val="3"/>
          <w:w w:val="105"/>
          <w:lang w:val="en-GB"/>
        </w:rPr>
        <w:t xml:space="preserve">and </w:t>
      </w:r>
      <w:r w:rsidRPr="009C1CBA">
        <w:rPr>
          <w:color w:val="353535"/>
          <w:spacing w:val="4"/>
          <w:w w:val="105"/>
          <w:lang w:val="en-GB"/>
        </w:rPr>
        <w:t>Barring Service (DBS)</w:t>
      </w:r>
      <w:r w:rsidRPr="009C1CBA">
        <w:rPr>
          <w:color w:val="353535"/>
          <w:spacing w:val="11"/>
          <w:w w:val="105"/>
          <w:lang w:val="en-GB"/>
        </w:rPr>
        <w:t xml:space="preserve"> </w:t>
      </w:r>
      <w:r w:rsidRPr="009C1CBA">
        <w:rPr>
          <w:color w:val="353535"/>
          <w:spacing w:val="5"/>
          <w:w w:val="105"/>
          <w:lang w:val="en-GB"/>
        </w:rPr>
        <w:t>Referral</w:t>
      </w:r>
    </w:p>
    <w:p w14:paraId="5EC6BAE2" w14:textId="77777777" w:rsidR="00151FB4" w:rsidRPr="009C1CBA" w:rsidRDefault="00000000">
      <w:pPr>
        <w:pStyle w:val="BodyText"/>
        <w:spacing w:before="34" w:line="278" w:lineRule="auto"/>
        <w:ind w:left="856" w:right="1125" w:firstLine="0"/>
        <w:rPr>
          <w:lang w:val="en-GB"/>
        </w:rPr>
      </w:pPr>
      <w:r w:rsidRPr="009C1CBA">
        <w:rPr>
          <w:color w:val="353535"/>
          <w:w w:val="105"/>
          <w:lang w:val="en-GB"/>
        </w:rPr>
        <w:t>There is a statutory requirement for providers of Care to refer workers to the DBS for inclusion on the DBS Vetting and Barring scheme list if they consider that the person is guilty of misconduct such that an adult at risk was harmed or placed at risk of harm. The legal duty to refer to the Disclosure and Barring Service  also applies where a staff member leaves their role to avoid a disciplinary hearing following a safeguarding incident and Kope-Medics Ltd feels they would have dismissed the person based on the information they hold.</w:t>
      </w:r>
    </w:p>
    <w:p w14:paraId="08FC570F" w14:textId="77777777" w:rsidR="00151FB4" w:rsidRPr="009C1CBA" w:rsidRDefault="00151FB4">
      <w:pPr>
        <w:spacing w:line="278" w:lineRule="auto"/>
        <w:sectPr w:rsidR="00151FB4" w:rsidRPr="009C1CBA">
          <w:pgSz w:w="11900" w:h="16840"/>
          <w:pgMar w:top="1440" w:right="400" w:bottom="720" w:left="580" w:header="0" w:footer="520" w:gutter="0"/>
          <w:cols w:space="720"/>
        </w:sectPr>
      </w:pPr>
    </w:p>
    <w:p w14:paraId="53A47D97" w14:textId="77777777" w:rsidR="00151FB4" w:rsidRPr="009C1CBA" w:rsidRDefault="00151FB4">
      <w:pPr>
        <w:pStyle w:val="BodyText"/>
        <w:spacing w:before="5"/>
        <w:ind w:left="0" w:firstLine="0"/>
        <w:rPr>
          <w:sz w:val="26"/>
          <w:lang w:val="en-GB"/>
        </w:rPr>
      </w:pPr>
    </w:p>
    <w:p w14:paraId="6872EAF6" w14:textId="77777777" w:rsidR="00151FB4" w:rsidRPr="009C1CBA" w:rsidRDefault="00000000">
      <w:pPr>
        <w:pStyle w:val="BodyText"/>
        <w:spacing w:line="278" w:lineRule="auto"/>
        <w:ind w:left="856" w:right="1122" w:firstLine="0"/>
        <w:rPr>
          <w:lang w:val="en-GB"/>
        </w:rPr>
      </w:pPr>
      <w:r w:rsidRPr="009C1CBA">
        <w:rPr>
          <w:color w:val="353535"/>
          <w:w w:val="105"/>
          <w:lang w:val="en-GB"/>
        </w:rPr>
        <w:t>Please see the DBS/Disclosure Policy and Procedure for further procedures regarding initial employment and referral.</w:t>
      </w:r>
    </w:p>
    <w:p w14:paraId="1BACC8CB" w14:textId="77777777" w:rsidR="00151FB4" w:rsidRPr="009C1CBA" w:rsidRDefault="00000000">
      <w:pPr>
        <w:pStyle w:val="Heading2"/>
        <w:numPr>
          <w:ilvl w:val="1"/>
          <w:numId w:val="18"/>
        </w:numPr>
        <w:tabs>
          <w:tab w:val="left" w:pos="1286"/>
        </w:tabs>
        <w:spacing w:before="2"/>
        <w:ind w:left="1285" w:hanging="429"/>
        <w:rPr>
          <w:lang w:val="en-GB"/>
        </w:rPr>
      </w:pPr>
      <w:r w:rsidRPr="009C1CBA">
        <w:rPr>
          <w:color w:val="353535"/>
          <w:w w:val="105"/>
          <w:lang w:val="en-GB"/>
        </w:rPr>
        <w:t>Abuse by Another Adult at</w:t>
      </w:r>
      <w:r w:rsidRPr="009C1CBA">
        <w:rPr>
          <w:color w:val="353535"/>
          <w:spacing w:val="13"/>
          <w:w w:val="105"/>
          <w:lang w:val="en-GB"/>
        </w:rPr>
        <w:t xml:space="preserve"> </w:t>
      </w:r>
      <w:r w:rsidRPr="009C1CBA">
        <w:rPr>
          <w:color w:val="353535"/>
          <w:w w:val="105"/>
          <w:lang w:val="en-GB"/>
        </w:rPr>
        <w:t>Risk</w:t>
      </w:r>
    </w:p>
    <w:p w14:paraId="4E9FDD07" w14:textId="77777777" w:rsidR="00151FB4" w:rsidRPr="009C1CBA" w:rsidRDefault="00000000">
      <w:pPr>
        <w:pStyle w:val="BodyText"/>
        <w:spacing w:before="34" w:line="278" w:lineRule="auto"/>
        <w:ind w:left="856" w:right="1103" w:firstLine="0"/>
        <w:rPr>
          <w:lang w:val="en-GB"/>
        </w:rPr>
      </w:pPr>
      <w:r w:rsidRPr="009C1CBA">
        <w:rPr>
          <w:color w:val="353535"/>
          <w:w w:val="105"/>
          <w:lang w:val="en-GB"/>
        </w:rPr>
        <w:t>Kope-Medics Ltd recognises that they may also have responsibilities towards the person causing the harm, and certainly will have if they are both in a care setting or have contact because they attend the same  place (for example, a day centre). The person causing the harm may themselves be eligible to receive an assessment. In this situation, it is important that the needs of the Client at risk who is the alleged victim are addressed separately from the needs of the person causing the harm. It will be necessary to reassess the adult allegedly causing the</w:t>
      </w:r>
      <w:r w:rsidRPr="009C1CBA">
        <w:rPr>
          <w:color w:val="353535"/>
          <w:spacing w:val="6"/>
          <w:w w:val="105"/>
          <w:lang w:val="en-GB"/>
        </w:rPr>
        <w:t xml:space="preserve"> </w:t>
      </w:r>
      <w:r w:rsidRPr="009C1CBA">
        <w:rPr>
          <w:color w:val="353535"/>
          <w:w w:val="105"/>
          <w:lang w:val="en-GB"/>
        </w:rPr>
        <w:t>harm.</w:t>
      </w:r>
    </w:p>
    <w:p w14:paraId="65EF21BE" w14:textId="77777777" w:rsidR="00151FB4" w:rsidRPr="009C1CBA" w:rsidRDefault="00000000">
      <w:pPr>
        <w:pStyle w:val="BodyText"/>
        <w:spacing w:before="6" w:line="278" w:lineRule="auto"/>
        <w:ind w:left="856" w:right="1135" w:firstLine="0"/>
        <w:rPr>
          <w:lang w:val="en-GB"/>
        </w:rPr>
      </w:pPr>
      <w:r w:rsidRPr="009C1CBA">
        <w:rPr>
          <w:color w:val="353535"/>
          <w:w w:val="105"/>
          <w:lang w:val="en-GB"/>
        </w:rPr>
        <w:t>Under the Mental Capacity Act 2005, people who lack capacity and are alleged to be responsible for  abuse, are entitled to the help of an Independent Mental Capacity Advocate to support and represent them in the enquiries that are taking place. This is separate from the decision whether or not to provide the  victim of abuse with an independent advocate under the Care</w:t>
      </w:r>
      <w:r w:rsidRPr="009C1CBA">
        <w:rPr>
          <w:color w:val="353535"/>
          <w:spacing w:val="15"/>
          <w:w w:val="105"/>
          <w:lang w:val="en-GB"/>
        </w:rPr>
        <w:t xml:space="preserve"> </w:t>
      </w:r>
      <w:r w:rsidRPr="009C1CBA">
        <w:rPr>
          <w:color w:val="353535"/>
          <w:w w:val="105"/>
          <w:lang w:val="en-GB"/>
        </w:rPr>
        <w:t>Act.</w:t>
      </w:r>
    </w:p>
    <w:p w14:paraId="21EE6BD0" w14:textId="77777777" w:rsidR="00151FB4" w:rsidRPr="009C1CBA" w:rsidRDefault="00000000">
      <w:pPr>
        <w:pStyle w:val="Heading2"/>
        <w:numPr>
          <w:ilvl w:val="1"/>
          <w:numId w:val="18"/>
        </w:numPr>
        <w:tabs>
          <w:tab w:val="left" w:pos="1286"/>
        </w:tabs>
        <w:spacing w:before="4"/>
        <w:ind w:left="1285" w:hanging="429"/>
        <w:rPr>
          <w:lang w:val="en-GB"/>
        </w:rPr>
      </w:pPr>
      <w:r w:rsidRPr="009C1CBA">
        <w:rPr>
          <w:color w:val="353535"/>
          <w:spacing w:val="2"/>
          <w:w w:val="105"/>
          <w:lang w:val="en-GB"/>
        </w:rPr>
        <w:t xml:space="preserve">Management </w:t>
      </w:r>
      <w:r w:rsidRPr="009C1CBA">
        <w:rPr>
          <w:color w:val="353535"/>
          <w:w w:val="105"/>
          <w:lang w:val="en-GB"/>
        </w:rPr>
        <w:t xml:space="preserve">of </w:t>
      </w:r>
      <w:r w:rsidRPr="009C1CBA">
        <w:rPr>
          <w:color w:val="353535"/>
          <w:spacing w:val="2"/>
          <w:w w:val="105"/>
          <w:lang w:val="en-GB"/>
        </w:rPr>
        <w:t xml:space="preserve">Allegations Against People </w:t>
      </w:r>
      <w:r w:rsidRPr="009C1CBA">
        <w:rPr>
          <w:color w:val="353535"/>
          <w:w w:val="105"/>
          <w:lang w:val="en-GB"/>
        </w:rPr>
        <w:t xml:space="preserve">in </w:t>
      </w:r>
      <w:r w:rsidRPr="009C1CBA">
        <w:rPr>
          <w:color w:val="353535"/>
          <w:spacing w:val="2"/>
          <w:w w:val="105"/>
          <w:lang w:val="en-GB"/>
        </w:rPr>
        <w:t xml:space="preserve">Positions </w:t>
      </w:r>
      <w:r w:rsidRPr="009C1CBA">
        <w:rPr>
          <w:color w:val="353535"/>
          <w:w w:val="105"/>
          <w:lang w:val="en-GB"/>
        </w:rPr>
        <w:t xml:space="preserve">of </w:t>
      </w:r>
      <w:r w:rsidRPr="009C1CBA">
        <w:rPr>
          <w:color w:val="353535"/>
          <w:spacing w:val="2"/>
          <w:w w:val="105"/>
          <w:lang w:val="en-GB"/>
        </w:rPr>
        <w:t>Trust</w:t>
      </w:r>
      <w:r w:rsidRPr="009C1CBA">
        <w:rPr>
          <w:color w:val="353535"/>
          <w:spacing w:val="29"/>
          <w:w w:val="105"/>
          <w:lang w:val="en-GB"/>
        </w:rPr>
        <w:t xml:space="preserve"> </w:t>
      </w:r>
      <w:r w:rsidRPr="009C1CBA">
        <w:rPr>
          <w:color w:val="353535"/>
          <w:spacing w:val="3"/>
          <w:w w:val="105"/>
          <w:lang w:val="en-GB"/>
        </w:rPr>
        <w:t>(PiPoT)</w:t>
      </w:r>
    </w:p>
    <w:p w14:paraId="52AAD2B8" w14:textId="77777777" w:rsidR="00151FB4" w:rsidRPr="009C1CBA" w:rsidRDefault="00000000">
      <w:pPr>
        <w:pStyle w:val="BodyText"/>
        <w:spacing w:before="34" w:line="278" w:lineRule="auto"/>
        <w:ind w:left="856" w:right="1136" w:firstLine="0"/>
        <w:rPr>
          <w:lang w:val="en-GB"/>
        </w:rPr>
      </w:pPr>
      <w:r w:rsidRPr="009C1CBA">
        <w:rPr>
          <w:color w:val="353535"/>
          <w:w w:val="105"/>
          <w:lang w:val="en-GB"/>
        </w:rPr>
        <w:t>A relationship of trust is one in which one person is in a position of power or influence over the other person because of their work or the nature of their activity. Any allegation against a person who works with adults with care and support needs must be reported immediately to Olakunle</w:t>
      </w:r>
      <w:r w:rsidRPr="009C1CBA">
        <w:rPr>
          <w:color w:val="353535"/>
          <w:spacing w:val="19"/>
          <w:w w:val="105"/>
          <w:lang w:val="en-GB"/>
        </w:rPr>
        <w:t xml:space="preserve"> </w:t>
      </w:r>
      <w:r w:rsidRPr="009C1CBA">
        <w:rPr>
          <w:color w:val="353535"/>
          <w:w w:val="105"/>
          <w:lang w:val="en-GB"/>
        </w:rPr>
        <w:t>Opejin.</w:t>
      </w:r>
    </w:p>
    <w:p w14:paraId="7E62B39B" w14:textId="417DBEED" w:rsidR="00151FB4" w:rsidRPr="009C1CBA" w:rsidRDefault="00000000">
      <w:pPr>
        <w:pStyle w:val="BodyText"/>
        <w:spacing w:before="3" w:line="278" w:lineRule="auto"/>
        <w:ind w:left="856" w:right="1122" w:firstLine="0"/>
        <w:rPr>
          <w:lang w:val="en-GB"/>
        </w:rPr>
      </w:pPr>
      <w:r w:rsidRPr="009C1CBA">
        <w:rPr>
          <w:color w:val="353535"/>
          <w:w w:val="105"/>
          <w:lang w:val="en-GB"/>
        </w:rPr>
        <w:t xml:space="preserve">When an allegation is made against a PiPoT, Kope-Medics Ltd will refer this to </w:t>
      </w:r>
      <w:r w:rsidR="00FD0C02">
        <w:rPr>
          <w:color w:val="353535"/>
          <w:w w:val="105"/>
          <w:lang w:val="en-GB"/>
        </w:rPr>
        <w:t>particular</w:t>
      </w:r>
      <w:r w:rsidRPr="009C1CBA">
        <w:rPr>
          <w:color w:val="353535"/>
          <w:w w:val="105"/>
          <w:lang w:val="en-GB"/>
        </w:rPr>
        <w:t xml:space="preserve"> Council as part of the safeguarding process.</w:t>
      </w:r>
    </w:p>
    <w:p w14:paraId="2B914E8D" w14:textId="77777777" w:rsidR="00151FB4" w:rsidRPr="009C1CBA" w:rsidRDefault="00000000">
      <w:pPr>
        <w:pStyle w:val="BodyText"/>
        <w:spacing w:before="2" w:line="278" w:lineRule="auto"/>
        <w:ind w:left="856" w:right="1122" w:firstLine="0"/>
        <w:rPr>
          <w:lang w:val="en-GB"/>
        </w:rPr>
      </w:pPr>
      <w:r w:rsidRPr="009C1CBA">
        <w:rPr>
          <w:color w:val="353535"/>
          <w:w w:val="105"/>
          <w:lang w:val="en-GB"/>
        </w:rPr>
        <w:t>Where the person alleged to have caused the harm or neglect is a volunteer or a member of a community group, Kope-Medics Ltd must work with adult social services to support any action under this policy.</w:t>
      </w:r>
    </w:p>
    <w:p w14:paraId="007F39D7" w14:textId="77777777" w:rsidR="00151FB4" w:rsidRPr="009C1CBA" w:rsidRDefault="00000000">
      <w:pPr>
        <w:pStyle w:val="BodyText"/>
        <w:spacing w:before="2" w:line="278" w:lineRule="auto"/>
        <w:ind w:left="856" w:right="1102" w:firstLine="0"/>
        <w:rPr>
          <w:lang w:val="en-GB"/>
        </w:rPr>
      </w:pPr>
      <w:r w:rsidRPr="009C1CBA">
        <w:rPr>
          <w:color w:val="353535"/>
          <w:w w:val="105"/>
          <w:lang w:val="en-GB"/>
        </w:rPr>
        <w:t>Where the person alleged to have caused the harm is a neighbour, a member of the public, a stranger or a person who deliberately targets vulnerable people, the Client at risk should receive the services and  support that they may need. In all cases, issues of consent, confidentiality and information sharing must be considered.</w:t>
      </w:r>
    </w:p>
    <w:p w14:paraId="2BDA8C94" w14:textId="77777777" w:rsidR="00151FB4" w:rsidRPr="009C1CBA" w:rsidRDefault="00000000">
      <w:pPr>
        <w:pStyle w:val="Heading2"/>
        <w:numPr>
          <w:ilvl w:val="1"/>
          <w:numId w:val="18"/>
        </w:numPr>
        <w:tabs>
          <w:tab w:val="left" w:pos="1286"/>
        </w:tabs>
        <w:spacing w:before="4"/>
        <w:ind w:left="1285" w:hanging="429"/>
        <w:rPr>
          <w:lang w:val="en-GB"/>
        </w:rPr>
      </w:pPr>
      <w:r w:rsidRPr="009C1CBA">
        <w:rPr>
          <w:color w:val="353535"/>
          <w:spacing w:val="4"/>
          <w:w w:val="105"/>
          <w:lang w:val="en-GB"/>
        </w:rPr>
        <w:t xml:space="preserve">Allegations Against People </w:t>
      </w:r>
      <w:r w:rsidRPr="009C1CBA">
        <w:rPr>
          <w:color w:val="353535"/>
          <w:spacing w:val="3"/>
          <w:w w:val="105"/>
          <w:lang w:val="en-GB"/>
        </w:rPr>
        <w:t xml:space="preserve">who are </w:t>
      </w:r>
      <w:r w:rsidRPr="009C1CBA">
        <w:rPr>
          <w:color w:val="353535"/>
          <w:spacing w:val="4"/>
          <w:w w:val="105"/>
          <w:lang w:val="en-GB"/>
        </w:rPr>
        <w:t xml:space="preserve">Relatives </w:t>
      </w:r>
      <w:r w:rsidRPr="009C1CBA">
        <w:rPr>
          <w:color w:val="353535"/>
          <w:spacing w:val="2"/>
          <w:w w:val="105"/>
          <w:lang w:val="en-GB"/>
        </w:rPr>
        <w:t>or</w:t>
      </w:r>
      <w:r w:rsidRPr="009C1CBA">
        <w:rPr>
          <w:color w:val="353535"/>
          <w:spacing w:val="14"/>
          <w:w w:val="105"/>
          <w:lang w:val="en-GB"/>
        </w:rPr>
        <w:t xml:space="preserve"> </w:t>
      </w:r>
      <w:r w:rsidRPr="009C1CBA">
        <w:rPr>
          <w:color w:val="353535"/>
          <w:spacing w:val="5"/>
          <w:w w:val="105"/>
          <w:lang w:val="en-GB"/>
        </w:rPr>
        <w:t>Friends</w:t>
      </w:r>
    </w:p>
    <w:p w14:paraId="7A4FC854" w14:textId="667D0005" w:rsidR="00151FB4" w:rsidRPr="009C1CBA" w:rsidRDefault="00000000">
      <w:pPr>
        <w:pStyle w:val="BodyText"/>
        <w:spacing w:before="34" w:line="278" w:lineRule="auto"/>
        <w:ind w:left="856" w:right="1122" w:firstLine="0"/>
        <w:rPr>
          <w:lang w:val="en-GB"/>
        </w:rPr>
      </w:pPr>
      <w:r w:rsidRPr="009C1CBA">
        <w:rPr>
          <w:color w:val="353535"/>
          <w:w w:val="105"/>
          <w:lang w:val="en-GB"/>
        </w:rPr>
        <w:t xml:space="preserve">There is a clear difference between unintentional harm caused inadvertently by a relative or friend and a deliberate act of either harm or omission, in which case the same principles and responsibilities for reporting to the police apply. In cases where unintentional harm has occurred, this may be due to lack of knowledge or due to the fact that the relative’s own physical or mental needs make them unable to care adequately for the adult at risk. The relative may also be an adult at risk. In this situation, the aim is to protect the adult from harm, work to support the relative to provide support and to help make changes in their behaviour in order to decrease the risk of further harm to the person they are caring for. A carer’s assessment will take into account a number of factors and a referral to </w:t>
      </w:r>
      <w:r w:rsidR="00FD0C02">
        <w:rPr>
          <w:color w:val="353535"/>
          <w:w w:val="105"/>
          <w:lang w:val="en-GB"/>
        </w:rPr>
        <w:t xml:space="preserve">the </w:t>
      </w:r>
      <w:r w:rsidRPr="009C1CBA">
        <w:rPr>
          <w:color w:val="353535"/>
          <w:w w:val="105"/>
          <w:lang w:val="en-GB"/>
        </w:rPr>
        <w:t xml:space="preserve">Council </w:t>
      </w:r>
      <w:r w:rsidR="00FD0C02">
        <w:rPr>
          <w:color w:val="353535"/>
          <w:w w:val="105"/>
          <w:lang w:val="en-GB"/>
        </w:rPr>
        <w:t>(which Kope Medics render services to)</w:t>
      </w:r>
      <w:r w:rsidR="00FD0C02" w:rsidRPr="009C1CBA">
        <w:rPr>
          <w:color w:val="353535"/>
          <w:w w:val="105"/>
          <w:lang w:val="en-GB"/>
        </w:rPr>
        <w:t xml:space="preserve"> </w:t>
      </w:r>
      <w:r w:rsidRPr="009C1CBA">
        <w:rPr>
          <w:color w:val="353535"/>
          <w:w w:val="105"/>
          <w:lang w:val="en-GB"/>
        </w:rPr>
        <w:t>will be made as part of the safeguarding process.</w:t>
      </w:r>
    </w:p>
    <w:p w14:paraId="61C53D8E" w14:textId="77777777" w:rsidR="00151FB4" w:rsidRPr="009C1CBA" w:rsidRDefault="00000000">
      <w:pPr>
        <w:pStyle w:val="Heading2"/>
        <w:numPr>
          <w:ilvl w:val="1"/>
          <w:numId w:val="18"/>
        </w:numPr>
        <w:tabs>
          <w:tab w:val="left" w:pos="1286"/>
        </w:tabs>
        <w:spacing w:before="8"/>
        <w:ind w:left="1285" w:hanging="429"/>
        <w:rPr>
          <w:lang w:val="en-GB"/>
        </w:rPr>
      </w:pPr>
      <w:r w:rsidRPr="009C1CBA">
        <w:rPr>
          <w:color w:val="353535"/>
          <w:spacing w:val="5"/>
          <w:w w:val="105"/>
          <w:lang w:val="en-GB"/>
        </w:rPr>
        <w:t>Pressure</w:t>
      </w:r>
      <w:r w:rsidRPr="009C1CBA">
        <w:rPr>
          <w:color w:val="353535"/>
          <w:spacing w:val="6"/>
          <w:w w:val="105"/>
          <w:lang w:val="en-GB"/>
        </w:rPr>
        <w:t xml:space="preserve"> Ulcers</w:t>
      </w:r>
    </w:p>
    <w:p w14:paraId="66D75C8E" w14:textId="77777777" w:rsidR="00151FB4" w:rsidRPr="009C1CBA" w:rsidRDefault="00000000">
      <w:pPr>
        <w:pStyle w:val="BodyText"/>
        <w:spacing w:before="34" w:line="278" w:lineRule="auto"/>
        <w:ind w:left="856" w:right="1274" w:firstLine="0"/>
        <w:rPr>
          <w:lang w:val="en-GB"/>
        </w:rPr>
      </w:pPr>
      <w:r w:rsidRPr="009C1CBA">
        <w:rPr>
          <w:color w:val="353535"/>
          <w:w w:val="105"/>
          <w:lang w:val="en-GB"/>
        </w:rPr>
        <w:t>Kope-Medics Ltd must follow local safeguarding reporting requirements and the Department of Health and Social Care (DHSC) guidance 'Pressure Ulcers: How to Safeguard Adults' (a link can be found in the Underpinning Knowledge section of this policy) with regards to pressure ulcers.</w:t>
      </w:r>
    </w:p>
    <w:p w14:paraId="6F06A9F8" w14:textId="77777777" w:rsidR="00151FB4" w:rsidRPr="009C1CBA" w:rsidRDefault="00000000">
      <w:pPr>
        <w:pStyle w:val="BodyText"/>
        <w:spacing w:before="3" w:line="278" w:lineRule="auto"/>
        <w:ind w:left="856" w:right="1122" w:firstLine="0"/>
        <w:rPr>
          <w:lang w:val="en-GB"/>
        </w:rPr>
      </w:pPr>
      <w:r w:rsidRPr="009C1CBA">
        <w:rPr>
          <w:color w:val="353535"/>
          <w:w w:val="105"/>
          <w:lang w:val="en-GB"/>
        </w:rPr>
        <w:t>The aim of the DHSC guidance is to provide a national framework, identifying pressure ulcers as primarily an issue for clinical investigation rather than a safeguarding enquiry led by the local authority. Indicators to help decide when a pressure ulcer case may additionally need a safeguarding enquiry are included.</w:t>
      </w:r>
    </w:p>
    <w:p w14:paraId="6DB38EFE" w14:textId="77777777" w:rsidR="00151FB4" w:rsidRPr="009C1CBA" w:rsidRDefault="00000000">
      <w:pPr>
        <w:pStyle w:val="BodyText"/>
        <w:spacing w:before="3" w:line="278" w:lineRule="auto"/>
        <w:ind w:left="856" w:right="1122" w:firstLine="0"/>
        <w:rPr>
          <w:lang w:val="en-GB"/>
        </w:rPr>
      </w:pPr>
      <w:r w:rsidRPr="009C1CBA">
        <w:rPr>
          <w:color w:val="353535"/>
          <w:w w:val="105"/>
          <w:lang w:val="en-GB"/>
        </w:rPr>
        <w:t>'It is the responsibility of the designated safeguarding lead in each setting to appropriately triage any safeguarding concerns and ensure that referrals to the local authority for consideration of a section 42 (2) enquiry are appropriate.' (GOV.UK 2024)</w:t>
      </w:r>
    </w:p>
    <w:p w14:paraId="1C81A8E0" w14:textId="77777777" w:rsidR="00151FB4" w:rsidRPr="009C1CBA" w:rsidRDefault="00000000">
      <w:pPr>
        <w:pStyle w:val="BodyText"/>
        <w:spacing w:before="3"/>
        <w:ind w:left="856" w:firstLine="0"/>
        <w:rPr>
          <w:lang w:val="en-GB"/>
        </w:rPr>
      </w:pPr>
      <w:r w:rsidRPr="009C1CBA">
        <w:rPr>
          <w:color w:val="353535"/>
          <w:w w:val="105"/>
          <w:lang w:val="en-GB"/>
        </w:rPr>
        <w:t>The DHSC guidance contains the following Appendices that are used in the decision making:</w:t>
      </w:r>
    </w:p>
    <w:p w14:paraId="353863EE" w14:textId="77777777" w:rsidR="00151FB4" w:rsidRPr="009C1CBA" w:rsidRDefault="00000000">
      <w:pPr>
        <w:pStyle w:val="ListParagraph"/>
        <w:numPr>
          <w:ilvl w:val="2"/>
          <w:numId w:val="18"/>
        </w:numPr>
        <w:tabs>
          <w:tab w:val="left" w:pos="1192"/>
        </w:tabs>
        <w:spacing w:before="88"/>
        <w:ind w:hanging="214"/>
        <w:rPr>
          <w:sz w:val="18"/>
          <w:lang w:val="en-GB"/>
        </w:rPr>
      </w:pPr>
      <w:r w:rsidRPr="009C1CBA">
        <w:rPr>
          <w:color w:val="353535"/>
          <w:w w:val="105"/>
          <w:sz w:val="18"/>
          <w:lang w:val="en-GB"/>
        </w:rPr>
        <w:t>Appendix 1: adult safeguarding decision</w:t>
      </w:r>
      <w:r w:rsidRPr="009C1CBA">
        <w:rPr>
          <w:color w:val="353535"/>
          <w:spacing w:val="7"/>
          <w:w w:val="105"/>
          <w:sz w:val="18"/>
          <w:lang w:val="en-GB"/>
        </w:rPr>
        <w:t xml:space="preserve"> </w:t>
      </w:r>
      <w:r w:rsidRPr="009C1CBA">
        <w:rPr>
          <w:color w:val="353535"/>
          <w:w w:val="105"/>
          <w:sz w:val="18"/>
          <w:lang w:val="en-GB"/>
        </w:rPr>
        <w:t>guide</w:t>
      </w:r>
    </w:p>
    <w:p w14:paraId="4F5E7109" w14:textId="77777777" w:rsidR="00151FB4" w:rsidRPr="009C1CBA" w:rsidRDefault="00000000">
      <w:pPr>
        <w:pStyle w:val="ListParagraph"/>
        <w:numPr>
          <w:ilvl w:val="2"/>
          <w:numId w:val="18"/>
        </w:numPr>
        <w:tabs>
          <w:tab w:val="left" w:pos="1192"/>
        </w:tabs>
        <w:ind w:hanging="214"/>
        <w:rPr>
          <w:sz w:val="18"/>
          <w:lang w:val="en-GB"/>
        </w:rPr>
      </w:pPr>
      <w:r w:rsidRPr="009C1CBA">
        <w:rPr>
          <w:color w:val="353535"/>
          <w:w w:val="105"/>
          <w:sz w:val="18"/>
          <w:lang w:val="en-GB"/>
        </w:rPr>
        <w:t>Appendix 2: body</w:t>
      </w:r>
      <w:r w:rsidRPr="009C1CBA">
        <w:rPr>
          <w:color w:val="353535"/>
          <w:spacing w:val="1"/>
          <w:w w:val="105"/>
          <w:sz w:val="18"/>
          <w:lang w:val="en-GB"/>
        </w:rPr>
        <w:t xml:space="preserve"> </w:t>
      </w:r>
      <w:r w:rsidRPr="009C1CBA">
        <w:rPr>
          <w:color w:val="353535"/>
          <w:w w:val="105"/>
          <w:sz w:val="18"/>
          <w:lang w:val="en-GB"/>
        </w:rPr>
        <w:t>map</w:t>
      </w:r>
    </w:p>
    <w:p w14:paraId="75233C5C" w14:textId="77777777" w:rsidR="00151FB4" w:rsidRPr="009C1CBA" w:rsidRDefault="00000000">
      <w:pPr>
        <w:pStyle w:val="ListParagraph"/>
        <w:numPr>
          <w:ilvl w:val="2"/>
          <w:numId w:val="18"/>
        </w:numPr>
        <w:tabs>
          <w:tab w:val="left" w:pos="1192"/>
        </w:tabs>
        <w:ind w:hanging="214"/>
        <w:rPr>
          <w:sz w:val="18"/>
          <w:lang w:val="en-GB"/>
        </w:rPr>
      </w:pPr>
      <w:r w:rsidRPr="009C1CBA">
        <w:rPr>
          <w:color w:val="353535"/>
          <w:w w:val="105"/>
          <w:sz w:val="18"/>
          <w:lang w:val="en-GB"/>
        </w:rPr>
        <w:t>Appendix 3: adult safeguarding concern proforma regarding pressure</w:t>
      </w:r>
      <w:r w:rsidRPr="009C1CBA">
        <w:rPr>
          <w:color w:val="353535"/>
          <w:spacing w:val="21"/>
          <w:w w:val="105"/>
          <w:sz w:val="18"/>
          <w:lang w:val="en-GB"/>
        </w:rPr>
        <w:t xml:space="preserve"> </w:t>
      </w:r>
      <w:r w:rsidRPr="009C1CBA">
        <w:rPr>
          <w:color w:val="353535"/>
          <w:w w:val="105"/>
          <w:sz w:val="18"/>
          <w:lang w:val="en-GB"/>
        </w:rPr>
        <w:t>ulceration</w:t>
      </w:r>
    </w:p>
    <w:p w14:paraId="63CF8A4F" w14:textId="77777777" w:rsidR="00151FB4" w:rsidRPr="009C1CBA" w:rsidRDefault="00000000">
      <w:pPr>
        <w:pStyle w:val="Heading2"/>
        <w:spacing w:before="74"/>
        <w:ind w:left="856" w:firstLine="0"/>
        <w:rPr>
          <w:lang w:val="en-GB"/>
        </w:rPr>
      </w:pPr>
      <w:r w:rsidRPr="009C1CBA">
        <w:rPr>
          <w:color w:val="353535"/>
          <w:w w:val="105"/>
          <w:lang w:val="en-GB"/>
        </w:rPr>
        <w:t>Safeguarding Concern Assessment Guidance:</w:t>
      </w:r>
    </w:p>
    <w:p w14:paraId="2BF9E054" w14:textId="77777777" w:rsidR="00151FB4" w:rsidRPr="009C1CBA" w:rsidRDefault="00000000">
      <w:pPr>
        <w:pStyle w:val="ListParagraph"/>
        <w:numPr>
          <w:ilvl w:val="2"/>
          <w:numId w:val="18"/>
        </w:numPr>
        <w:tabs>
          <w:tab w:val="left" w:pos="1192"/>
        </w:tabs>
        <w:spacing w:before="88"/>
        <w:ind w:hanging="214"/>
        <w:rPr>
          <w:sz w:val="18"/>
          <w:lang w:val="en-GB"/>
        </w:rPr>
      </w:pPr>
      <w:r w:rsidRPr="009C1CBA">
        <w:rPr>
          <w:color w:val="353535"/>
          <w:w w:val="105"/>
          <w:sz w:val="18"/>
          <w:lang w:val="en-GB"/>
        </w:rPr>
        <w:t>A history of the development of the skin damage should first be obtained by a clinician, usually a</w:t>
      </w:r>
      <w:r w:rsidRPr="009C1CBA">
        <w:rPr>
          <w:color w:val="353535"/>
          <w:spacing w:val="30"/>
          <w:w w:val="105"/>
          <w:sz w:val="18"/>
          <w:lang w:val="en-GB"/>
        </w:rPr>
        <w:t xml:space="preserve"> </w:t>
      </w:r>
      <w:r w:rsidRPr="009C1CBA">
        <w:rPr>
          <w:color w:val="353535"/>
          <w:w w:val="105"/>
          <w:sz w:val="18"/>
          <w:lang w:val="en-GB"/>
        </w:rPr>
        <w:t>nurse</w:t>
      </w:r>
    </w:p>
    <w:p w14:paraId="2C1FB203" w14:textId="77777777" w:rsidR="00151FB4" w:rsidRPr="009C1CBA" w:rsidRDefault="00000000">
      <w:pPr>
        <w:pStyle w:val="ListParagraph"/>
        <w:numPr>
          <w:ilvl w:val="2"/>
          <w:numId w:val="18"/>
        </w:numPr>
        <w:tabs>
          <w:tab w:val="left" w:pos="1192"/>
        </w:tabs>
        <w:spacing w:line="295" w:lineRule="auto"/>
        <w:ind w:right="1261" w:hanging="214"/>
        <w:rPr>
          <w:sz w:val="18"/>
          <w:lang w:val="en-GB"/>
        </w:rPr>
      </w:pPr>
      <w:r w:rsidRPr="009C1CBA">
        <w:rPr>
          <w:color w:val="353535"/>
          <w:w w:val="105"/>
          <w:sz w:val="18"/>
          <w:lang w:val="en-GB"/>
        </w:rPr>
        <w:t>Where there is concern from the clinician assessing the pressure ulcer that there has been abuse or neglect that can be directly associated with the pressure ulcer, there is a need to raise it as a safeguarding concern within Kope-Medics</w:t>
      </w:r>
      <w:r w:rsidRPr="009C1CBA">
        <w:rPr>
          <w:color w:val="353535"/>
          <w:spacing w:val="5"/>
          <w:w w:val="105"/>
          <w:sz w:val="18"/>
          <w:lang w:val="en-GB"/>
        </w:rPr>
        <w:t xml:space="preserve"> </w:t>
      </w:r>
      <w:r w:rsidRPr="009C1CBA">
        <w:rPr>
          <w:color w:val="353535"/>
          <w:w w:val="105"/>
          <w:sz w:val="18"/>
          <w:lang w:val="en-GB"/>
        </w:rPr>
        <w:t>Ltd</w:t>
      </w:r>
    </w:p>
    <w:p w14:paraId="56FCD91B" w14:textId="7F6665AD" w:rsidR="00151FB4" w:rsidRPr="009C1CBA" w:rsidRDefault="00000000">
      <w:pPr>
        <w:pStyle w:val="ListParagraph"/>
        <w:numPr>
          <w:ilvl w:val="2"/>
          <w:numId w:val="18"/>
        </w:numPr>
        <w:tabs>
          <w:tab w:val="left" w:pos="1192"/>
        </w:tabs>
        <w:spacing w:before="53"/>
        <w:ind w:hanging="214"/>
        <w:rPr>
          <w:sz w:val="18"/>
          <w:lang w:val="en-GB"/>
        </w:rPr>
      </w:pPr>
      <w:r w:rsidRPr="009C1CBA">
        <w:rPr>
          <w:color w:val="353535"/>
          <w:w w:val="105"/>
          <w:sz w:val="18"/>
          <w:lang w:val="en-GB"/>
        </w:rPr>
        <w:t xml:space="preserve">In some cases it may warrant raising a safeguarding concern with </w:t>
      </w:r>
      <w:r w:rsidR="00FD0C02">
        <w:rPr>
          <w:color w:val="353535"/>
          <w:w w:val="105"/>
          <w:sz w:val="18"/>
          <w:lang w:val="en-GB"/>
        </w:rPr>
        <w:t xml:space="preserve">the particular </w:t>
      </w:r>
      <w:r w:rsidRPr="009C1CBA">
        <w:rPr>
          <w:color w:val="353535"/>
          <w:w w:val="105"/>
          <w:sz w:val="18"/>
          <w:lang w:val="en-GB"/>
        </w:rPr>
        <w:t>Council</w:t>
      </w:r>
    </w:p>
    <w:p w14:paraId="3D21CD9B" w14:textId="77777777" w:rsidR="00151FB4" w:rsidRPr="009C1CBA" w:rsidRDefault="00151FB4">
      <w:pPr>
        <w:rPr>
          <w:sz w:val="18"/>
        </w:rPr>
        <w:sectPr w:rsidR="00151FB4" w:rsidRPr="009C1CBA">
          <w:pgSz w:w="11900" w:h="16840"/>
          <w:pgMar w:top="1440" w:right="400" w:bottom="720" w:left="580" w:header="0" w:footer="520" w:gutter="0"/>
          <w:cols w:space="720"/>
        </w:sectPr>
      </w:pPr>
    </w:p>
    <w:p w14:paraId="54D98342" w14:textId="77777777" w:rsidR="00151FB4" w:rsidRPr="009C1CBA" w:rsidRDefault="00151FB4">
      <w:pPr>
        <w:pStyle w:val="BodyText"/>
        <w:spacing w:before="1"/>
        <w:ind w:left="0" w:firstLine="0"/>
        <w:rPr>
          <w:sz w:val="24"/>
          <w:lang w:val="en-GB"/>
        </w:rPr>
      </w:pPr>
    </w:p>
    <w:p w14:paraId="378D4D8C" w14:textId="1A969EE0" w:rsidR="00151FB4" w:rsidRPr="009C1CBA" w:rsidRDefault="00000000">
      <w:pPr>
        <w:pStyle w:val="ListParagraph"/>
        <w:numPr>
          <w:ilvl w:val="2"/>
          <w:numId w:val="18"/>
        </w:numPr>
        <w:tabs>
          <w:tab w:val="left" w:pos="1192"/>
        </w:tabs>
        <w:spacing w:line="295" w:lineRule="auto"/>
        <w:ind w:right="1074" w:hanging="214"/>
        <w:rPr>
          <w:sz w:val="18"/>
          <w:lang w:val="en-GB"/>
        </w:rPr>
      </w:pPr>
      <w:r w:rsidRPr="009C1CBA">
        <w:rPr>
          <w:color w:val="353535"/>
          <w:w w:val="105"/>
          <w:sz w:val="18"/>
          <w:lang w:val="en-GB"/>
        </w:rPr>
        <w:t xml:space="preserve">If the Client’s care has recently been transferred, this may require contact being made with former care providers for information to seek clarification about the cause and timing of the skin damage. This is  the responsibility of Kope-Medics Ltd and a concern should not be raised with </w:t>
      </w:r>
      <w:r w:rsidR="00FD0C02">
        <w:rPr>
          <w:color w:val="353535"/>
          <w:w w:val="105"/>
          <w:sz w:val="18"/>
          <w:lang w:val="en-GB"/>
        </w:rPr>
        <w:t xml:space="preserve">the particular </w:t>
      </w:r>
      <w:r w:rsidRPr="009C1CBA">
        <w:rPr>
          <w:color w:val="353535"/>
          <w:w w:val="105"/>
          <w:sz w:val="18"/>
          <w:lang w:val="en-GB"/>
        </w:rPr>
        <w:t>Council until this has been</w:t>
      </w:r>
      <w:r w:rsidRPr="009C1CBA">
        <w:rPr>
          <w:color w:val="353535"/>
          <w:spacing w:val="7"/>
          <w:w w:val="105"/>
          <w:sz w:val="18"/>
          <w:lang w:val="en-GB"/>
        </w:rPr>
        <w:t xml:space="preserve"> </w:t>
      </w:r>
      <w:r w:rsidRPr="009C1CBA">
        <w:rPr>
          <w:color w:val="353535"/>
          <w:w w:val="105"/>
          <w:sz w:val="18"/>
          <w:lang w:val="en-GB"/>
        </w:rPr>
        <w:t>done</w:t>
      </w:r>
    </w:p>
    <w:p w14:paraId="42E4D424" w14:textId="77777777" w:rsidR="00151FB4" w:rsidRPr="009C1CBA" w:rsidRDefault="00000000">
      <w:pPr>
        <w:pStyle w:val="ListParagraph"/>
        <w:numPr>
          <w:ilvl w:val="2"/>
          <w:numId w:val="18"/>
        </w:numPr>
        <w:tabs>
          <w:tab w:val="left" w:pos="1245"/>
        </w:tabs>
        <w:spacing w:before="53"/>
        <w:ind w:left="1244" w:hanging="267"/>
        <w:rPr>
          <w:sz w:val="18"/>
          <w:lang w:val="en-GB"/>
        </w:rPr>
      </w:pPr>
      <w:r w:rsidRPr="009C1CBA">
        <w:rPr>
          <w:color w:val="353535"/>
          <w:w w:val="105"/>
          <w:sz w:val="18"/>
          <w:lang w:val="en-GB"/>
        </w:rPr>
        <w:t>If a concern is raised that a Client has severe damage, Olakunle Opejin</w:t>
      </w:r>
      <w:r w:rsidRPr="009C1CBA">
        <w:rPr>
          <w:color w:val="353535"/>
          <w:spacing w:val="20"/>
          <w:w w:val="105"/>
          <w:sz w:val="18"/>
          <w:lang w:val="en-GB"/>
        </w:rPr>
        <w:t xml:space="preserve"> </w:t>
      </w:r>
      <w:r w:rsidRPr="009C1CBA">
        <w:rPr>
          <w:color w:val="353535"/>
          <w:w w:val="105"/>
          <w:sz w:val="18"/>
          <w:lang w:val="en-GB"/>
        </w:rPr>
        <w:t>should:</w:t>
      </w:r>
    </w:p>
    <w:p w14:paraId="5FAB5293" w14:textId="77777777" w:rsidR="00151FB4" w:rsidRPr="009C1CBA" w:rsidRDefault="00000000">
      <w:pPr>
        <w:pStyle w:val="ListParagraph"/>
        <w:numPr>
          <w:ilvl w:val="3"/>
          <w:numId w:val="18"/>
        </w:numPr>
        <w:tabs>
          <w:tab w:val="left" w:pos="1540"/>
        </w:tabs>
        <w:spacing w:before="75"/>
        <w:rPr>
          <w:sz w:val="18"/>
          <w:lang w:val="en-GB"/>
        </w:rPr>
      </w:pPr>
      <w:r w:rsidRPr="009C1CBA">
        <w:rPr>
          <w:color w:val="353535"/>
          <w:w w:val="105"/>
          <w:sz w:val="18"/>
          <w:lang w:val="en-GB"/>
        </w:rPr>
        <w:t>Complete the adult safeguarding decision</w:t>
      </w:r>
      <w:r w:rsidRPr="009C1CBA">
        <w:rPr>
          <w:color w:val="353535"/>
          <w:spacing w:val="12"/>
          <w:w w:val="105"/>
          <w:sz w:val="18"/>
          <w:lang w:val="en-GB"/>
        </w:rPr>
        <w:t xml:space="preserve"> </w:t>
      </w:r>
      <w:r w:rsidRPr="009C1CBA">
        <w:rPr>
          <w:color w:val="353535"/>
          <w:w w:val="105"/>
          <w:sz w:val="18"/>
          <w:lang w:val="en-GB"/>
        </w:rPr>
        <w:t>guide</w:t>
      </w:r>
    </w:p>
    <w:p w14:paraId="4A8BC803" w14:textId="77777777" w:rsidR="00151FB4" w:rsidRPr="009C1CBA" w:rsidRDefault="00000000">
      <w:pPr>
        <w:pStyle w:val="ListParagraph"/>
        <w:numPr>
          <w:ilvl w:val="3"/>
          <w:numId w:val="18"/>
        </w:numPr>
        <w:tabs>
          <w:tab w:val="left" w:pos="1540"/>
        </w:tabs>
        <w:spacing w:before="74"/>
        <w:rPr>
          <w:sz w:val="18"/>
          <w:lang w:val="en-GB"/>
        </w:rPr>
      </w:pPr>
      <w:r w:rsidRPr="009C1CBA">
        <w:rPr>
          <w:color w:val="353535"/>
          <w:w w:val="105"/>
          <w:sz w:val="18"/>
          <w:lang w:val="en-GB"/>
        </w:rPr>
        <w:t>Raise an incident immediately as per the policy of Kope-Medics</w:t>
      </w:r>
      <w:r w:rsidRPr="009C1CBA">
        <w:rPr>
          <w:color w:val="353535"/>
          <w:spacing w:val="8"/>
          <w:w w:val="105"/>
          <w:sz w:val="18"/>
          <w:lang w:val="en-GB"/>
        </w:rPr>
        <w:t xml:space="preserve"> </w:t>
      </w:r>
      <w:r w:rsidRPr="009C1CBA">
        <w:rPr>
          <w:color w:val="353535"/>
          <w:w w:val="105"/>
          <w:sz w:val="18"/>
          <w:lang w:val="en-GB"/>
        </w:rPr>
        <w:t>Ltd</w:t>
      </w:r>
    </w:p>
    <w:p w14:paraId="6F850988" w14:textId="77777777" w:rsidR="00151FB4" w:rsidRPr="009C1CBA" w:rsidRDefault="00000000">
      <w:pPr>
        <w:pStyle w:val="ListParagraph"/>
        <w:numPr>
          <w:ilvl w:val="3"/>
          <w:numId w:val="18"/>
        </w:numPr>
        <w:tabs>
          <w:tab w:val="left" w:pos="1540"/>
        </w:tabs>
        <w:spacing w:before="74" w:line="295" w:lineRule="auto"/>
        <w:ind w:right="1127"/>
        <w:rPr>
          <w:sz w:val="18"/>
          <w:lang w:val="en-GB"/>
        </w:rPr>
      </w:pPr>
      <w:r w:rsidRPr="009C1CBA">
        <w:rPr>
          <w:color w:val="353535"/>
          <w:w w:val="105"/>
          <w:sz w:val="18"/>
          <w:lang w:val="en-GB"/>
        </w:rPr>
        <w:t>(Severe damage in the case of pressure ulcers may be indicated in some cases by multiple category 2 or single category 3 or 4 ulcers, but could also be indicated by the impact the pressure damage has on the Client affected (for example,</w:t>
      </w:r>
      <w:r w:rsidRPr="009C1CBA">
        <w:rPr>
          <w:color w:val="353535"/>
          <w:spacing w:val="12"/>
          <w:w w:val="105"/>
          <w:sz w:val="18"/>
          <w:lang w:val="en-GB"/>
        </w:rPr>
        <w:t xml:space="preserve"> </w:t>
      </w:r>
      <w:r w:rsidRPr="009C1CBA">
        <w:rPr>
          <w:color w:val="353535"/>
          <w:w w:val="105"/>
          <w:sz w:val="18"/>
          <w:lang w:val="en-GB"/>
        </w:rPr>
        <w:t>pain)</w:t>
      </w:r>
    </w:p>
    <w:p w14:paraId="5DCB9C91" w14:textId="77777777" w:rsidR="00151FB4" w:rsidRPr="009C1CBA" w:rsidRDefault="00000000">
      <w:pPr>
        <w:pStyle w:val="Heading2"/>
        <w:spacing w:before="53"/>
        <w:ind w:left="856" w:firstLine="0"/>
        <w:rPr>
          <w:lang w:val="en-GB"/>
        </w:rPr>
      </w:pPr>
      <w:r w:rsidRPr="009C1CBA">
        <w:rPr>
          <w:color w:val="353535"/>
          <w:w w:val="105"/>
          <w:lang w:val="en-GB"/>
        </w:rPr>
        <w:t>Adult Safeguarding Decision Guide:</w:t>
      </w:r>
    </w:p>
    <w:p w14:paraId="674251BF" w14:textId="77777777" w:rsidR="00151FB4" w:rsidRPr="009C1CBA" w:rsidRDefault="00000000">
      <w:pPr>
        <w:pStyle w:val="ListParagraph"/>
        <w:numPr>
          <w:ilvl w:val="2"/>
          <w:numId w:val="18"/>
        </w:numPr>
        <w:tabs>
          <w:tab w:val="left" w:pos="1192"/>
        </w:tabs>
        <w:spacing w:before="88" w:line="295" w:lineRule="auto"/>
        <w:ind w:right="1194" w:hanging="214"/>
        <w:rPr>
          <w:sz w:val="18"/>
          <w:lang w:val="en-GB"/>
        </w:rPr>
      </w:pPr>
      <w:r w:rsidRPr="009C1CBA">
        <w:rPr>
          <w:color w:val="353535"/>
          <w:w w:val="105"/>
          <w:sz w:val="18"/>
          <w:lang w:val="en-GB"/>
        </w:rPr>
        <w:t>The decision guide should be completed by a qualified member of staff who is a practising registered nurse (RN) with experience in wound management and not directly involved in the provision of care to the Client at the time the pressure ulcer</w:t>
      </w:r>
      <w:r w:rsidRPr="009C1CBA">
        <w:rPr>
          <w:color w:val="353535"/>
          <w:spacing w:val="20"/>
          <w:w w:val="105"/>
          <w:sz w:val="18"/>
          <w:lang w:val="en-GB"/>
        </w:rPr>
        <w:t xml:space="preserve"> </w:t>
      </w:r>
      <w:r w:rsidRPr="009C1CBA">
        <w:rPr>
          <w:color w:val="353535"/>
          <w:w w:val="105"/>
          <w:sz w:val="18"/>
          <w:lang w:val="en-GB"/>
        </w:rPr>
        <w:t>developed</w:t>
      </w:r>
    </w:p>
    <w:p w14:paraId="7646FBE1" w14:textId="77777777" w:rsidR="00151FB4" w:rsidRPr="009C1CBA" w:rsidRDefault="00000000">
      <w:pPr>
        <w:pStyle w:val="ListParagraph"/>
        <w:numPr>
          <w:ilvl w:val="2"/>
          <w:numId w:val="18"/>
        </w:numPr>
        <w:tabs>
          <w:tab w:val="left" w:pos="1192"/>
        </w:tabs>
        <w:spacing w:before="53" w:line="295" w:lineRule="auto"/>
        <w:ind w:right="1114" w:hanging="214"/>
        <w:rPr>
          <w:sz w:val="18"/>
          <w:lang w:val="en-GB"/>
        </w:rPr>
      </w:pPr>
      <w:r w:rsidRPr="009C1CBA">
        <w:rPr>
          <w:color w:val="353535"/>
          <w:w w:val="105"/>
          <w:sz w:val="18"/>
          <w:lang w:val="en-GB"/>
        </w:rPr>
        <w:t>The adult safeguarding decision guide should be completed immediately or within 48 hours of identifying the pressure ulcer of concern. In exceptional circumstances this timescale may be extended but the reasons for extension should be</w:t>
      </w:r>
      <w:r w:rsidRPr="009C1CBA">
        <w:rPr>
          <w:color w:val="353535"/>
          <w:spacing w:val="17"/>
          <w:w w:val="105"/>
          <w:sz w:val="18"/>
          <w:lang w:val="en-GB"/>
        </w:rPr>
        <w:t xml:space="preserve"> </w:t>
      </w:r>
      <w:r w:rsidRPr="009C1CBA">
        <w:rPr>
          <w:color w:val="353535"/>
          <w:w w:val="105"/>
          <w:sz w:val="18"/>
          <w:lang w:val="en-GB"/>
        </w:rPr>
        <w:t>recorded</w:t>
      </w:r>
    </w:p>
    <w:p w14:paraId="1C39CB5F" w14:textId="346832BF" w:rsidR="00151FB4" w:rsidRPr="009C1CBA" w:rsidRDefault="00000000">
      <w:pPr>
        <w:pStyle w:val="ListParagraph"/>
        <w:numPr>
          <w:ilvl w:val="2"/>
          <w:numId w:val="18"/>
        </w:numPr>
        <w:tabs>
          <w:tab w:val="left" w:pos="1192"/>
        </w:tabs>
        <w:spacing w:before="53" w:line="295" w:lineRule="auto"/>
        <w:ind w:right="1341" w:hanging="214"/>
        <w:rPr>
          <w:sz w:val="18"/>
          <w:lang w:val="en-GB"/>
        </w:rPr>
      </w:pPr>
      <w:r w:rsidRPr="009C1CBA">
        <w:rPr>
          <w:color w:val="353535"/>
          <w:w w:val="105"/>
          <w:sz w:val="18"/>
          <w:lang w:val="en-GB"/>
        </w:rPr>
        <w:t xml:space="preserve">The outcome of the assessment should be documented on the adult safeguarding decision guide. If further advice or support is needed with regards to making the decision to raise a concern to </w:t>
      </w:r>
      <w:r w:rsidR="00FD0C02">
        <w:rPr>
          <w:color w:val="353535"/>
          <w:w w:val="105"/>
          <w:sz w:val="18"/>
          <w:lang w:val="en-GB"/>
        </w:rPr>
        <w:t xml:space="preserve">the </w:t>
      </w:r>
      <w:r w:rsidRPr="009C1CBA">
        <w:rPr>
          <w:color w:val="353535"/>
          <w:w w:val="105"/>
          <w:sz w:val="18"/>
          <w:lang w:val="en-GB"/>
        </w:rPr>
        <w:t xml:space="preserve"> Council</w:t>
      </w:r>
      <w:r w:rsidR="00FD0C02">
        <w:rPr>
          <w:color w:val="353535"/>
          <w:w w:val="105"/>
          <w:sz w:val="18"/>
          <w:lang w:val="en-GB"/>
        </w:rPr>
        <w:t>s (which Kope Medics render services to)</w:t>
      </w:r>
      <w:r w:rsidRPr="009C1CBA">
        <w:rPr>
          <w:color w:val="353535"/>
          <w:w w:val="105"/>
          <w:sz w:val="18"/>
          <w:lang w:val="en-GB"/>
        </w:rPr>
        <w:t>,</w:t>
      </w:r>
      <w:r w:rsidR="00E137C2">
        <w:rPr>
          <w:color w:val="353535"/>
          <w:w w:val="105"/>
          <w:sz w:val="18"/>
          <w:lang w:val="en-GB"/>
        </w:rPr>
        <w:t xml:space="preserve"> </w:t>
      </w:r>
      <w:r w:rsidR="00E137C2" w:rsidRPr="00E137C2">
        <w:rPr>
          <w:color w:val="353535"/>
          <w:w w:val="105"/>
          <w:sz w:val="18"/>
          <w:szCs w:val="18"/>
          <w:lang w:val="en-GB"/>
        </w:rPr>
        <w:t>Angella Mucherahowa, Paula Ireland</w:t>
      </w:r>
      <w:r w:rsidR="00E137C2" w:rsidRPr="009C1CBA">
        <w:rPr>
          <w:color w:val="353535"/>
          <w:w w:val="105"/>
          <w:sz w:val="18"/>
          <w:lang w:val="en-GB"/>
        </w:rPr>
        <w:t xml:space="preserve"> </w:t>
      </w:r>
      <w:r w:rsidRPr="009C1CBA">
        <w:rPr>
          <w:color w:val="353535"/>
          <w:w w:val="105"/>
          <w:sz w:val="18"/>
          <w:lang w:val="en-GB"/>
        </w:rPr>
        <w:t>or Olakunle Opejin should be</w:t>
      </w:r>
      <w:r w:rsidRPr="009C1CBA">
        <w:rPr>
          <w:color w:val="353535"/>
          <w:spacing w:val="7"/>
          <w:w w:val="105"/>
          <w:sz w:val="18"/>
          <w:lang w:val="en-GB"/>
        </w:rPr>
        <w:t xml:space="preserve"> </w:t>
      </w:r>
      <w:r w:rsidRPr="009C1CBA">
        <w:rPr>
          <w:color w:val="353535"/>
          <w:w w:val="105"/>
          <w:sz w:val="18"/>
          <w:lang w:val="en-GB"/>
        </w:rPr>
        <w:t>involved</w:t>
      </w:r>
    </w:p>
    <w:p w14:paraId="703BACE3" w14:textId="77777777" w:rsidR="00151FB4" w:rsidRPr="009C1CBA" w:rsidRDefault="00000000">
      <w:pPr>
        <w:pStyle w:val="ListParagraph"/>
        <w:numPr>
          <w:ilvl w:val="2"/>
          <w:numId w:val="18"/>
        </w:numPr>
        <w:tabs>
          <w:tab w:val="left" w:pos="1192"/>
        </w:tabs>
        <w:spacing w:before="54" w:line="295" w:lineRule="auto"/>
        <w:ind w:right="1181" w:hanging="214"/>
        <w:rPr>
          <w:sz w:val="18"/>
          <w:lang w:val="en-GB"/>
        </w:rPr>
      </w:pPr>
      <w:r w:rsidRPr="009C1CBA">
        <w:rPr>
          <w:color w:val="353535"/>
          <w:w w:val="105"/>
          <w:sz w:val="18"/>
          <w:lang w:val="en-GB"/>
        </w:rPr>
        <w:t>Where the Client has been transferred into the care of Kope-Medics Ltd it may not be possible to complete the decision guide. Contact should be made with the transferring organisation to ascertain if the decision guide has been completed or any other action</w:t>
      </w:r>
      <w:r w:rsidRPr="009C1CBA">
        <w:rPr>
          <w:color w:val="353535"/>
          <w:spacing w:val="25"/>
          <w:w w:val="105"/>
          <w:sz w:val="18"/>
          <w:lang w:val="en-GB"/>
        </w:rPr>
        <w:t xml:space="preserve"> </w:t>
      </w:r>
      <w:r w:rsidRPr="009C1CBA">
        <w:rPr>
          <w:color w:val="353535"/>
          <w:w w:val="105"/>
          <w:sz w:val="18"/>
          <w:lang w:val="en-GB"/>
        </w:rPr>
        <w:t>taken</w:t>
      </w:r>
    </w:p>
    <w:p w14:paraId="3C647534" w14:textId="5E9397A4" w:rsidR="00151FB4" w:rsidRPr="009C1CBA" w:rsidRDefault="00000000">
      <w:pPr>
        <w:pStyle w:val="ListParagraph"/>
        <w:numPr>
          <w:ilvl w:val="2"/>
          <w:numId w:val="18"/>
        </w:numPr>
        <w:tabs>
          <w:tab w:val="left" w:pos="1192"/>
        </w:tabs>
        <w:spacing w:before="53" w:line="295" w:lineRule="auto"/>
        <w:ind w:right="1810" w:hanging="214"/>
        <w:rPr>
          <w:sz w:val="18"/>
          <w:lang w:val="en-GB"/>
        </w:rPr>
      </w:pPr>
      <w:r w:rsidRPr="009C1CBA">
        <w:rPr>
          <w:color w:val="353535"/>
          <w:w w:val="105"/>
          <w:sz w:val="18"/>
          <w:lang w:val="en-GB"/>
        </w:rPr>
        <w:t xml:space="preserve">Following this, a decision should be made whether to raise a safeguarding adults concern with </w:t>
      </w:r>
      <w:r w:rsidR="00FD0C02">
        <w:rPr>
          <w:color w:val="353535"/>
          <w:w w:val="105"/>
          <w:sz w:val="18"/>
          <w:lang w:val="en-GB"/>
        </w:rPr>
        <w:t xml:space="preserve">the </w:t>
      </w:r>
      <w:r w:rsidR="00FD0C02" w:rsidRPr="009C1CBA">
        <w:rPr>
          <w:color w:val="353535"/>
          <w:w w:val="105"/>
          <w:sz w:val="18"/>
          <w:lang w:val="en-GB"/>
        </w:rPr>
        <w:t>Council</w:t>
      </w:r>
      <w:r w:rsidR="00FD0C02">
        <w:rPr>
          <w:color w:val="353535"/>
          <w:w w:val="105"/>
          <w:sz w:val="18"/>
          <w:lang w:val="en-GB"/>
        </w:rPr>
        <w:t>s (which Kope Medics render services to)</w:t>
      </w:r>
      <w:r w:rsidRPr="009C1CBA">
        <w:rPr>
          <w:color w:val="353535"/>
          <w:w w:val="105"/>
          <w:sz w:val="18"/>
          <w:lang w:val="en-GB"/>
        </w:rPr>
        <w:t>Council, in line with agreed local</w:t>
      </w:r>
      <w:r w:rsidRPr="009C1CBA">
        <w:rPr>
          <w:color w:val="353535"/>
          <w:spacing w:val="6"/>
          <w:w w:val="105"/>
          <w:sz w:val="18"/>
          <w:lang w:val="en-GB"/>
        </w:rPr>
        <w:t xml:space="preserve"> </w:t>
      </w:r>
      <w:r w:rsidRPr="009C1CBA">
        <w:rPr>
          <w:color w:val="353535"/>
          <w:w w:val="105"/>
          <w:sz w:val="18"/>
          <w:lang w:val="en-GB"/>
        </w:rPr>
        <w:t>arrangements</w:t>
      </w:r>
    </w:p>
    <w:p w14:paraId="74F125BA" w14:textId="77777777" w:rsidR="00151FB4" w:rsidRPr="009C1CBA" w:rsidRDefault="00000000">
      <w:pPr>
        <w:pStyle w:val="ListParagraph"/>
        <w:numPr>
          <w:ilvl w:val="2"/>
          <w:numId w:val="18"/>
        </w:numPr>
        <w:tabs>
          <w:tab w:val="left" w:pos="1192"/>
        </w:tabs>
        <w:spacing w:before="53" w:line="295" w:lineRule="auto"/>
        <w:ind w:right="1060" w:hanging="214"/>
        <w:rPr>
          <w:sz w:val="18"/>
          <w:lang w:val="en-GB"/>
        </w:rPr>
      </w:pPr>
      <w:r w:rsidRPr="009C1CBA">
        <w:rPr>
          <w:color w:val="353535"/>
          <w:w w:val="105"/>
          <w:sz w:val="18"/>
          <w:lang w:val="en-GB"/>
        </w:rPr>
        <w:t>The decision as to whether there should be a Section 42 enquiry will be taken by the local authority, informed by a clinical view. A summary of the decision should be recorded and shared with all agencies involved</w:t>
      </w:r>
    </w:p>
    <w:p w14:paraId="6241489B" w14:textId="77777777" w:rsidR="00151FB4" w:rsidRPr="009C1CBA" w:rsidRDefault="00000000">
      <w:pPr>
        <w:pStyle w:val="ListParagraph"/>
        <w:numPr>
          <w:ilvl w:val="2"/>
          <w:numId w:val="18"/>
        </w:numPr>
        <w:tabs>
          <w:tab w:val="left" w:pos="1192"/>
        </w:tabs>
        <w:spacing w:before="53" w:line="295" w:lineRule="auto"/>
        <w:ind w:right="1100" w:hanging="214"/>
        <w:rPr>
          <w:sz w:val="18"/>
          <w:lang w:val="en-GB"/>
        </w:rPr>
      </w:pPr>
      <w:r w:rsidRPr="009C1CBA">
        <w:rPr>
          <w:color w:val="353535"/>
          <w:w w:val="105"/>
          <w:sz w:val="18"/>
          <w:lang w:val="en-GB"/>
        </w:rPr>
        <w:t>Where an internal investigation is required, this should be completed by the organisation that is or was taking care of the Client when the pressure ulcer developed, in line with the local</w:t>
      </w:r>
      <w:r w:rsidRPr="009C1CBA">
        <w:rPr>
          <w:color w:val="353535"/>
          <w:spacing w:val="21"/>
          <w:w w:val="105"/>
          <w:sz w:val="18"/>
          <w:lang w:val="en-GB"/>
        </w:rPr>
        <w:t xml:space="preserve"> </w:t>
      </w:r>
      <w:r w:rsidRPr="009C1CBA">
        <w:rPr>
          <w:color w:val="353535"/>
          <w:w w:val="105"/>
          <w:sz w:val="18"/>
          <w:lang w:val="en-GB"/>
        </w:rPr>
        <w:t>policies</w:t>
      </w:r>
    </w:p>
    <w:p w14:paraId="7D8B3BD8" w14:textId="77777777" w:rsidR="00151FB4" w:rsidRPr="009C1CBA" w:rsidRDefault="00000000">
      <w:pPr>
        <w:pStyle w:val="ListParagraph"/>
        <w:numPr>
          <w:ilvl w:val="2"/>
          <w:numId w:val="18"/>
        </w:numPr>
        <w:tabs>
          <w:tab w:val="left" w:pos="1192"/>
        </w:tabs>
        <w:spacing w:before="54" w:line="295" w:lineRule="auto"/>
        <w:ind w:right="1132" w:hanging="214"/>
        <w:rPr>
          <w:sz w:val="18"/>
          <w:lang w:val="en-GB"/>
        </w:rPr>
      </w:pPr>
      <w:r w:rsidRPr="009C1CBA">
        <w:rPr>
          <w:color w:val="353535"/>
          <w:w w:val="105"/>
          <w:sz w:val="18"/>
          <w:lang w:val="en-GB"/>
        </w:rPr>
        <w:t>The local authority needs to decide or agree after completion of the internal investigation if a full multi- agency meeting (virtual or face to face) needs to be convened to agree findings, decide on safeguarding outcomes and any</w:t>
      </w:r>
      <w:r w:rsidRPr="009C1CBA">
        <w:rPr>
          <w:color w:val="353535"/>
          <w:spacing w:val="10"/>
          <w:w w:val="105"/>
          <w:sz w:val="18"/>
          <w:lang w:val="en-GB"/>
        </w:rPr>
        <w:t xml:space="preserve"> </w:t>
      </w:r>
      <w:r w:rsidRPr="009C1CBA">
        <w:rPr>
          <w:color w:val="353535"/>
          <w:w w:val="105"/>
          <w:sz w:val="18"/>
          <w:lang w:val="en-GB"/>
        </w:rPr>
        <w:t>actions</w:t>
      </w:r>
    </w:p>
    <w:p w14:paraId="6183CFFE" w14:textId="77777777" w:rsidR="00151FB4" w:rsidRPr="009C1CBA" w:rsidRDefault="00000000">
      <w:pPr>
        <w:pStyle w:val="ListParagraph"/>
        <w:numPr>
          <w:ilvl w:val="2"/>
          <w:numId w:val="18"/>
        </w:numPr>
        <w:tabs>
          <w:tab w:val="left" w:pos="1192"/>
        </w:tabs>
        <w:spacing w:before="53" w:line="295" w:lineRule="auto"/>
        <w:ind w:right="1127" w:hanging="214"/>
        <w:rPr>
          <w:sz w:val="18"/>
          <w:lang w:val="en-GB"/>
        </w:rPr>
      </w:pPr>
      <w:r w:rsidRPr="009C1CBA">
        <w:rPr>
          <w:color w:val="353535"/>
          <w:w w:val="105"/>
          <w:sz w:val="18"/>
          <w:lang w:val="en-GB"/>
        </w:rPr>
        <w:t>The safeguarding decision guide assessment considers 6 important questions that together indicate a safeguarding decision guide score. This score should be used to help inform decision making regarding escalation of safeguarding concerns related to the pressure ulceration. It is not a tool to risk assess for the development of pressure</w:t>
      </w:r>
      <w:r w:rsidRPr="009C1CBA">
        <w:rPr>
          <w:color w:val="353535"/>
          <w:spacing w:val="15"/>
          <w:w w:val="105"/>
          <w:sz w:val="18"/>
          <w:lang w:val="en-GB"/>
        </w:rPr>
        <w:t xml:space="preserve"> </w:t>
      </w:r>
      <w:r w:rsidRPr="009C1CBA">
        <w:rPr>
          <w:color w:val="353535"/>
          <w:w w:val="105"/>
          <w:sz w:val="18"/>
          <w:lang w:val="en-GB"/>
        </w:rPr>
        <w:t>damage</w:t>
      </w:r>
    </w:p>
    <w:p w14:paraId="18CF2D4D" w14:textId="77777777" w:rsidR="00151FB4" w:rsidRPr="009C1CBA" w:rsidRDefault="00000000">
      <w:pPr>
        <w:pStyle w:val="ListParagraph"/>
        <w:numPr>
          <w:ilvl w:val="2"/>
          <w:numId w:val="18"/>
        </w:numPr>
        <w:tabs>
          <w:tab w:val="left" w:pos="1192"/>
        </w:tabs>
        <w:spacing w:before="53" w:line="295" w:lineRule="auto"/>
        <w:ind w:right="1127" w:hanging="214"/>
        <w:rPr>
          <w:sz w:val="18"/>
          <w:lang w:val="en-GB"/>
        </w:rPr>
      </w:pPr>
      <w:r w:rsidRPr="009C1CBA">
        <w:rPr>
          <w:color w:val="353535"/>
          <w:w w:val="105"/>
          <w:sz w:val="18"/>
          <w:lang w:val="en-GB"/>
        </w:rPr>
        <w:t>The threshold for raising a concern is 15 or above in most instances. However, this should not replace professional</w:t>
      </w:r>
      <w:r w:rsidRPr="009C1CBA">
        <w:rPr>
          <w:color w:val="353535"/>
          <w:spacing w:val="1"/>
          <w:w w:val="105"/>
          <w:sz w:val="18"/>
          <w:lang w:val="en-GB"/>
        </w:rPr>
        <w:t xml:space="preserve"> </w:t>
      </w:r>
      <w:r w:rsidRPr="009C1CBA">
        <w:rPr>
          <w:color w:val="353535"/>
          <w:w w:val="105"/>
          <w:sz w:val="18"/>
          <w:lang w:val="en-GB"/>
        </w:rPr>
        <w:t>judgement</w:t>
      </w:r>
    </w:p>
    <w:p w14:paraId="5F099745" w14:textId="77777777" w:rsidR="00151FB4" w:rsidRPr="009C1CBA" w:rsidRDefault="00000000">
      <w:pPr>
        <w:pStyle w:val="ListParagraph"/>
        <w:numPr>
          <w:ilvl w:val="2"/>
          <w:numId w:val="18"/>
        </w:numPr>
        <w:tabs>
          <w:tab w:val="left" w:pos="1192"/>
        </w:tabs>
        <w:spacing w:before="53" w:line="295" w:lineRule="auto"/>
        <w:ind w:right="1127" w:hanging="214"/>
        <w:rPr>
          <w:sz w:val="18"/>
          <w:lang w:val="en-GB"/>
        </w:rPr>
      </w:pPr>
      <w:r w:rsidRPr="009C1CBA">
        <w:rPr>
          <w:color w:val="353535"/>
          <w:w w:val="105"/>
          <w:sz w:val="18"/>
          <w:lang w:val="en-GB"/>
        </w:rPr>
        <w:t>Photographic evidence to support the report should be provided wherever possible. Consent for this should be sought as per local policy but great sensitivity and care must be taken to protect the identity of the</w:t>
      </w:r>
      <w:r w:rsidRPr="009C1CBA">
        <w:rPr>
          <w:color w:val="353535"/>
          <w:spacing w:val="3"/>
          <w:w w:val="105"/>
          <w:sz w:val="18"/>
          <w:lang w:val="en-GB"/>
        </w:rPr>
        <w:t xml:space="preserve"> </w:t>
      </w:r>
      <w:r w:rsidRPr="009C1CBA">
        <w:rPr>
          <w:color w:val="353535"/>
          <w:w w:val="105"/>
          <w:sz w:val="18"/>
          <w:lang w:val="en-GB"/>
        </w:rPr>
        <w:t>individual</w:t>
      </w:r>
    </w:p>
    <w:p w14:paraId="0DFD2A08" w14:textId="77777777" w:rsidR="00151FB4" w:rsidRPr="009C1CBA" w:rsidRDefault="00000000">
      <w:pPr>
        <w:pStyle w:val="ListParagraph"/>
        <w:numPr>
          <w:ilvl w:val="2"/>
          <w:numId w:val="18"/>
        </w:numPr>
        <w:tabs>
          <w:tab w:val="left" w:pos="1192"/>
        </w:tabs>
        <w:spacing w:before="53" w:line="295" w:lineRule="auto"/>
        <w:ind w:right="1127" w:hanging="214"/>
        <w:rPr>
          <w:sz w:val="18"/>
          <w:lang w:val="en-GB"/>
        </w:rPr>
      </w:pPr>
      <w:r w:rsidRPr="009C1CBA">
        <w:rPr>
          <w:color w:val="353535"/>
          <w:w w:val="105"/>
          <w:sz w:val="18"/>
          <w:lang w:val="en-GB"/>
        </w:rPr>
        <w:t>A body map should be used to record skin damage and can be used as evidence, if necessary, at a later date. If 2 workers observed the skin damage, they should both sign the body map where</w:t>
      </w:r>
      <w:r w:rsidRPr="009C1CBA">
        <w:rPr>
          <w:color w:val="353535"/>
          <w:spacing w:val="30"/>
          <w:w w:val="105"/>
          <w:sz w:val="18"/>
          <w:lang w:val="en-GB"/>
        </w:rPr>
        <w:t xml:space="preserve"> </w:t>
      </w:r>
      <w:r w:rsidRPr="009C1CBA">
        <w:rPr>
          <w:color w:val="353535"/>
          <w:w w:val="105"/>
          <w:sz w:val="18"/>
          <w:lang w:val="en-GB"/>
        </w:rPr>
        <w:t>possible</w:t>
      </w:r>
    </w:p>
    <w:p w14:paraId="444220F7" w14:textId="77777777" w:rsidR="00151FB4" w:rsidRPr="009C1CBA" w:rsidRDefault="00000000">
      <w:pPr>
        <w:pStyle w:val="ListParagraph"/>
        <w:numPr>
          <w:ilvl w:val="2"/>
          <w:numId w:val="18"/>
        </w:numPr>
        <w:tabs>
          <w:tab w:val="left" w:pos="1192"/>
        </w:tabs>
        <w:spacing w:before="54"/>
        <w:ind w:hanging="214"/>
        <w:rPr>
          <w:sz w:val="18"/>
          <w:lang w:val="en-GB"/>
        </w:rPr>
      </w:pPr>
      <w:r w:rsidRPr="009C1CBA">
        <w:rPr>
          <w:color w:val="353535"/>
          <w:w w:val="105"/>
          <w:sz w:val="18"/>
          <w:lang w:val="en-GB"/>
        </w:rPr>
        <w:t>Documentation of the pressure ulcer should include as a</w:t>
      </w:r>
      <w:r w:rsidRPr="009C1CBA">
        <w:rPr>
          <w:color w:val="353535"/>
          <w:spacing w:val="14"/>
          <w:w w:val="105"/>
          <w:sz w:val="18"/>
          <w:lang w:val="en-GB"/>
        </w:rPr>
        <w:t xml:space="preserve"> </w:t>
      </w:r>
      <w:r w:rsidRPr="009C1CBA">
        <w:rPr>
          <w:color w:val="353535"/>
          <w:w w:val="105"/>
          <w:sz w:val="18"/>
          <w:lang w:val="en-GB"/>
        </w:rPr>
        <w:t>minimum:</w:t>
      </w:r>
    </w:p>
    <w:p w14:paraId="37F77614" w14:textId="77777777" w:rsidR="00151FB4" w:rsidRPr="009C1CBA" w:rsidRDefault="00000000">
      <w:pPr>
        <w:pStyle w:val="ListParagraph"/>
        <w:numPr>
          <w:ilvl w:val="3"/>
          <w:numId w:val="18"/>
        </w:numPr>
        <w:tabs>
          <w:tab w:val="left" w:pos="1540"/>
        </w:tabs>
        <w:spacing w:before="74"/>
        <w:rPr>
          <w:sz w:val="18"/>
          <w:lang w:val="en-GB"/>
        </w:rPr>
      </w:pPr>
      <w:r w:rsidRPr="009C1CBA">
        <w:rPr>
          <w:color w:val="353535"/>
          <w:w w:val="105"/>
          <w:sz w:val="18"/>
          <w:lang w:val="en-GB"/>
        </w:rPr>
        <w:t>Site</w:t>
      </w:r>
    </w:p>
    <w:p w14:paraId="2B79A8A5" w14:textId="77777777" w:rsidR="00151FB4" w:rsidRPr="009C1CBA" w:rsidRDefault="00000000">
      <w:pPr>
        <w:pStyle w:val="ListParagraph"/>
        <w:numPr>
          <w:ilvl w:val="3"/>
          <w:numId w:val="18"/>
        </w:numPr>
        <w:tabs>
          <w:tab w:val="left" w:pos="1540"/>
        </w:tabs>
        <w:spacing w:before="74"/>
        <w:rPr>
          <w:sz w:val="18"/>
          <w:lang w:val="en-GB"/>
        </w:rPr>
      </w:pPr>
      <w:r w:rsidRPr="009C1CBA">
        <w:rPr>
          <w:color w:val="353535"/>
          <w:w w:val="105"/>
          <w:sz w:val="18"/>
          <w:lang w:val="en-GB"/>
        </w:rPr>
        <w:t>Size (including its maximum length, width and depth in</w:t>
      </w:r>
      <w:r w:rsidRPr="009C1CBA">
        <w:rPr>
          <w:color w:val="353535"/>
          <w:spacing w:val="-1"/>
          <w:w w:val="105"/>
          <w:sz w:val="18"/>
          <w:lang w:val="en-GB"/>
        </w:rPr>
        <w:t xml:space="preserve"> </w:t>
      </w:r>
      <w:r w:rsidRPr="009C1CBA">
        <w:rPr>
          <w:color w:val="353535"/>
          <w:w w:val="105"/>
          <w:sz w:val="18"/>
          <w:lang w:val="en-GB"/>
        </w:rPr>
        <w:t>centimetres)</w:t>
      </w:r>
    </w:p>
    <w:p w14:paraId="75479170" w14:textId="77777777" w:rsidR="00151FB4" w:rsidRPr="009C1CBA" w:rsidRDefault="00000000">
      <w:pPr>
        <w:pStyle w:val="ListParagraph"/>
        <w:numPr>
          <w:ilvl w:val="3"/>
          <w:numId w:val="18"/>
        </w:numPr>
        <w:tabs>
          <w:tab w:val="left" w:pos="1540"/>
        </w:tabs>
        <w:spacing w:before="75"/>
        <w:rPr>
          <w:sz w:val="18"/>
          <w:lang w:val="en-GB"/>
        </w:rPr>
      </w:pPr>
      <w:r w:rsidRPr="009C1CBA">
        <w:rPr>
          <w:color w:val="353535"/>
          <w:w w:val="105"/>
          <w:sz w:val="18"/>
          <w:lang w:val="en-GB"/>
        </w:rPr>
        <w:t>Tissue</w:t>
      </w:r>
      <w:r w:rsidRPr="009C1CBA">
        <w:rPr>
          <w:color w:val="353535"/>
          <w:spacing w:val="2"/>
          <w:w w:val="105"/>
          <w:sz w:val="18"/>
          <w:lang w:val="en-GB"/>
        </w:rPr>
        <w:t xml:space="preserve"> </w:t>
      </w:r>
      <w:r w:rsidRPr="009C1CBA">
        <w:rPr>
          <w:color w:val="353535"/>
          <w:w w:val="105"/>
          <w:sz w:val="18"/>
          <w:lang w:val="en-GB"/>
        </w:rPr>
        <w:t>type</w:t>
      </w:r>
    </w:p>
    <w:p w14:paraId="55A36B2D" w14:textId="77777777" w:rsidR="00151FB4" w:rsidRPr="009C1CBA" w:rsidRDefault="00000000">
      <w:pPr>
        <w:pStyle w:val="ListParagraph"/>
        <w:numPr>
          <w:ilvl w:val="3"/>
          <w:numId w:val="18"/>
        </w:numPr>
        <w:tabs>
          <w:tab w:val="left" w:pos="1540"/>
        </w:tabs>
        <w:spacing w:before="74"/>
        <w:rPr>
          <w:sz w:val="18"/>
          <w:lang w:val="en-GB"/>
        </w:rPr>
      </w:pPr>
      <w:r w:rsidRPr="009C1CBA">
        <w:rPr>
          <w:color w:val="353535"/>
          <w:w w:val="105"/>
          <w:sz w:val="18"/>
          <w:lang w:val="en-GB"/>
        </w:rPr>
        <w:t>Category</w:t>
      </w:r>
    </w:p>
    <w:p w14:paraId="79536FFE" w14:textId="77777777" w:rsidR="00151FB4" w:rsidRPr="009C1CBA" w:rsidRDefault="00000000">
      <w:pPr>
        <w:pStyle w:val="ListParagraph"/>
        <w:numPr>
          <w:ilvl w:val="2"/>
          <w:numId w:val="18"/>
        </w:numPr>
        <w:tabs>
          <w:tab w:val="left" w:pos="1192"/>
        </w:tabs>
        <w:spacing w:before="128"/>
        <w:ind w:hanging="214"/>
        <w:rPr>
          <w:sz w:val="18"/>
          <w:lang w:val="en-GB"/>
        </w:rPr>
      </w:pPr>
      <w:r w:rsidRPr="009C1CBA">
        <w:rPr>
          <w:color w:val="353535"/>
          <w:w w:val="105"/>
          <w:sz w:val="18"/>
          <w:lang w:val="en-GB"/>
        </w:rPr>
        <w:t>Where the decision guide score is 15 or higher, or where professional judgement</w:t>
      </w:r>
      <w:r w:rsidRPr="009C1CBA">
        <w:rPr>
          <w:color w:val="353535"/>
          <w:spacing w:val="34"/>
          <w:w w:val="105"/>
          <w:sz w:val="18"/>
          <w:lang w:val="en-GB"/>
        </w:rPr>
        <w:t xml:space="preserve"> </w:t>
      </w:r>
      <w:r w:rsidRPr="009C1CBA">
        <w:rPr>
          <w:color w:val="353535"/>
          <w:w w:val="105"/>
          <w:sz w:val="18"/>
          <w:lang w:val="en-GB"/>
        </w:rPr>
        <w:t>determines</w:t>
      </w:r>
    </w:p>
    <w:p w14:paraId="10FC4A87" w14:textId="77777777" w:rsidR="00151FB4" w:rsidRPr="009C1CBA" w:rsidRDefault="00151FB4">
      <w:pPr>
        <w:rPr>
          <w:sz w:val="18"/>
        </w:rPr>
        <w:sectPr w:rsidR="00151FB4" w:rsidRPr="009C1CBA">
          <w:pgSz w:w="11900" w:h="16840"/>
          <w:pgMar w:top="1440" w:right="400" w:bottom="720" w:left="580" w:header="0" w:footer="520" w:gutter="0"/>
          <w:cols w:space="720"/>
        </w:sectPr>
      </w:pPr>
    </w:p>
    <w:p w14:paraId="39C3DC35" w14:textId="77777777" w:rsidR="00151FB4" w:rsidRPr="009C1CBA" w:rsidRDefault="00151FB4">
      <w:pPr>
        <w:pStyle w:val="BodyText"/>
        <w:spacing w:before="1"/>
        <w:ind w:left="0" w:firstLine="0"/>
        <w:rPr>
          <w:sz w:val="24"/>
          <w:lang w:val="en-GB"/>
        </w:rPr>
      </w:pPr>
    </w:p>
    <w:p w14:paraId="29E3BBD1" w14:textId="5978746C" w:rsidR="00151FB4" w:rsidRPr="009C1CBA" w:rsidRDefault="00000000">
      <w:pPr>
        <w:pStyle w:val="BodyText"/>
        <w:spacing w:line="295" w:lineRule="auto"/>
        <w:ind w:right="1301" w:firstLine="0"/>
        <w:jc w:val="both"/>
        <w:rPr>
          <w:lang w:val="en-GB"/>
        </w:rPr>
      </w:pPr>
      <w:r w:rsidRPr="009C1CBA">
        <w:rPr>
          <w:color w:val="353535"/>
          <w:w w:val="105"/>
          <w:lang w:val="en-GB"/>
        </w:rPr>
        <w:t xml:space="preserve">safeguarding concerns, copies of the completed decision guide and safeguarding concern proforma should then be sent to the adult safeguarding team within </w:t>
      </w:r>
      <w:r w:rsidR="00FD0C02">
        <w:rPr>
          <w:color w:val="353535"/>
          <w:w w:val="105"/>
          <w:lang w:val="en-GB"/>
        </w:rPr>
        <w:t>the</w:t>
      </w:r>
      <w:r w:rsidRPr="009C1CBA">
        <w:rPr>
          <w:color w:val="353535"/>
          <w:w w:val="105"/>
          <w:lang w:val="en-GB"/>
        </w:rPr>
        <w:t xml:space="preserve"> Council</w:t>
      </w:r>
      <w:r w:rsidR="00FD0C02">
        <w:rPr>
          <w:color w:val="353535"/>
          <w:w w:val="105"/>
          <w:lang w:val="en-GB"/>
        </w:rPr>
        <w:t xml:space="preserve"> (which Kope Medics render services to)</w:t>
      </w:r>
      <w:r w:rsidRPr="009C1CBA">
        <w:rPr>
          <w:color w:val="353535"/>
          <w:w w:val="105"/>
          <w:lang w:val="en-GB"/>
        </w:rPr>
        <w:t>. Copies of both should also be retained in the Client's Care Plan</w:t>
      </w:r>
    </w:p>
    <w:p w14:paraId="20A8FD3F" w14:textId="77777777" w:rsidR="00151FB4" w:rsidRPr="009C1CBA" w:rsidRDefault="00000000">
      <w:pPr>
        <w:pStyle w:val="ListParagraph"/>
        <w:numPr>
          <w:ilvl w:val="2"/>
          <w:numId w:val="18"/>
        </w:numPr>
        <w:tabs>
          <w:tab w:val="left" w:pos="1192"/>
        </w:tabs>
        <w:spacing w:before="53" w:line="295" w:lineRule="auto"/>
        <w:ind w:right="1234" w:hanging="214"/>
        <w:rPr>
          <w:sz w:val="18"/>
          <w:lang w:val="en-GB"/>
        </w:rPr>
      </w:pPr>
      <w:r w:rsidRPr="009C1CBA">
        <w:rPr>
          <w:color w:val="353535"/>
          <w:w w:val="105"/>
          <w:sz w:val="18"/>
          <w:lang w:val="en-GB"/>
        </w:rPr>
        <w:t>Where there is no indication that a safeguarding concern needs to be raised, the completed decision guide should be retained in the Client's Care</w:t>
      </w:r>
      <w:r w:rsidRPr="009C1CBA">
        <w:rPr>
          <w:color w:val="353535"/>
          <w:spacing w:val="20"/>
          <w:w w:val="105"/>
          <w:sz w:val="18"/>
          <w:lang w:val="en-GB"/>
        </w:rPr>
        <w:t xml:space="preserve"> </w:t>
      </w:r>
      <w:r w:rsidRPr="009C1CBA">
        <w:rPr>
          <w:color w:val="353535"/>
          <w:w w:val="105"/>
          <w:sz w:val="18"/>
          <w:lang w:val="en-GB"/>
        </w:rPr>
        <w:t>Plan</w:t>
      </w:r>
    </w:p>
    <w:p w14:paraId="0E0815D5" w14:textId="77777777" w:rsidR="00151FB4" w:rsidRPr="009C1CBA" w:rsidRDefault="00000000">
      <w:pPr>
        <w:pStyle w:val="Heading2"/>
        <w:numPr>
          <w:ilvl w:val="1"/>
          <w:numId w:val="18"/>
        </w:numPr>
        <w:tabs>
          <w:tab w:val="left" w:pos="1286"/>
        </w:tabs>
        <w:spacing w:before="27"/>
        <w:ind w:left="1285" w:hanging="429"/>
        <w:rPr>
          <w:lang w:val="en-GB"/>
        </w:rPr>
      </w:pPr>
      <w:r w:rsidRPr="009C1CBA">
        <w:rPr>
          <w:color w:val="353535"/>
          <w:spacing w:val="4"/>
          <w:w w:val="105"/>
          <w:lang w:val="en-GB"/>
        </w:rPr>
        <w:t>Medication</w:t>
      </w:r>
      <w:r w:rsidRPr="009C1CBA">
        <w:rPr>
          <w:color w:val="353535"/>
          <w:spacing w:val="6"/>
          <w:w w:val="105"/>
          <w:lang w:val="en-GB"/>
        </w:rPr>
        <w:t xml:space="preserve"> </w:t>
      </w:r>
      <w:r w:rsidRPr="009C1CBA">
        <w:rPr>
          <w:color w:val="353535"/>
          <w:spacing w:val="5"/>
          <w:w w:val="105"/>
          <w:lang w:val="en-GB"/>
        </w:rPr>
        <w:t>Errors</w:t>
      </w:r>
    </w:p>
    <w:p w14:paraId="673A4BD7" w14:textId="77777777" w:rsidR="00151FB4" w:rsidRPr="009C1CBA" w:rsidRDefault="00000000">
      <w:pPr>
        <w:pStyle w:val="BodyText"/>
        <w:spacing w:before="34" w:line="278" w:lineRule="auto"/>
        <w:ind w:left="856" w:right="1165" w:firstLine="0"/>
        <w:rPr>
          <w:lang w:val="en-GB"/>
        </w:rPr>
      </w:pPr>
      <w:r w:rsidRPr="009C1CBA">
        <w:rPr>
          <w:color w:val="353535"/>
          <w:w w:val="105"/>
          <w:lang w:val="en-GB"/>
        </w:rPr>
        <w:t>Kope-Medics Ltd must follow local safeguarding reporting procedures for medication errors and ensure that notifications are made to the CQC in line with statutory requirements. Kope-Medics Ltd will have an open and transparent approach to medication incidents, ensure that staff follow the Medication Errors and Near Misses Policy and Procedure at Kope-Medics Ltd and understand their duty of candour responsibilities.</w:t>
      </w:r>
    </w:p>
    <w:p w14:paraId="427C718A" w14:textId="77777777" w:rsidR="00151FB4" w:rsidRPr="009C1CBA" w:rsidRDefault="00000000">
      <w:pPr>
        <w:pStyle w:val="Heading2"/>
        <w:numPr>
          <w:ilvl w:val="1"/>
          <w:numId w:val="18"/>
        </w:numPr>
        <w:tabs>
          <w:tab w:val="left" w:pos="1286"/>
        </w:tabs>
        <w:spacing w:before="5"/>
        <w:ind w:left="1285" w:hanging="429"/>
        <w:rPr>
          <w:lang w:val="en-GB"/>
        </w:rPr>
      </w:pPr>
      <w:r w:rsidRPr="009C1CBA">
        <w:rPr>
          <w:color w:val="353535"/>
          <w:spacing w:val="2"/>
          <w:w w:val="105"/>
          <w:lang w:val="en-GB"/>
        </w:rPr>
        <w:t xml:space="preserve">Exploitation </w:t>
      </w:r>
      <w:r w:rsidRPr="009C1CBA">
        <w:rPr>
          <w:color w:val="353535"/>
          <w:w w:val="105"/>
          <w:lang w:val="en-GB"/>
        </w:rPr>
        <w:t xml:space="preserve">by </w:t>
      </w:r>
      <w:r w:rsidRPr="009C1CBA">
        <w:rPr>
          <w:color w:val="353535"/>
          <w:spacing w:val="2"/>
          <w:w w:val="105"/>
          <w:lang w:val="en-GB"/>
        </w:rPr>
        <w:t xml:space="preserve">Radicalisers </w:t>
      </w:r>
      <w:r w:rsidRPr="009C1CBA">
        <w:rPr>
          <w:color w:val="353535"/>
          <w:w w:val="105"/>
          <w:lang w:val="en-GB"/>
        </w:rPr>
        <w:t xml:space="preserve">who </w:t>
      </w:r>
      <w:r w:rsidRPr="009C1CBA">
        <w:rPr>
          <w:color w:val="353535"/>
          <w:spacing w:val="2"/>
          <w:w w:val="105"/>
          <w:lang w:val="en-GB"/>
        </w:rPr>
        <w:t>Promote</w:t>
      </w:r>
      <w:r w:rsidRPr="009C1CBA">
        <w:rPr>
          <w:color w:val="353535"/>
          <w:spacing w:val="20"/>
          <w:w w:val="105"/>
          <w:lang w:val="en-GB"/>
        </w:rPr>
        <w:t xml:space="preserve"> </w:t>
      </w:r>
      <w:r w:rsidRPr="009C1CBA">
        <w:rPr>
          <w:color w:val="353535"/>
          <w:spacing w:val="3"/>
          <w:w w:val="105"/>
          <w:lang w:val="en-GB"/>
        </w:rPr>
        <w:t>Violence</w:t>
      </w:r>
    </w:p>
    <w:p w14:paraId="3B1C8D54" w14:textId="77777777" w:rsidR="00151FB4" w:rsidRPr="009C1CBA" w:rsidRDefault="00000000">
      <w:pPr>
        <w:pStyle w:val="BodyText"/>
        <w:spacing w:before="34" w:line="278" w:lineRule="auto"/>
        <w:ind w:left="856" w:right="819" w:firstLine="0"/>
        <w:rPr>
          <w:lang w:val="en-GB"/>
        </w:rPr>
      </w:pPr>
      <w:r w:rsidRPr="009C1CBA">
        <w:rPr>
          <w:color w:val="353535"/>
          <w:w w:val="105"/>
          <w:lang w:val="en-GB"/>
        </w:rPr>
        <w:t>Individuals may be susceptible to exploitation into violent extremism by radicalisers. Staff will be expected to follow the Protecting Adults at Risk from Radicalisation Policy and Procedure in place at Kope-Medics Ltd.</w:t>
      </w:r>
    </w:p>
    <w:p w14:paraId="5166B352" w14:textId="77777777" w:rsidR="00151FB4" w:rsidRPr="009C1CBA" w:rsidRDefault="00000000">
      <w:pPr>
        <w:pStyle w:val="Heading2"/>
        <w:numPr>
          <w:ilvl w:val="1"/>
          <w:numId w:val="18"/>
        </w:numPr>
        <w:tabs>
          <w:tab w:val="left" w:pos="1286"/>
        </w:tabs>
        <w:spacing w:before="2"/>
        <w:ind w:left="1285" w:hanging="429"/>
        <w:rPr>
          <w:lang w:val="en-GB"/>
        </w:rPr>
      </w:pPr>
      <w:r w:rsidRPr="009C1CBA">
        <w:rPr>
          <w:color w:val="353535"/>
          <w:spacing w:val="4"/>
          <w:w w:val="105"/>
          <w:lang w:val="en-GB"/>
        </w:rPr>
        <w:t xml:space="preserve">Self-neglect </w:t>
      </w:r>
      <w:r w:rsidRPr="009C1CBA">
        <w:rPr>
          <w:color w:val="353535"/>
          <w:spacing w:val="3"/>
          <w:w w:val="105"/>
          <w:lang w:val="en-GB"/>
        </w:rPr>
        <w:t xml:space="preserve">and </w:t>
      </w:r>
      <w:r w:rsidRPr="009C1CBA">
        <w:rPr>
          <w:color w:val="353535"/>
          <w:spacing w:val="4"/>
          <w:w w:val="105"/>
          <w:lang w:val="en-GB"/>
        </w:rPr>
        <w:t xml:space="preserve">Refusal </w:t>
      </w:r>
      <w:r w:rsidRPr="009C1CBA">
        <w:rPr>
          <w:color w:val="353535"/>
          <w:spacing w:val="2"/>
          <w:w w:val="105"/>
          <w:lang w:val="en-GB"/>
        </w:rPr>
        <w:t>of</w:t>
      </w:r>
      <w:r w:rsidRPr="009C1CBA">
        <w:rPr>
          <w:color w:val="353535"/>
          <w:spacing w:val="14"/>
          <w:w w:val="105"/>
          <w:lang w:val="en-GB"/>
        </w:rPr>
        <w:t xml:space="preserve"> </w:t>
      </w:r>
      <w:r w:rsidRPr="009C1CBA">
        <w:rPr>
          <w:color w:val="353535"/>
          <w:spacing w:val="5"/>
          <w:w w:val="105"/>
          <w:lang w:val="en-GB"/>
        </w:rPr>
        <w:t>Care</w:t>
      </w:r>
    </w:p>
    <w:p w14:paraId="6BFA2887" w14:textId="77777777" w:rsidR="00151FB4" w:rsidRPr="009C1CBA" w:rsidRDefault="00000000">
      <w:pPr>
        <w:pStyle w:val="BodyText"/>
        <w:spacing w:before="34" w:line="278" w:lineRule="auto"/>
        <w:ind w:left="856" w:right="1102" w:firstLine="0"/>
        <w:rPr>
          <w:lang w:val="en-GB"/>
        </w:rPr>
      </w:pPr>
      <w:r w:rsidRPr="009C1CBA">
        <w:rPr>
          <w:color w:val="353535"/>
          <w:w w:val="105"/>
          <w:lang w:val="en-GB"/>
        </w:rPr>
        <w:t>Kope-Medics Ltd must ensure that staff understand the importance of delivering care as detailed in the Care Plan. Where a Client refuses Care, this must always be documented. Where refusal occurs repeatedly, it must be escalated by Kope-Medics Ltd as a safeguarding concern and a request for a review of the Client's Care will be</w:t>
      </w:r>
      <w:r w:rsidRPr="009C1CBA">
        <w:rPr>
          <w:color w:val="353535"/>
          <w:spacing w:val="7"/>
          <w:w w:val="105"/>
          <w:lang w:val="en-GB"/>
        </w:rPr>
        <w:t xml:space="preserve"> </w:t>
      </w:r>
      <w:r w:rsidRPr="009C1CBA">
        <w:rPr>
          <w:color w:val="353535"/>
          <w:w w:val="105"/>
          <w:lang w:val="en-GB"/>
        </w:rPr>
        <w:t>instigated.</w:t>
      </w:r>
    </w:p>
    <w:p w14:paraId="76F1B7C7" w14:textId="77777777" w:rsidR="00151FB4" w:rsidRPr="009C1CBA" w:rsidRDefault="00000000">
      <w:pPr>
        <w:pStyle w:val="Heading2"/>
        <w:numPr>
          <w:ilvl w:val="1"/>
          <w:numId w:val="18"/>
        </w:numPr>
        <w:tabs>
          <w:tab w:val="left" w:pos="1286"/>
        </w:tabs>
        <w:spacing w:before="4"/>
        <w:ind w:left="1285" w:hanging="429"/>
        <w:rPr>
          <w:lang w:val="en-GB"/>
        </w:rPr>
      </w:pPr>
      <w:r w:rsidRPr="009C1CBA">
        <w:rPr>
          <w:color w:val="353535"/>
          <w:spacing w:val="2"/>
          <w:w w:val="105"/>
          <w:lang w:val="en-GB"/>
        </w:rPr>
        <w:t xml:space="preserve">Abuse </w:t>
      </w:r>
      <w:r w:rsidRPr="009C1CBA">
        <w:rPr>
          <w:color w:val="353535"/>
          <w:w w:val="105"/>
          <w:lang w:val="en-GB"/>
        </w:rPr>
        <w:t xml:space="preserve">and </w:t>
      </w:r>
      <w:r w:rsidRPr="009C1CBA">
        <w:rPr>
          <w:color w:val="353535"/>
          <w:spacing w:val="2"/>
          <w:w w:val="105"/>
          <w:lang w:val="en-GB"/>
        </w:rPr>
        <w:t>Sexual</w:t>
      </w:r>
      <w:r w:rsidRPr="009C1CBA">
        <w:rPr>
          <w:color w:val="353535"/>
          <w:spacing w:val="8"/>
          <w:w w:val="105"/>
          <w:lang w:val="en-GB"/>
        </w:rPr>
        <w:t xml:space="preserve"> </w:t>
      </w:r>
      <w:r w:rsidRPr="009C1CBA">
        <w:rPr>
          <w:color w:val="353535"/>
          <w:spacing w:val="3"/>
          <w:w w:val="105"/>
          <w:lang w:val="en-GB"/>
        </w:rPr>
        <w:t>Safety</w:t>
      </w:r>
    </w:p>
    <w:p w14:paraId="32244D7F" w14:textId="77777777" w:rsidR="00151FB4" w:rsidRPr="009C1CBA" w:rsidRDefault="00000000">
      <w:pPr>
        <w:pStyle w:val="BodyText"/>
        <w:spacing w:before="34" w:line="278" w:lineRule="auto"/>
        <w:ind w:left="856" w:right="1033" w:firstLine="0"/>
        <w:jc w:val="both"/>
        <w:rPr>
          <w:lang w:val="en-GB"/>
        </w:rPr>
      </w:pPr>
      <w:r w:rsidRPr="009C1CBA">
        <w:rPr>
          <w:color w:val="353535"/>
          <w:w w:val="105"/>
          <w:lang w:val="en-GB"/>
        </w:rPr>
        <w:t>We recognise that culture, environment and processes support a Client's sexuality and keep them and staff safe from sexual harm. As such, Kope-Medics Ltd will ensure that sexuality is discussed as part of the Care Plan process and is addressed positively to support people to raise concerns where necessary.</w:t>
      </w:r>
    </w:p>
    <w:p w14:paraId="35BDD2E2" w14:textId="77777777" w:rsidR="00151FB4" w:rsidRPr="009C1CBA" w:rsidRDefault="00000000">
      <w:pPr>
        <w:pStyle w:val="BodyText"/>
        <w:spacing w:before="3"/>
        <w:ind w:left="856" w:firstLine="0"/>
        <w:rPr>
          <w:lang w:val="en-GB"/>
        </w:rPr>
      </w:pPr>
      <w:r w:rsidRPr="009C1CBA">
        <w:rPr>
          <w:color w:val="353535"/>
          <w:w w:val="105"/>
          <w:lang w:val="en-GB"/>
        </w:rPr>
        <w:t>The CQC publication on sexuality and sexual safety can be referred to for further guidance in this area.</w:t>
      </w:r>
    </w:p>
    <w:p w14:paraId="4E500875" w14:textId="77777777" w:rsidR="00151FB4" w:rsidRPr="009C1CBA" w:rsidRDefault="00000000">
      <w:pPr>
        <w:pStyle w:val="Heading2"/>
        <w:numPr>
          <w:ilvl w:val="1"/>
          <w:numId w:val="18"/>
        </w:numPr>
        <w:tabs>
          <w:tab w:val="left" w:pos="1286"/>
        </w:tabs>
        <w:ind w:left="1285" w:hanging="429"/>
        <w:rPr>
          <w:lang w:val="en-GB"/>
        </w:rPr>
      </w:pPr>
      <w:r w:rsidRPr="009C1CBA">
        <w:rPr>
          <w:color w:val="353535"/>
          <w:spacing w:val="3"/>
          <w:w w:val="105"/>
          <w:lang w:val="en-GB"/>
        </w:rPr>
        <w:t>Criminal</w:t>
      </w:r>
      <w:r w:rsidRPr="009C1CBA">
        <w:rPr>
          <w:color w:val="353535"/>
          <w:spacing w:val="5"/>
          <w:w w:val="105"/>
          <w:lang w:val="en-GB"/>
        </w:rPr>
        <w:t xml:space="preserve"> </w:t>
      </w:r>
      <w:r w:rsidRPr="009C1CBA">
        <w:rPr>
          <w:color w:val="353535"/>
          <w:spacing w:val="4"/>
          <w:w w:val="105"/>
          <w:lang w:val="en-GB"/>
        </w:rPr>
        <w:t>offences</w:t>
      </w:r>
    </w:p>
    <w:p w14:paraId="6F6160F8" w14:textId="77777777" w:rsidR="00151FB4" w:rsidRPr="009C1CBA" w:rsidRDefault="00000000">
      <w:pPr>
        <w:pStyle w:val="BodyText"/>
        <w:spacing w:before="34" w:line="278" w:lineRule="auto"/>
        <w:ind w:left="856" w:right="1122" w:firstLine="0"/>
        <w:rPr>
          <w:lang w:val="en-GB"/>
        </w:rPr>
      </w:pPr>
      <w:r w:rsidRPr="009C1CBA">
        <w:rPr>
          <w:color w:val="353535"/>
          <w:w w:val="105"/>
          <w:lang w:val="en-GB"/>
        </w:rPr>
        <w:t>Everyone is entitled to the protection of the law and access to justice. Behaviour which amounts to abuse and neglect, for example physical or sexual assault or rape, psychological abuse or hate crime, wilful neglect, unlawful imprisonment, theft and fraud and certain forms of discrimination also often constitute specific criminal offences under various pieces of legislation.</w:t>
      </w:r>
    </w:p>
    <w:p w14:paraId="05D1FC97" w14:textId="6847945C" w:rsidR="00151FB4" w:rsidRPr="009C1CBA" w:rsidRDefault="00FD0C02">
      <w:pPr>
        <w:pStyle w:val="BodyText"/>
        <w:spacing w:before="4" w:line="278" w:lineRule="auto"/>
        <w:ind w:left="856" w:right="1062" w:firstLine="0"/>
        <w:rPr>
          <w:lang w:val="en-GB"/>
        </w:rPr>
      </w:pPr>
      <w:r>
        <w:rPr>
          <w:color w:val="353535"/>
          <w:w w:val="105"/>
          <w:lang w:val="en-GB"/>
        </w:rPr>
        <w:t>The</w:t>
      </w:r>
      <w:r w:rsidRPr="009C1CBA">
        <w:rPr>
          <w:color w:val="353535"/>
          <w:w w:val="105"/>
          <w:lang w:val="en-GB"/>
        </w:rPr>
        <w:t xml:space="preserve"> Council </w:t>
      </w:r>
      <w:r>
        <w:rPr>
          <w:color w:val="353535"/>
          <w:w w:val="105"/>
          <w:lang w:val="en-GB"/>
        </w:rPr>
        <w:t>(which Kope Medics render services to)</w:t>
      </w:r>
      <w:r w:rsidRPr="009C1CBA">
        <w:rPr>
          <w:color w:val="353535"/>
          <w:w w:val="105"/>
          <w:lang w:val="en-GB"/>
        </w:rPr>
        <w:t>has the lead role in making enquiries. However, where criminal activity is suspected, the early involvement of the police should take place.</w:t>
      </w:r>
    </w:p>
    <w:p w14:paraId="63D3CEF2" w14:textId="77777777" w:rsidR="00151FB4" w:rsidRPr="009C1CBA" w:rsidRDefault="00000000">
      <w:pPr>
        <w:pStyle w:val="Heading2"/>
        <w:numPr>
          <w:ilvl w:val="1"/>
          <w:numId w:val="18"/>
        </w:numPr>
        <w:tabs>
          <w:tab w:val="left" w:pos="1286"/>
        </w:tabs>
        <w:spacing w:before="2"/>
        <w:ind w:left="1285" w:hanging="429"/>
        <w:rPr>
          <w:lang w:val="en-GB"/>
        </w:rPr>
      </w:pPr>
      <w:r w:rsidRPr="009C1CBA">
        <w:rPr>
          <w:color w:val="353535"/>
          <w:spacing w:val="3"/>
          <w:w w:val="105"/>
          <w:lang w:val="en-GB"/>
        </w:rPr>
        <w:t xml:space="preserve">Risk Assessment </w:t>
      </w:r>
      <w:r w:rsidRPr="009C1CBA">
        <w:rPr>
          <w:color w:val="353535"/>
          <w:spacing w:val="2"/>
          <w:w w:val="105"/>
          <w:lang w:val="en-GB"/>
        </w:rPr>
        <w:t>and</w:t>
      </w:r>
      <w:r w:rsidRPr="009C1CBA">
        <w:rPr>
          <w:color w:val="353535"/>
          <w:spacing w:val="10"/>
          <w:w w:val="105"/>
          <w:lang w:val="en-GB"/>
        </w:rPr>
        <w:t xml:space="preserve"> </w:t>
      </w:r>
      <w:r w:rsidRPr="009C1CBA">
        <w:rPr>
          <w:color w:val="353535"/>
          <w:spacing w:val="4"/>
          <w:w w:val="105"/>
          <w:lang w:val="en-GB"/>
        </w:rPr>
        <w:t>Management</w:t>
      </w:r>
    </w:p>
    <w:p w14:paraId="4FB70C8E" w14:textId="77777777" w:rsidR="00151FB4" w:rsidRPr="009C1CBA" w:rsidRDefault="00000000">
      <w:pPr>
        <w:pStyle w:val="BodyText"/>
        <w:spacing w:before="34" w:line="278" w:lineRule="auto"/>
        <w:ind w:left="856" w:right="1062" w:firstLine="0"/>
        <w:rPr>
          <w:lang w:val="en-GB"/>
        </w:rPr>
      </w:pPr>
      <w:r w:rsidRPr="009C1CBA">
        <w:rPr>
          <w:color w:val="353535"/>
          <w:w w:val="105"/>
          <w:lang w:val="en-GB"/>
        </w:rPr>
        <w:t>Achieving a balance between the right of the Client to control their Care package and ensuring that adequate protections are in place to safeguard wellbeing is a very challenging task. The assessment of the risk of abuse, neglect and exploitation of Clients will be integral in all assessment and planning processes. Assessment of risk is dynamic and ongoing, especially during the adult safeguarding process, and must be reviewed throughout so that adjustments can be made in response to changes in the levels and nature of risk.</w:t>
      </w:r>
    </w:p>
    <w:p w14:paraId="3C6979FB" w14:textId="77777777" w:rsidR="00151FB4" w:rsidRPr="009C1CBA" w:rsidRDefault="00000000">
      <w:pPr>
        <w:pStyle w:val="Heading2"/>
        <w:numPr>
          <w:ilvl w:val="1"/>
          <w:numId w:val="18"/>
        </w:numPr>
        <w:tabs>
          <w:tab w:val="left" w:pos="1286"/>
        </w:tabs>
        <w:spacing w:before="6"/>
        <w:ind w:left="1285" w:hanging="429"/>
        <w:rPr>
          <w:lang w:val="en-GB"/>
        </w:rPr>
      </w:pPr>
      <w:r w:rsidRPr="009C1CBA">
        <w:rPr>
          <w:color w:val="353535"/>
          <w:spacing w:val="3"/>
          <w:w w:val="105"/>
          <w:lang w:val="en-GB"/>
        </w:rPr>
        <w:t xml:space="preserve">Training </w:t>
      </w:r>
      <w:r w:rsidRPr="009C1CBA">
        <w:rPr>
          <w:color w:val="353535"/>
          <w:spacing w:val="2"/>
          <w:w w:val="105"/>
          <w:lang w:val="en-GB"/>
        </w:rPr>
        <w:t>and</w:t>
      </w:r>
      <w:r w:rsidRPr="009C1CBA">
        <w:rPr>
          <w:color w:val="353535"/>
          <w:spacing w:val="7"/>
          <w:w w:val="105"/>
          <w:lang w:val="en-GB"/>
        </w:rPr>
        <w:t xml:space="preserve"> </w:t>
      </w:r>
      <w:r w:rsidRPr="009C1CBA">
        <w:rPr>
          <w:color w:val="353535"/>
          <w:spacing w:val="4"/>
          <w:w w:val="105"/>
          <w:lang w:val="en-GB"/>
        </w:rPr>
        <w:t>Competencies</w:t>
      </w:r>
    </w:p>
    <w:p w14:paraId="35795638" w14:textId="77777777" w:rsidR="00151FB4" w:rsidRPr="009C1CBA" w:rsidRDefault="00000000">
      <w:pPr>
        <w:pStyle w:val="BodyText"/>
        <w:spacing w:before="34" w:line="278" w:lineRule="auto"/>
        <w:ind w:left="856" w:right="1122" w:firstLine="0"/>
        <w:rPr>
          <w:lang w:val="en-GB"/>
        </w:rPr>
      </w:pPr>
      <w:r w:rsidRPr="009C1CBA">
        <w:rPr>
          <w:color w:val="353535"/>
          <w:w w:val="105"/>
          <w:lang w:val="en-GB"/>
        </w:rPr>
        <w:t>Staff, including volunteers at Kope-Medics Ltd, are trained in recognising the symptoms of abuse or neglect, how to respond and where to go for advice and assistance.</w:t>
      </w:r>
    </w:p>
    <w:p w14:paraId="0AED797D" w14:textId="77777777" w:rsidR="00151FB4" w:rsidRPr="009C1CBA" w:rsidRDefault="00000000">
      <w:pPr>
        <w:pStyle w:val="BodyText"/>
        <w:spacing w:before="2" w:line="278" w:lineRule="auto"/>
        <w:ind w:left="856" w:right="1122" w:firstLine="0"/>
        <w:rPr>
          <w:lang w:val="en-GB"/>
        </w:rPr>
      </w:pPr>
      <w:r w:rsidRPr="009C1CBA">
        <w:rPr>
          <w:color w:val="353535"/>
          <w:w w:val="105"/>
          <w:lang w:val="en-GB"/>
        </w:rPr>
        <w:t>Training should take place at all levels in Kope-Medics Ltd and be updated regularly to reflect current best practice. To ensure that practice is consistent, no staff group should be excluded.</w:t>
      </w:r>
    </w:p>
    <w:p w14:paraId="535A6D67" w14:textId="77777777" w:rsidR="00151FB4" w:rsidRPr="009C1CBA" w:rsidRDefault="00000000">
      <w:pPr>
        <w:pStyle w:val="BodyText"/>
        <w:spacing w:before="2" w:line="278" w:lineRule="auto"/>
        <w:ind w:left="856" w:right="1288" w:firstLine="0"/>
        <w:rPr>
          <w:lang w:val="en-GB"/>
        </w:rPr>
      </w:pPr>
      <w:r w:rsidRPr="009C1CBA">
        <w:rPr>
          <w:color w:val="353535"/>
          <w:w w:val="105"/>
          <w:lang w:val="en-GB"/>
        </w:rPr>
        <w:t>Kope-Medics Ltd will ensure that staff receive training in recognising and responding to incidents, allegations or concerns of abuse or harm as part of their induction programme. Kope-Medics Ltd will benchmark its training and competencies within the service with the framework outlined in 'Adult Safeguarding: Roles and Competencies for Health Care Staff'', which it recognises applies to social care staff also and does not replace any local or contractual requirements but acts as a minimum benchmark. Kope-Medics Ltd will also refer to the 'NHS Prevent Training and Competencies Framework' for more specific training requirements in relation to the Prevent strategy.</w:t>
      </w:r>
    </w:p>
    <w:p w14:paraId="4F23DCB6" w14:textId="776319F9" w:rsidR="00151FB4" w:rsidRPr="009C1CBA" w:rsidRDefault="00000000">
      <w:pPr>
        <w:pStyle w:val="BodyText"/>
        <w:spacing w:before="7" w:line="278" w:lineRule="auto"/>
        <w:ind w:left="856" w:right="1648" w:firstLine="0"/>
        <w:rPr>
          <w:lang w:val="en-GB"/>
        </w:rPr>
      </w:pPr>
      <w:r w:rsidRPr="009C1CBA">
        <w:rPr>
          <w:color w:val="353535"/>
          <w:w w:val="105"/>
          <w:lang w:val="en-GB"/>
        </w:rPr>
        <w:t xml:space="preserve">Specialist training will be provided for those who will be undertaking enquiries, </w:t>
      </w:r>
      <w:r w:rsidR="00E137C2">
        <w:rPr>
          <w:color w:val="353535"/>
          <w:w w:val="105"/>
          <w:lang w:val="en-GB"/>
        </w:rPr>
        <w:t>Angella Mucherahowa, Paula Ireland</w:t>
      </w:r>
      <w:r w:rsidR="00E137C2" w:rsidRPr="009C1CBA">
        <w:rPr>
          <w:color w:val="353535"/>
          <w:w w:val="105"/>
          <w:lang w:val="en-GB"/>
        </w:rPr>
        <w:t xml:space="preserve"> </w:t>
      </w:r>
      <w:r w:rsidRPr="009C1CBA">
        <w:rPr>
          <w:color w:val="353535"/>
          <w:w w:val="105"/>
          <w:lang w:val="en-GB"/>
        </w:rPr>
        <w:t>and Olakunle Opejin at Kope-Medics Ltd.</w:t>
      </w:r>
    </w:p>
    <w:p w14:paraId="2DD71938" w14:textId="6534F7ED" w:rsidR="00151FB4" w:rsidRPr="009C1CBA" w:rsidRDefault="00E137C2">
      <w:pPr>
        <w:pStyle w:val="BodyText"/>
        <w:spacing w:before="2" w:line="278" w:lineRule="auto"/>
        <w:ind w:left="856" w:right="1122" w:firstLine="0"/>
        <w:rPr>
          <w:lang w:val="en-GB"/>
        </w:rPr>
      </w:pPr>
      <w:r>
        <w:rPr>
          <w:color w:val="353535"/>
          <w:w w:val="105"/>
          <w:lang w:val="en-GB"/>
        </w:rPr>
        <w:t>Angella Mucherahowa or Paula Ireland</w:t>
      </w:r>
      <w:r w:rsidRPr="009C1CBA">
        <w:rPr>
          <w:color w:val="353535"/>
          <w:w w:val="105"/>
          <w:lang w:val="en-GB"/>
        </w:rPr>
        <w:t xml:space="preserve"> will cascade safeguarding information about adults at risk to appropriate staff members. </w:t>
      </w:r>
      <w:r>
        <w:rPr>
          <w:color w:val="353535"/>
          <w:w w:val="105"/>
          <w:lang w:val="en-GB"/>
        </w:rPr>
        <w:t>Angella Mucherahowa or Paula Ireland</w:t>
      </w:r>
      <w:r w:rsidRPr="009C1CBA">
        <w:rPr>
          <w:color w:val="353535"/>
          <w:w w:val="105"/>
          <w:lang w:val="en-GB"/>
        </w:rPr>
        <w:t xml:space="preserve"> will undertake and provide internal training and attend local safeguarding partnership updates, education and development sessions including regular group-based supervision.</w:t>
      </w:r>
    </w:p>
    <w:p w14:paraId="2FEF50C9" w14:textId="77777777" w:rsidR="00151FB4" w:rsidRPr="009C1CBA" w:rsidRDefault="00000000">
      <w:pPr>
        <w:pStyle w:val="BodyText"/>
        <w:spacing w:before="2" w:line="278" w:lineRule="auto"/>
        <w:ind w:left="856" w:right="1122" w:firstLine="0"/>
        <w:rPr>
          <w:lang w:val="en-GB"/>
        </w:rPr>
      </w:pPr>
      <w:r w:rsidRPr="009C1CBA">
        <w:rPr>
          <w:color w:val="353535"/>
          <w:w w:val="105"/>
          <w:lang w:val="en-GB"/>
        </w:rPr>
        <w:t>Training needs to make a difference to the understanding, confidence and competence of staff. Assess what changes it has prompted through regular supervision sessions as well as annually during appraisals.</w:t>
      </w:r>
    </w:p>
    <w:p w14:paraId="0AFB07E3" w14:textId="77777777" w:rsidR="00151FB4" w:rsidRPr="009C1CBA" w:rsidRDefault="00151FB4">
      <w:pPr>
        <w:spacing w:line="278" w:lineRule="auto"/>
        <w:sectPr w:rsidR="00151FB4" w:rsidRPr="009C1CBA">
          <w:pgSz w:w="11900" w:h="16840"/>
          <w:pgMar w:top="1440" w:right="400" w:bottom="720" w:left="580" w:header="0" w:footer="520" w:gutter="0"/>
          <w:cols w:space="720"/>
        </w:sectPr>
      </w:pPr>
    </w:p>
    <w:p w14:paraId="5B6A5346" w14:textId="77777777" w:rsidR="00151FB4" w:rsidRPr="009C1CBA" w:rsidRDefault="00151FB4">
      <w:pPr>
        <w:pStyle w:val="BodyText"/>
        <w:spacing w:before="5"/>
        <w:ind w:left="0" w:firstLine="0"/>
        <w:rPr>
          <w:sz w:val="26"/>
          <w:lang w:val="en-GB"/>
        </w:rPr>
      </w:pPr>
    </w:p>
    <w:p w14:paraId="19098D08" w14:textId="77777777" w:rsidR="00151FB4" w:rsidRPr="009C1CBA" w:rsidRDefault="00000000">
      <w:pPr>
        <w:pStyle w:val="BodyText"/>
        <w:ind w:left="856" w:firstLine="0"/>
        <w:rPr>
          <w:lang w:val="en-GB"/>
        </w:rPr>
      </w:pPr>
      <w:r w:rsidRPr="009C1CBA">
        <w:rPr>
          <w:color w:val="353535"/>
          <w:w w:val="105"/>
          <w:lang w:val="en-GB"/>
        </w:rPr>
        <w:t>Arrange refresher training if the annual check indicates this is needed.</w:t>
      </w:r>
    </w:p>
    <w:p w14:paraId="1E743543" w14:textId="77777777" w:rsidR="00151FB4" w:rsidRPr="009C1CBA" w:rsidRDefault="00000000">
      <w:pPr>
        <w:pStyle w:val="Heading2"/>
        <w:numPr>
          <w:ilvl w:val="1"/>
          <w:numId w:val="18"/>
        </w:numPr>
        <w:tabs>
          <w:tab w:val="left" w:pos="1286"/>
        </w:tabs>
        <w:ind w:left="1285" w:hanging="429"/>
        <w:rPr>
          <w:lang w:val="en-GB"/>
        </w:rPr>
      </w:pPr>
      <w:r w:rsidRPr="009C1CBA">
        <w:rPr>
          <w:color w:val="353535"/>
          <w:w w:val="105"/>
          <w:lang w:val="en-GB"/>
        </w:rPr>
        <w:t>Audit and</w:t>
      </w:r>
      <w:r w:rsidRPr="009C1CBA">
        <w:rPr>
          <w:color w:val="353535"/>
          <w:spacing w:val="7"/>
          <w:w w:val="105"/>
          <w:lang w:val="en-GB"/>
        </w:rPr>
        <w:t xml:space="preserve"> </w:t>
      </w:r>
      <w:r w:rsidRPr="009C1CBA">
        <w:rPr>
          <w:color w:val="353535"/>
          <w:w w:val="105"/>
          <w:lang w:val="en-GB"/>
        </w:rPr>
        <w:t>Compliance</w:t>
      </w:r>
    </w:p>
    <w:p w14:paraId="6B2C1E82" w14:textId="77777777" w:rsidR="00151FB4" w:rsidRPr="009C1CBA" w:rsidRDefault="00000000">
      <w:pPr>
        <w:pStyle w:val="BodyText"/>
        <w:spacing w:before="34" w:line="278" w:lineRule="auto"/>
        <w:ind w:left="856" w:right="1100" w:firstLine="0"/>
        <w:rPr>
          <w:lang w:val="en-GB"/>
        </w:rPr>
      </w:pPr>
      <w:r w:rsidRPr="009C1CBA">
        <w:rPr>
          <w:color w:val="353535"/>
          <w:w w:val="105"/>
          <w:lang w:val="en-GB"/>
        </w:rPr>
        <w:t>It is essential that the implementation of this policy and associated procedures is audited to ensure that Kope-Medics Ltd is doing all it can to safeguard those receiving its services. The audit of this policy will be completed through a systematic audit of:</w:t>
      </w:r>
    </w:p>
    <w:p w14:paraId="169B52E5" w14:textId="77777777" w:rsidR="00151FB4" w:rsidRPr="009C1CBA" w:rsidRDefault="00000000">
      <w:pPr>
        <w:pStyle w:val="ListParagraph"/>
        <w:numPr>
          <w:ilvl w:val="2"/>
          <w:numId w:val="18"/>
        </w:numPr>
        <w:tabs>
          <w:tab w:val="left" w:pos="1192"/>
        </w:tabs>
        <w:spacing w:before="57"/>
        <w:ind w:hanging="214"/>
        <w:rPr>
          <w:sz w:val="18"/>
          <w:lang w:val="en-GB"/>
        </w:rPr>
      </w:pPr>
      <w:r w:rsidRPr="009C1CBA">
        <w:rPr>
          <w:color w:val="353535"/>
          <w:w w:val="105"/>
          <w:sz w:val="18"/>
          <w:lang w:val="en-GB"/>
        </w:rPr>
        <w:t>Recruitment procedures and disclosure and barring</w:t>
      </w:r>
      <w:r w:rsidRPr="009C1CBA">
        <w:rPr>
          <w:color w:val="353535"/>
          <w:spacing w:val="15"/>
          <w:w w:val="105"/>
          <w:sz w:val="18"/>
          <w:lang w:val="en-GB"/>
        </w:rPr>
        <w:t xml:space="preserve"> </w:t>
      </w:r>
      <w:r w:rsidRPr="009C1CBA">
        <w:rPr>
          <w:color w:val="353535"/>
          <w:w w:val="105"/>
          <w:sz w:val="18"/>
          <w:lang w:val="en-GB"/>
        </w:rPr>
        <w:t>checks</w:t>
      </w:r>
    </w:p>
    <w:p w14:paraId="5FC7E3CC" w14:textId="77777777" w:rsidR="00151FB4" w:rsidRPr="009C1CBA" w:rsidRDefault="00000000">
      <w:pPr>
        <w:pStyle w:val="ListParagraph"/>
        <w:numPr>
          <w:ilvl w:val="2"/>
          <w:numId w:val="18"/>
        </w:numPr>
        <w:tabs>
          <w:tab w:val="left" w:pos="1192"/>
        </w:tabs>
        <w:ind w:hanging="214"/>
        <w:rPr>
          <w:sz w:val="18"/>
          <w:lang w:val="en-GB"/>
        </w:rPr>
      </w:pPr>
      <w:r w:rsidRPr="009C1CBA">
        <w:rPr>
          <w:color w:val="353535"/>
          <w:w w:val="105"/>
          <w:sz w:val="18"/>
          <w:lang w:val="en-GB"/>
        </w:rPr>
        <w:t>Incident reporting, frequency and</w:t>
      </w:r>
      <w:r w:rsidRPr="009C1CBA">
        <w:rPr>
          <w:color w:val="353535"/>
          <w:spacing w:val="10"/>
          <w:w w:val="105"/>
          <w:sz w:val="18"/>
          <w:lang w:val="en-GB"/>
        </w:rPr>
        <w:t xml:space="preserve"> </w:t>
      </w:r>
      <w:r w:rsidRPr="009C1CBA">
        <w:rPr>
          <w:color w:val="353535"/>
          <w:w w:val="105"/>
          <w:sz w:val="18"/>
          <w:lang w:val="en-GB"/>
        </w:rPr>
        <w:t>severity</w:t>
      </w:r>
    </w:p>
    <w:p w14:paraId="127AE353" w14:textId="77777777" w:rsidR="00151FB4" w:rsidRPr="009C1CBA" w:rsidRDefault="00000000">
      <w:pPr>
        <w:pStyle w:val="ListParagraph"/>
        <w:numPr>
          <w:ilvl w:val="2"/>
          <w:numId w:val="18"/>
        </w:numPr>
        <w:tabs>
          <w:tab w:val="left" w:pos="1192"/>
        </w:tabs>
        <w:ind w:hanging="214"/>
        <w:rPr>
          <w:sz w:val="18"/>
          <w:lang w:val="en-GB"/>
        </w:rPr>
      </w:pPr>
      <w:r w:rsidRPr="009C1CBA">
        <w:rPr>
          <w:color w:val="353535"/>
          <w:w w:val="105"/>
          <w:sz w:val="18"/>
          <w:lang w:val="en-GB"/>
        </w:rPr>
        <w:t>Training processes, including reviews of uptake of training and</w:t>
      </w:r>
      <w:r w:rsidRPr="009C1CBA">
        <w:rPr>
          <w:color w:val="353535"/>
          <w:spacing w:val="23"/>
          <w:w w:val="105"/>
          <w:sz w:val="18"/>
          <w:lang w:val="en-GB"/>
        </w:rPr>
        <w:t xml:space="preserve"> </w:t>
      </w:r>
      <w:r w:rsidRPr="009C1CBA">
        <w:rPr>
          <w:color w:val="353535"/>
          <w:w w:val="105"/>
          <w:sz w:val="18"/>
          <w:lang w:val="en-GB"/>
        </w:rPr>
        <w:t>evaluations</w:t>
      </w:r>
    </w:p>
    <w:p w14:paraId="0F6FB54E" w14:textId="77777777" w:rsidR="00151FB4" w:rsidRPr="009C1CBA" w:rsidRDefault="00000000">
      <w:pPr>
        <w:pStyle w:val="BodyText"/>
        <w:spacing w:before="74" w:line="278" w:lineRule="auto"/>
        <w:ind w:left="856" w:right="1122" w:firstLine="0"/>
        <w:rPr>
          <w:lang w:val="en-GB"/>
        </w:rPr>
      </w:pPr>
      <w:r w:rsidRPr="009C1CBA">
        <w:rPr>
          <w:color w:val="353535"/>
          <w:w w:val="105"/>
          <w:lang w:val="en-GB"/>
        </w:rPr>
        <w:t>Safeguarding concerns and incidents will be reviewed by the senior management team as part of a root cause analysis with the following terms of reference:</w:t>
      </w:r>
    </w:p>
    <w:p w14:paraId="4B8B361F" w14:textId="77777777" w:rsidR="00151FB4" w:rsidRPr="009C1CBA" w:rsidRDefault="00000000">
      <w:pPr>
        <w:pStyle w:val="ListParagraph"/>
        <w:numPr>
          <w:ilvl w:val="2"/>
          <w:numId w:val="18"/>
        </w:numPr>
        <w:tabs>
          <w:tab w:val="left" w:pos="1192"/>
        </w:tabs>
        <w:spacing w:before="56"/>
        <w:ind w:hanging="214"/>
        <w:rPr>
          <w:sz w:val="18"/>
          <w:lang w:val="en-GB"/>
        </w:rPr>
      </w:pPr>
      <w:r w:rsidRPr="009C1CBA">
        <w:rPr>
          <w:color w:val="353535"/>
          <w:w w:val="105"/>
          <w:sz w:val="18"/>
          <w:lang w:val="en-GB"/>
        </w:rPr>
        <w:t>Review incident themes</w:t>
      </w:r>
    </w:p>
    <w:p w14:paraId="36A8135C" w14:textId="77777777" w:rsidR="00151FB4" w:rsidRPr="009C1CBA" w:rsidRDefault="00000000">
      <w:pPr>
        <w:pStyle w:val="ListParagraph"/>
        <w:numPr>
          <w:ilvl w:val="2"/>
          <w:numId w:val="18"/>
        </w:numPr>
        <w:tabs>
          <w:tab w:val="left" w:pos="1192"/>
        </w:tabs>
        <w:ind w:hanging="214"/>
        <w:rPr>
          <w:sz w:val="18"/>
          <w:lang w:val="en-GB"/>
        </w:rPr>
      </w:pPr>
      <w:r w:rsidRPr="009C1CBA">
        <w:rPr>
          <w:color w:val="353535"/>
          <w:w w:val="105"/>
          <w:sz w:val="18"/>
          <w:lang w:val="en-GB"/>
        </w:rPr>
        <w:t>Reports from the lead responsible for safeguarding within Kope-Medics</w:t>
      </w:r>
      <w:r w:rsidRPr="009C1CBA">
        <w:rPr>
          <w:color w:val="353535"/>
          <w:spacing w:val="12"/>
          <w:w w:val="105"/>
          <w:sz w:val="18"/>
          <w:lang w:val="en-GB"/>
        </w:rPr>
        <w:t xml:space="preserve"> </w:t>
      </w:r>
      <w:r w:rsidRPr="009C1CBA">
        <w:rPr>
          <w:color w:val="353535"/>
          <w:w w:val="105"/>
          <w:sz w:val="18"/>
          <w:lang w:val="en-GB"/>
        </w:rPr>
        <w:t>Ltd</w:t>
      </w:r>
    </w:p>
    <w:p w14:paraId="68FB90ED" w14:textId="77777777" w:rsidR="00151FB4" w:rsidRPr="009C1CBA" w:rsidRDefault="00000000">
      <w:pPr>
        <w:pStyle w:val="ListParagraph"/>
        <w:numPr>
          <w:ilvl w:val="2"/>
          <w:numId w:val="18"/>
        </w:numPr>
        <w:tabs>
          <w:tab w:val="left" w:pos="1192"/>
        </w:tabs>
        <w:ind w:hanging="214"/>
        <w:rPr>
          <w:sz w:val="18"/>
          <w:lang w:val="en-GB"/>
        </w:rPr>
      </w:pPr>
      <w:r w:rsidRPr="009C1CBA">
        <w:rPr>
          <w:color w:val="353535"/>
          <w:w w:val="105"/>
          <w:sz w:val="18"/>
          <w:lang w:val="en-GB"/>
        </w:rPr>
        <w:t>Look in detail at specific cases to determine learning or organisational</w:t>
      </w:r>
      <w:r w:rsidRPr="009C1CBA">
        <w:rPr>
          <w:color w:val="353535"/>
          <w:spacing w:val="29"/>
          <w:w w:val="105"/>
          <w:sz w:val="18"/>
          <w:lang w:val="en-GB"/>
        </w:rPr>
        <w:t xml:space="preserve"> </w:t>
      </w:r>
      <w:r w:rsidRPr="009C1CBA">
        <w:rPr>
          <w:color w:val="353535"/>
          <w:w w:val="105"/>
          <w:sz w:val="18"/>
          <w:lang w:val="en-GB"/>
        </w:rPr>
        <w:t>learning</w:t>
      </w:r>
    </w:p>
    <w:p w14:paraId="15F3D281" w14:textId="77777777" w:rsidR="00151FB4" w:rsidRPr="009C1CBA" w:rsidRDefault="00000000">
      <w:pPr>
        <w:pStyle w:val="ListParagraph"/>
        <w:numPr>
          <w:ilvl w:val="2"/>
          <w:numId w:val="18"/>
        </w:numPr>
        <w:tabs>
          <w:tab w:val="left" w:pos="1192"/>
        </w:tabs>
        <w:ind w:hanging="214"/>
        <w:rPr>
          <w:sz w:val="18"/>
          <w:lang w:val="en-GB"/>
        </w:rPr>
      </w:pPr>
      <w:r w:rsidRPr="009C1CBA">
        <w:rPr>
          <w:color w:val="353535"/>
          <w:w w:val="105"/>
          <w:sz w:val="18"/>
          <w:lang w:val="en-GB"/>
        </w:rPr>
        <w:t>Ensure implementation of the Safeguarding Adults Policy and</w:t>
      </w:r>
      <w:r w:rsidRPr="009C1CBA">
        <w:rPr>
          <w:color w:val="353535"/>
          <w:spacing w:val="12"/>
          <w:w w:val="105"/>
          <w:sz w:val="18"/>
          <w:lang w:val="en-GB"/>
        </w:rPr>
        <w:t xml:space="preserve"> </w:t>
      </w:r>
      <w:r w:rsidRPr="009C1CBA">
        <w:rPr>
          <w:color w:val="353535"/>
          <w:w w:val="105"/>
          <w:sz w:val="18"/>
          <w:lang w:val="en-GB"/>
        </w:rPr>
        <w:t>Procedure</w:t>
      </w:r>
    </w:p>
    <w:p w14:paraId="45DF62C0" w14:textId="77777777" w:rsidR="00151FB4" w:rsidRPr="009C1CBA" w:rsidRDefault="00000000">
      <w:pPr>
        <w:pStyle w:val="BodyText"/>
        <w:spacing w:before="74" w:line="278" w:lineRule="auto"/>
        <w:ind w:left="856" w:right="1122" w:firstLine="0"/>
        <w:rPr>
          <w:lang w:val="en-GB"/>
        </w:rPr>
      </w:pPr>
      <w:r w:rsidRPr="009C1CBA">
        <w:rPr>
          <w:color w:val="353535"/>
          <w:w w:val="105"/>
          <w:lang w:val="en-GB"/>
        </w:rPr>
        <w:t>Kope-Medics Ltd should maintain and regularly audit care records (in addition to external checks, such as audits or Care Quality Commission inspections) and ensure that they are complete and available in case they are needed if a safeguarding concern is raised.</w:t>
      </w:r>
    </w:p>
    <w:p w14:paraId="25DC28F5" w14:textId="77777777" w:rsidR="00151FB4" w:rsidRPr="009C1CBA" w:rsidRDefault="00151FB4">
      <w:pPr>
        <w:spacing w:line="278" w:lineRule="auto"/>
        <w:sectPr w:rsidR="00151FB4" w:rsidRPr="009C1CBA">
          <w:pgSz w:w="11900" w:h="16840"/>
          <w:pgMar w:top="1440" w:right="400" w:bottom="720" w:left="580" w:header="0" w:footer="520" w:gutter="0"/>
          <w:cols w:space="720"/>
        </w:sectPr>
      </w:pPr>
    </w:p>
    <w:p w14:paraId="0A1C043E" w14:textId="77777777" w:rsidR="00151FB4" w:rsidRPr="009C1CBA" w:rsidRDefault="00151FB4">
      <w:pPr>
        <w:pStyle w:val="BodyText"/>
        <w:spacing w:before="0"/>
        <w:ind w:left="0" w:firstLine="0"/>
        <w:rPr>
          <w:sz w:val="20"/>
          <w:lang w:val="en-GB"/>
        </w:rPr>
      </w:pPr>
    </w:p>
    <w:p w14:paraId="6FDB6BB4" w14:textId="77777777" w:rsidR="00151FB4" w:rsidRPr="009C1CBA" w:rsidRDefault="00151FB4">
      <w:pPr>
        <w:pStyle w:val="BodyText"/>
        <w:spacing w:before="9"/>
        <w:ind w:left="0" w:firstLine="0"/>
        <w:rPr>
          <w:sz w:val="14"/>
          <w:lang w:val="en-GB"/>
        </w:rPr>
      </w:pPr>
    </w:p>
    <w:p w14:paraId="4FBFC689" w14:textId="4939E218" w:rsidR="00151FB4" w:rsidRPr="009C1CBA" w:rsidRDefault="002A408F">
      <w:pPr>
        <w:pStyle w:val="BodyText"/>
        <w:spacing w:before="0"/>
        <w:ind w:left="120" w:firstLine="0"/>
        <w:rPr>
          <w:sz w:val="20"/>
          <w:lang w:val="en-GB"/>
        </w:rPr>
      </w:pPr>
      <w:r>
        <w:rPr>
          <w:noProof/>
          <w:sz w:val="20"/>
          <w:lang w:val="en-GB"/>
        </w:rPr>
        <mc:AlternateContent>
          <mc:Choice Requires="wpg">
            <w:drawing>
              <wp:inline distT="0" distB="0" distL="0" distR="0" wp14:anchorId="3CD87B16" wp14:editId="4ED7D602">
                <wp:extent cx="6667500" cy="314960"/>
                <wp:effectExtent l="0" t="0" r="0" b="0"/>
                <wp:docPr id="26564630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0" y="0"/>
                          <a:chExt cx="10500" cy="496"/>
                        </a:xfrm>
                      </wpg:grpSpPr>
                      <wps:wsp>
                        <wps:cNvPr id="539522452" name="Rectangle 26"/>
                        <wps:cNvSpPr>
                          <a:spLocks noChangeArrowheads="1"/>
                        </wps:cNvSpPr>
                        <wps:spPr bwMode="auto">
                          <a:xfrm>
                            <a:off x="0" y="0"/>
                            <a:ext cx="10500" cy="496"/>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90521031" name="Picture 2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66" y="40"/>
                            <a:ext cx="402" cy="402"/>
                          </a:xfrm>
                          <a:prstGeom prst="rect">
                            <a:avLst/>
                          </a:prstGeom>
                          <a:noFill/>
                          <a:extLst>
                            <a:ext uri="{909E8E84-426E-40DD-AFC4-6F175D3DCCD1}">
                              <a14:hiddenFill xmlns:a14="http://schemas.microsoft.com/office/drawing/2010/main">
                                <a:solidFill>
                                  <a:srgbClr val="FFFFFF"/>
                                </a:solidFill>
                              </a14:hiddenFill>
                            </a:ext>
                          </a:extLst>
                        </pic:spPr>
                      </pic:pic>
                      <wps:wsp>
                        <wps:cNvPr id="1348590935" name="Text Box 24"/>
                        <wps:cNvSpPr txBox="1">
                          <a:spLocks noChangeArrowheads="1"/>
                        </wps:cNvSpPr>
                        <wps:spPr bwMode="auto">
                          <a:xfrm>
                            <a:off x="0" y="0"/>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665EC" w14:textId="77777777" w:rsidR="00151FB4" w:rsidRPr="009C1CBA" w:rsidRDefault="00000000">
                              <w:pPr>
                                <w:spacing w:before="138"/>
                                <w:ind w:left="696"/>
                                <w:rPr>
                                  <w:b/>
                                  <w:sz w:val="21"/>
                                </w:rPr>
                              </w:pPr>
                              <w:r w:rsidRPr="009C1CBA">
                                <w:rPr>
                                  <w:b/>
                                  <w:color w:val="FFFFFF"/>
                                  <w:sz w:val="21"/>
                                </w:rPr>
                                <w:t>6. Definitions</w:t>
                              </w:r>
                            </w:p>
                          </w:txbxContent>
                        </wps:txbx>
                        <wps:bodyPr rot="0" vert="horz" wrap="square" lIns="0" tIns="0" rIns="0" bIns="0" anchor="t" anchorCtr="0" upright="1">
                          <a:noAutofit/>
                        </wps:bodyPr>
                      </wps:wsp>
                    </wpg:wgp>
                  </a:graphicData>
                </a:graphic>
              </wp:inline>
            </w:drawing>
          </mc:Choice>
          <mc:Fallback>
            <w:pict>
              <v:group w14:anchorId="3CD87B16" id="Group 23" o:spid="_x0000_s1047" style="width:525pt;height:24.8pt;mso-position-horizontal-relative:char;mso-position-vertical-relative:line"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">
                <v:rect id="Rectangle 26" o:spid="_x0000_s1048"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" fillcolor="#26beb7" stroked="f"/>
                <v:shape id="Picture 25" o:spid="_x0000_s1049" type="#_x0000_t75" style="position:absolute;left:66;top:40;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">
                  <v:imagedata r:id="rId41" o:title=""/>
                </v:shape>
                <v:shape id="Text Box 24" o:spid="_x0000_s1050" type="#_x0000_t202"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" filled="f" stroked="f">
                  <v:textbox inset="0,0,0,0">
                    <w:txbxContent>
                      <w:p w14:paraId="4CB665EC" w14:textId="77777777" w:rsidR="00151FB4" w:rsidRPr="009C1CBA" w:rsidRDefault="00000000">
                        <w:pPr>
                          <w:spacing w:before="138"/>
                          <w:ind w:left="696"/>
                          <w:rPr>
                            <w:b/>
                            <w:sz w:val="21"/>
                          </w:rPr>
                        </w:pPr>
                        <w:r w:rsidRPr="009C1CBA">
                          <w:rPr>
                            <w:b/>
                            <w:color w:val="FFFFFF"/>
                            <w:sz w:val="21"/>
                          </w:rPr>
                          <w:t>6. Definitions</w:t>
                        </w:r>
                      </w:p>
                    </w:txbxContent>
                  </v:textbox>
                </v:shape>
                <w10:anchorlock/>
              </v:group>
            </w:pict>
          </mc:Fallback>
        </mc:AlternateContent>
      </w:r>
    </w:p>
    <w:p w14:paraId="0B305036" w14:textId="77777777" w:rsidR="00151FB4" w:rsidRPr="009C1CBA" w:rsidRDefault="00000000">
      <w:pPr>
        <w:pStyle w:val="Heading2"/>
        <w:numPr>
          <w:ilvl w:val="1"/>
          <w:numId w:val="17"/>
        </w:numPr>
        <w:tabs>
          <w:tab w:val="left" w:pos="1185"/>
        </w:tabs>
        <w:spacing w:before="113"/>
        <w:rPr>
          <w:lang w:val="en-GB"/>
        </w:rPr>
      </w:pPr>
      <w:r w:rsidRPr="009C1CBA">
        <w:rPr>
          <w:color w:val="353535"/>
          <w:w w:val="105"/>
          <w:lang w:val="en-GB"/>
        </w:rPr>
        <w:t xml:space="preserve">A </w:t>
      </w:r>
      <w:r w:rsidRPr="009C1CBA">
        <w:rPr>
          <w:color w:val="353535"/>
          <w:spacing w:val="3"/>
          <w:w w:val="105"/>
          <w:lang w:val="en-GB"/>
        </w:rPr>
        <w:t xml:space="preserve">Person with Care </w:t>
      </w:r>
      <w:r w:rsidRPr="009C1CBA">
        <w:rPr>
          <w:color w:val="353535"/>
          <w:spacing w:val="2"/>
          <w:w w:val="105"/>
          <w:lang w:val="en-GB"/>
        </w:rPr>
        <w:t xml:space="preserve">and </w:t>
      </w:r>
      <w:r w:rsidRPr="009C1CBA">
        <w:rPr>
          <w:color w:val="353535"/>
          <w:spacing w:val="3"/>
          <w:w w:val="105"/>
          <w:lang w:val="en-GB"/>
        </w:rPr>
        <w:t>Support</w:t>
      </w:r>
      <w:r w:rsidRPr="009C1CBA">
        <w:rPr>
          <w:color w:val="353535"/>
          <w:spacing w:val="21"/>
          <w:w w:val="105"/>
          <w:lang w:val="en-GB"/>
        </w:rPr>
        <w:t xml:space="preserve"> </w:t>
      </w:r>
      <w:r w:rsidRPr="009C1CBA">
        <w:rPr>
          <w:color w:val="353535"/>
          <w:spacing w:val="4"/>
          <w:w w:val="105"/>
          <w:lang w:val="en-GB"/>
        </w:rPr>
        <w:t>Needs</w:t>
      </w:r>
    </w:p>
    <w:p w14:paraId="5781E44F" w14:textId="77777777" w:rsidR="00151FB4" w:rsidRPr="009C1CBA" w:rsidRDefault="00000000">
      <w:pPr>
        <w:pStyle w:val="ListParagraph"/>
        <w:numPr>
          <w:ilvl w:val="2"/>
          <w:numId w:val="17"/>
        </w:numPr>
        <w:tabs>
          <w:tab w:val="left" w:pos="1192"/>
        </w:tabs>
        <w:spacing w:before="61" w:line="278" w:lineRule="auto"/>
        <w:ind w:right="1033" w:hanging="214"/>
        <w:rPr>
          <w:sz w:val="18"/>
          <w:lang w:val="en-GB"/>
        </w:rPr>
      </w:pPr>
      <w:r w:rsidRPr="009C1CBA">
        <w:rPr>
          <w:color w:val="353535"/>
          <w:w w:val="105"/>
          <w:sz w:val="18"/>
          <w:lang w:val="en-GB"/>
        </w:rPr>
        <w:t>According to the Care Act 2014: an older person, a person with a physical disability, a learning difficulty or a sensory impairment, someone with mental health needs, including dementia or a personality disorder, a person with a long-term health condition, someone who misuses substances or alcohol to the extent that it affects their ability to manage day-to-day</w:t>
      </w:r>
      <w:r w:rsidRPr="009C1CBA">
        <w:rPr>
          <w:color w:val="353535"/>
          <w:spacing w:val="16"/>
          <w:w w:val="105"/>
          <w:sz w:val="18"/>
          <w:lang w:val="en-GB"/>
        </w:rPr>
        <w:t xml:space="preserve"> </w:t>
      </w:r>
      <w:r w:rsidRPr="009C1CBA">
        <w:rPr>
          <w:color w:val="353535"/>
          <w:w w:val="105"/>
          <w:sz w:val="18"/>
          <w:lang w:val="en-GB"/>
        </w:rPr>
        <w:t>living</w:t>
      </w:r>
    </w:p>
    <w:p w14:paraId="2D20897C" w14:textId="77777777" w:rsidR="00151FB4" w:rsidRPr="009C1CBA" w:rsidRDefault="00000000">
      <w:pPr>
        <w:pStyle w:val="Heading2"/>
        <w:numPr>
          <w:ilvl w:val="1"/>
          <w:numId w:val="17"/>
        </w:numPr>
        <w:tabs>
          <w:tab w:val="left" w:pos="1187"/>
        </w:tabs>
        <w:spacing w:before="71"/>
        <w:ind w:left="1186" w:hanging="330"/>
        <w:rPr>
          <w:lang w:val="en-GB"/>
        </w:rPr>
      </w:pPr>
      <w:r w:rsidRPr="009C1CBA">
        <w:rPr>
          <w:color w:val="353535"/>
          <w:spacing w:val="5"/>
          <w:w w:val="105"/>
          <w:lang w:val="en-GB"/>
        </w:rPr>
        <w:t>Investigation</w:t>
      </w:r>
    </w:p>
    <w:p w14:paraId="54472B45" w14:textId="77777777" w:rsidR="00151FB4" w:rsidRPr="009C1CBA" w:rsidRDefault="00000000">
      <w:pPr>
        <w:pStyle w:val="ListParagraph"/>
        <w:numPr>
          <w:ilvl w:val="2"/>
          <w:numId w:val="17"/>
        </w:numPr>
        <w:tabs>
          <w:tab w:val="left" w:pos="1192"/>
        </w:tabs>
        <w:spacing w:before="60" w:line="278" w:lineRule="auto"/>
        <w:ind w:right="1342" w:hanging="214"/>
        <w:rPr>
          <w:sz w:val="18"/>
          <w:lang w:val="en-GB"/>
        </w:rPr>
      </w:pPr>
      <w:r w:rsidRPr="009C1CBA">
        <w:rPr>
          <w:color w:val="353535"/>
          <w:w w:val="105"/>
          <w:sz w:val="18"/>
          <w:lang w:val="en-GB"/>
        </w:rPr>
        <w:t>Investigation is a process that focuses on gathering 'good evidence' that can be used as a basis for the decision as to whether or not abuse has</w:t>
      </w:r>
      <w:r w:rsidRPr="009C1CBA">
        <w:rPr>
          <w:color w:val="353535"/>
          <w:spacing w:val="22"/>
          <w:w w:val="105"/>
          <w:sz w:val="18"/>
          <w:lang w:val="en-GB"/>
        </w:rPr>
        <w:t xml:space="preserve"> </w:t>
      </w:r>
      <w:r w:rsidRPr="009C1CBA">
        <w:rPr>
          <w:color w:val="353535"/>
          <w:w w:val="105"/>
          <w:sz w:val="18"/>
          <w:lang w:val="en-GB"/>
        </w:rPr>
        <w:t>occurred</w:t>
      </w:r>
    </w:p>
    <w:p w14:paraId="4953CC02" w14:textId="77777777" w:rsidR="00151FB4" w:rsidRPr="009C1CBA" w:rsidRDefault="00000000">
      <w:pPr>
        <w:pStyle w:val="ListParagraph"/>
        <w:numPr>
          <w:ilvl w:val="2"/>
          <w:numId w:val="17"/>
        </w:numPr>
        <w:tabs>
          <w:tab w:val="left" w:pos="1192"/>
        </w:tabs>
        <w:spacing w:before="43" w:line="278" w:lineRule="auto"/>
        <w:ind w:right="1395" w:hanging="214"/>
        <w:rPr>
          <w:sz w:val="18"/>
          <w:lang w:val="en-GB"/>
        </w:rPr>
      </w:pPr>
      <w:r w:rsidRPr="009C1CBA">
        <w:rPr>
          <w:color w:val="353535"/>
          <w:w w:val="105"/>
          <w:sz w:val="18"/>
          <w:lang w:val="en-GB"/>
        </w:rPr>
        <w:t>It must be a rigorous process and the evidence must be capable of withstanding close scrutiny as it may later be required for formal</w:t>
      </w:r>
      <w:r w:rsidRPr="009C1CBA">
        <w:rPr>
          <w:color w:val="353535"/>
          <w:spacing w:val="15"/>
          <w:w w:val="105"/>
          <w:sz w:val="18"/>
          <w:lang w:val="en-GB"/>
        </w:rPr>
        <w:t xml:space="preserve"> </w:t>
      </w:r>
      <w:r w:rsidRPr="009C1CBA">
        <w:rPr>
          <w:color w:val="353535"/>
          <w:w w:val="105"/>
          <w:sz w:val="18"/>
          <w:lang w:val="en-GB"/>
        </w:rPr>
        <w:t>proceedings</w:t>
      </w:r>
    </w:p>
    <w:p w14:paraId="2EC64FAE" w14:textId="77777777" w:rsidR="00151FB4" w:rsidRPr="009C1CBA" w:rsidRDefault="00000000">
      <w:pPr>
        <w:pStyle w:val="Heading2"/>
        <w:numPr>
          <w:ilvl w:val="1"/>
          <w:numId w:val="17"/>
        </w:numPr>
        <w:tabs>
          <w:tab w:val="left" w:pos="1188"/>
        </w:tabs>
        <w:spacing w:before="68"/>
        <w:ind w:left="1187" w:hanging="331"/>
        <w:rPr>
          <w:lang w:val="en-GB"/>
        </w:rPr>
      </w:pPr>
      <w:r w:rsidRPr="009C1CBA">
        <w:rPr>
          <w:color w:val="353535"/>
          <w:spacing w:val="5"/>
          <w:w w:val="105"/>
          <w:lang w:val="en-GB"/>
        </w:rPr>
        <w:t>Referral</w:t>
      </w:r>
    </w:p>
    <w:p w14:paraId="08EB8FB8" w14:textId="77777777" w:rsidR="00151FB4" w:rsidRPr="009C1CBA" w:rsidRDefault="00000000">
      <w:pPr>
        <w:pStyle w:val="ListParagraph"/>
        <w:numPr>
          <w:ilvl w:val="2"/>
          <w:numId w:val="17"/>
        </w:numPr>
        <w:tabs>
          <w:tab w:val="left" w:pos="1192"/>
        </w:tabs>
        <w:spacing w:before="61" w:line="278" w:lineRule="auto"/>
        <w:ind w:right="1369" w:hanging="214"/>
        <w:rPr>
          <w:sz w:val="18"/>
          <w:lang w:val="en-GB"/>
        </w:rPr>
      </w:pPr>
      <w:r w:rsidRPr="009C1CBA">
        <w:rPr>
          <w:color w:val="353535"/>
          <w:w w:val="105"/>
          <w:sz w:val="18"/>
          <w:lang w:val="en-GB"/>
        </w:rPr>
        <w:t>Referral is when information regarding a possible safeguarding incident is passed on to another person for their direction. In the case of this policy, from the Provider to the Adult Social Care</w:t>
      </w:r>
      <w:r w:rsidRPr="009C1CBA">
        <w:rPr>
          <w:color w:val="353535"/>
          <w:spacing w:val="35"/>
          <w:w w:val="105"/>
          <w:sz w:val="18"/>
          <w:lang w:val="en-GB"/>
        </w:rPr>
        <w:t xml:space="preserve"> </w:t>
      </w:r>
      <w:r w:rsidRPr="009C1CBA">
        <w:rPr>
          <w:color w:val="353535"/>
          <w:w w:val="105"/>
          <w:sz w:val="18"/>
          <w:lang w:val="en-GB"/>
        </w:rPr>
        <w:t>Team</w:t>
      </w:r>
    </w:p>
    <w:p w14:paraId="4FF54096" w14:textId="77777777" w:rsidR="00151FB4" w:rsidRPr="009C1CBA" w:rsidRDefault="00000000">
      <w:pPr>
        <w:pStyle w:val="ListParagraph"/>
        <w:numPr>
          <w:ilvl w:val="2"/>
          <w:numId w:val="17"/>
        </w:numPr>
        <w:tabs>
          <w:tab w:val="left" w:pos="1192"/>
        </w:tabs>
        <w:spacing w:before="42"/>
        <w:ind w:hanging="214"/>
        <w:rPr>
          <w:sz w:val="18"/>
          <w:lang w:val="en-GB"/>
        </w:rPr>
      </w:pPr>
      <w:r w:rsidRPr="009C1CBA">
        <w:rPr>
          <w:color w:val="353535"/>
          <w:w w:val="105"/>
          <w:sz w:val="18"/>
          <w:lang w:val="en-GB"/>
        </w:rPr>
        <w:t>Sometimes this may be referred to as</w:t>
      </w:r>
      <w:r w:rsidRPr="009C1CBA">
        <w:rPr>
          <w:color w:val="353535"/>
          <w:spacing w:val="10"/>
          <w:w w:val="105"/>
          <w:sz w:val="18"/>
          <w:lang w:val="en-GB"/>
        </w:rPr>
        <w:t xml:space="preserve"> </w:t>
      </w:r>
      <w:r w:rsidRPr="009C1CBA">
        <w:rPr>
          <w:color w:val="353535"/>
          <w:w w:val="105"/>
          <w:sz w:val="18"/>
          <w:lang w:val="en-GB"/>
        </w:rPr>
        <w:t>'reporting'</w:t>
      </w:r>
    </w:p>
    <w:p w14:paraId="0EBBA3EB" w14:textId="77777777" w:rsidR="00151FB4" w:rsidRPr="009C1CBA" w:rsidRDefault="00000000">
      <w:pPr>
        <w:pStyle w:val="Heading2"/>
        <w:numPr>
          <w:ilvl w:val="1"/>
          <w:numId w:val="17"/>
        </w:numPr>
        <w:tabs>
          <w:tab w:val="left" w:pos="1186"/>
        </w:tabs>
        <w:spacing w:before="101"/>
        <w:ind w:left="1185" w:hanging="329"/>
        <w:rPr>
          <w:lang w:val="en-GB"/>
        </w:rPr>
      </w:pPr>
      <w:r w:rsidRPr="009C1CBA">
        <w:rPr>
          <w:color w:val="353535"/>
          <w:spacing w:val="3"/>
          <w:w w:val="105"/>
          <w:lang w:val="en-GB"/>
        </w:rPr>
        <w:t>Multi-agency</w:t>
      </w:r>
    </w:p>
    <w:p w14:paraId="4F8C37A6" w14:textId="77777777" w:rsidR="00151FB4" w:rsidRPr="009C1CBA" w:rsidRDefault="00000000">
      <w:pPr>
        <w:pStyle w:val="ListParagraph"/>
        <w:numPr>
          <w:ilvl w:val="2"/>
          <w:numId w:val="17"/>
        </w:numPr>
        <w:tabs>
          <w:tab w:val="left" w:pos="1192"/>
        </w:tabs>
        <w:spacing w:before="61"/>
        <w:ind w:hanging="214"/>
        <w:rPr>
          <w:sz w:val="18"/>
          <w:lang w:val="en-GB"/>
        </w:rPr>
      </w:pPr>
      <w:r w:rsidRPr="009C1CBA">
        <w:rPr>
          <w:color w:val="353535"/>
          <w:w w:val="105"/>
          <w:sz w:val="18"/>
          <w:lang w:val="en-GB"/>
        </w:rPr>
        <w:t>More than one agency coming together to work for a common</w:t>
      </w:r>
      <w:r w:rsidRPr="009C1CBA">
        <w:rPr>
          <w:color w:val="353535"/>
          <w:spacing w:val="16"/>
          <w:w w:val="105"/>
          <w:sz w:val="18"/>
          <w:lang w:val="en-GB"/>
        </w:rPr>
        <w:t xml:space="preserve"> </w:t>
      </w:r>
      <w:r w:rsidRPr="009C1CBA">
        <w:rPr>
          <w:color w:val="353535"/>
          <w:w w:val="105"/>
          <w:sz w:val="18"/>
          <w:lang w:val="en-GB"/>
        </w:rPr>
        <w:t>purpose</w:t>
      </w:r>
    </w:p>
    <w:p w14:paraId="513FCDDF" w14:textId="77777777" w:rsidR="00151FB4" w:rsidRPr="009C1CBA" w:rsidRDefault="00000000">
      <w:pPr>
        <w:pStyle w:val="ListParagraph"/>
        <w:numPr>
          <w:ilvl w:val="2"/>
          <w:numId w:val="17"/>
        </w:numPr>
        <w:tabs>
          <w:tab w:val="left" w:pos="1192"/>
        </w:tabs>
        <w:spacing w:before="75" w:line="278" w:lineRule="auto"/>
        <w:ind w:right="1074" w:hanging="214"/>
        <w:rPr>
          <w:sz w:val="18"/>
          <w:lang w:val="en-GB"/>
        </w:rPr>
      </w:pPr>
      <w:r w:rsidRPr="009C1CBA">
        <w:rPr>
          <w:color w:val="353535"/>
          <w:w w:val="105"/>
          <w:sz w:val="18"/>
          <w:lang w:val="en-GB"/>
        </w:rPr>
        <w:t>This could include partners of the local authority such as: Integrated Care Boards (ICBs), NHS trusts and NHS foundation trusts, Department for Work and Pensions, the police, prisons, probation services, and/or other agencies such as general practitioners, dentists, pharmacists, NHS hospitals, housing, health and care</w:t>
      </w:r>
      <w:r w:rsidRPr="009C1CBA">
        <w:rPr>
          <w:color w:val="353535"/>
          <w:spacing w:val="8"/>
          <w:w w:val="105"/>
          <w:sz w:val="18"/>
          <w:lang w:val="en-GB"/>
        </w:rPr>
        <w:t xml:space="preserve"> </w:t>
      </w:r>
      <w:r w:rsidRPr="009C1CBA">
        <w:rPr>
          <w:color w:val="353535"/>
          <w:w w:val="105"/>
          <w:sz w:val="18"/>
          <w:lang w:val="en-GB"/>
        </w:rPr>
        <w:t>providers</w:t>
      </w:r>
    </w:p>
    <w:p w14:paraId="17C9B370" w14:textId="77777777" w:rsidR="00151FB4" w:rsidRPr="009C1CBA" w:rsidRDefault="00000000">
      <w:pPr>
        <w:pStyle w:val="Heading2"/>
        <w:numPr>
          <w:ilvl w:val="1"/>
          <w:numId w:val="17"/>
        </w:numPr>
        <w:tabs>
          <w:tab w:val="left" w:pos="1182"/>
        </w:tabs>
        <w:spacing w:before="70"/>
        <w:ind w:left="1181" w:hanging="325"/>
        <w:rPr>
          <w:lang w:val="en-GB"/>
        </w:rPr>
      </w:pPr>
      <w:r w:rsidRPr="009C1CBA">
        <w:rPr>
          <w:color w:val="353535"/>
          <w:spacing w:val="2"/>
          <w:w w:val="105"/>
          <w:lang w:val="en-GB"/>
        </w:rPr>
        <w:t>Caldicott</w:t>
      </w:r>
      <w:r w:rsidRPr="009C1CBA">
        <w:rPr>
          <w:color w:val="353535"/>
          <w:spacing w:val="4"/>
          <w:w w:val="105"/>
          <w:lang w:val="en-GB"/>
        </w:rPr>
        <w:t xml:space="preserve"> </w:t>
      </w:r>
      <w:r w:rsidRPr="009C1CBA">
        <w:rPr>
          <w:color w:val="353535"/>
          <w:spacing w:val="3"/>
          <w:w w:val="105"/>
          <w:lang w:val="en-GB"/>
        </w:rPr>
        <w:t>Principles</w:t>
      </w:r>
    </w:p>
    <w:p w14:paraId="2FF597D8" w14:textId="77777777" w:rsidR="00151FB4" w:rsidRPr="009C1CBA" w:rsidRDefault="00000000">
      <w:pPr>
        <w:pStyle w:val="ListParagraph"/>
        <w:numPr>
          <w:ilvl w:val="2"/>
          <w:numId w:val="17"/>
        </w:numPr>
        <w:tabs>
          <w:tab w:val="left" w:pos="1192"/>
        </w:tabs>
        <w:spacing w:before="61" w:line="278" w:lineRule="auto"/>
        <w:ind w:right="1716" w:hanging="214"/>
        <w:rPr>
          <w:sz w:val="18"/>
          <w:lang w:val="en-GB"/>
        </w:rPr>
      </w:pPr>
      <w:r w:rsidRPr="009C1CBA">
        <w:rPr>
          <w:color w:val="353535"/>
          <w:w w:val="105"/>
          <w:sz w:val="18"/>
          <w:lang w:val="en-GB"/>
        </w:rPr>
        <w:t>The Caldicott Principles were developed in 1997 following a review of how patient information is protected and only used when it is appropriate to do</w:t>
      </w:r>
      <w:r w:rsidRPr="009C1CBA">
        <w:rPr>
          <w:color w:val="353535"/>
          <w:spacing w:val="25"/>
          <w:w w:val="105"/>
          <w:sz w:val="18"/>
          <w:lang w:val="en-GB"/>
        </w:rPr>
        <w:t xml:space="preserve"> </w:t>
      </w:r>
      <w:r w:rsidRPr="009C1CBA">
        <w:rPr>
          <w:color w:val="353535"/>
          <w:w w:val="105"/>
          <w:sz w:val="18"/>
          <w:lang w:val="en-GB"/>
        </w:rPr>
        <w:t>so</w:t>
      </w:r>
    </w:p>
    <w:p w14:paraId="7BCF103B" w14:textId="77777777" w:rsidR="00151FB4" w:rsidRPr="009C1CBA" w:rsidRDefault="00000000">
      <w:pPr>
        <w:pStyle w:val="ListParagraph"/>
        <w:numPr>
          <w:ilvl w:val="2"/>
          <w:numId w:val="17"/>
        </w:numPr>
        <w:tabs>
          <w:tab w:val="left" w:pos="1192"/>
        </w:tabs>
        <w:spacing w:before="42" w:line="278" w:lineRule="auto"/>
        <w:ind w:right="1113" w:hanging="214"/>
        <w:rPr>
          <w:sz w:val="18"/>
          <w:lang w:val="en-GB"/>
        </w:rPr>
      </w:pPr>
      <w:r w:rsidRPr="009C1CBA">
        <w:rPr>
          <w:color w:val="353535"/>
          <w:w w:val="105"/>
          <w:sz w:val="18"/>
          <w:lang w:val="en-GB"/>
        </w:rPr>
        <w:t>Since then, when deciding whether they needed to use information that would identify an individual, an organisation must use the Principles as a</w:t>
      </w:r>
      <w:r w:rsidRPr="009C1CBA">
        <w:rPr>
          <w:color w:val="353535"/>
          <w:spacing w:val="10"/>
          <w:w w:val="105"/>
          <w:sz w:val="18"/>
          <w:lang w:val="en-GB"/>
        </w:rPr>
        <w:t xml:space="preserve"> </w:t>
      </w:r>
      <w:r w:rsidRPr="009C1CBA">
        <w:rPr>
          <w:color w:val="353535"/>
          <w:w w:val="105"/>
          <w:sz w:val="18"/>
          <w:lang w:val="en-GB"/>
        </w:rPr>
        <w:t>test</w:t>
      </w:r>
    </w:p>
    <w:p w14:paraId="51AEB4AC" w14:textId="77777777" w:rsidR="00151FB4" w:rsidRPr="009C1CBA" w:rsidRDefault="00000000">
      <w:pPr>
        <w:pStyle w:val="ListParagraph"/>
        <w:numPr>
          <w:ilvl w:val="2"/>
          <w:numId w:val="17"/>
        </w:numPr>
        <w:tabs>
          <w:tab w:val="left" w:pos="1192"/>
        </w:tabs>
        <w:spacing w:before="43"/>
        <w:ind w:hanging="214"/>
        <w:rPr>
          <w:sz w:val="18"/>
          <w:lang w:val="en-GB"/>
        </w:rPr>
      </w:pPr>
      <w:r w:rsidRPr="009C1CBA">
        <w:rPr>
          <w:color w:val="353535"/>
          <w:w w:val="105"/>
          <w:sz w:val="18"/>
          <w:lang w:val="en-GB"/>
        </w:rPr>
        <w:t>The Principles were extended to adult social care records in</w:t>
      </w:r>
      <w:r w:rsidRPr="009C1CBA">
        <w:rPr>
          <w:color w:val="353535"/>
          <w:spacing w:val="15"/>
          <w:w w:val="105"/>
          <w:sz w:val="18"/>
          <w:lang w:val="en-GB"/>
        </w:rPr>
        <w:t xml:space="preserve"> </w:t>
      </w:r>
      <w:r w:rsidRPr="009C1CBA">
        <w:rPr>
          <w:color w:val="353535"/>
          <w:w w:val="105"/>
          <w:sz w:val="18"/>
          <w:lang w:val="en-GB"/>
        </w:rPr>
        <w:t>2000</w:t>
      </w:r>
    </w:p>
    <w:p w14:paraId="36561376" w14:textId="77777777" w:rsidR="00151FB4" w:rsidRPr="009C1CBA" w:rsidRDefault="00000000">
      <w:pPr>
        <w:pStyle w:val="ListParagraph"/>
        <w:numPr>
          <w:ilvl w:val="2"/>
          <w:numId w:val="17"/>
        </w:numPr>
        <w:tabs>
          <w:tab w:val="left" w:pos="1192"/>
        </w:tabs>
        <w:spacing w:before="74"/>
        <w:ind w:hanging="214"/>
        <w:rPr>
          <w:sz w:val="18"/>
          <w:lang w:val="en-GB"/>
        </w:rPr>
      </w:pPr>
      <w:r w:rsidRPr="009C1CBA">
        <w:rPr>
          <w:color w:val="353535"/>
          <w:w w:val="105"/>
          <w:sz w:val="18"/>
          <w:lang w:val="en-GB"/>
        </w:rPr>
        <w:t>The Principles were revised in</w:t>
      </w:r>
      <w:r w:rsidRPr="009C1CBA">
        <w:rPr>
          <w:color w:val="353535"/>
          <w:spacing w:val="7"/>
          <w:w w:val="105"/>
          <w:sz w:val="18"/>
          <w:lang w:val="en-GB"/>
        </w:rPr>
        <w:t xml:space="preserve"> </w:t>
      </w:r>
      <w:r w:rsidRPr="009C1CBA">
        <w:rPr>
          <w:color w:val="353535"/>
          <w:w w:val="105"/>
          <w:sz w:val="18"/>
          <w:lang w:val="en-GB"/>
        </w:rPr>
        <w:t>2013</w:t>
      </w:r>
    </w:p>
    <w:p w14:paraId="1F355BB4" w14:textId="77777777" w:rsidR="00151FB4" w:rsidRPr="009C1CBA" w:rsidRDefault="00000000">
      <w:pPr>
        <w:pStyle w:val="Heading2"/>
        <w:numPr>
          <w:ilvl w:val="1"/>
          <w:numId w:val="17"/>
        </w:numPr>
        <w:tabs>
          <w:tab w:val="left" w:pos="1177"/>
        </w:tabs>
        <w:spacing w:before="101"/>
        <w:ind w:left="1176" w:hanging="320"/>
        <w:rPr>
          <w:lang w:val="en-GB"/>
        </w:rPr>
      </w:pPr>
      <w:r w:rsidRPr="009C1CBA">
        <w:rPr>
          <w:color w:val="353535"/>
          <w:w w:val="105"/>
          <w:lang w:val="en-GB"/>
        </w:rPr>
        <w:t>Adults at</w:t>
      </w:r>
      <w:r w:rsidRPr="009C1CBA">
        <w:rPr>
          <w:color w:val="353535"/>
          <w:spacing w:val="5"/>
          <w:w w:val="105"/>
          <w:lang w:val="en-GB"/>
        </w:rPr>
        <w:t xml:space="preserve"> </w:t>
      </w:r>
      <w:r w:rsidRPr="009C1CBA">
        <w:rPr>
          <w:color w:val="353535"/>
          <w:w w:val="105"/>
          <w:lang w:val="en-GB"/>
        </w:rPr>
        <w:t>Risk</w:t>
      </w:r>
    </w:p>
    <w:p w14:paraId="5D0BC6F4" w14:textId="77777777" w:rsidR="00151FB4" w:rsidRPr="009C1CBA" w:rsidRDefault="00000000">
      <w:pPr>
        <w:pStyle w:val="ListParagraph"/>
        <w:numPr>
          <w:ilvl w:val="2"/>
          <w:numId w:val="17"/>
        </w:numPr>
        <w:tabs>
          <w:tab w:val="left" w:pos="1192"/>
        </w:tabs>
        <w:spacing w:before="61" w:line="278" w:lineRule="auto"/>
        <w:ind w:right="1261" w:hanging="214"/>
        <w:jc w:val="both"/>
        <w:rPr>
          <w:sz w:val="18"/>
          <w:lang w:val="en-GB"/>
        </w:rPr>
      </w:pPr>
      <w:r w:rsidRPr="009C1CBA">
        <w:rPr>
          <w:color w:val="353535"/>
          <w:w w:val="105"/>
          <w:sz w:val="18"/>
          <w:lang w:val="en-GB"/>
        </w:rPr>
        <w:t>Adults at risk means adults who need community care services because of mental or other disability, age or illness, and who are, or may be, unable to take care of themselves against significant harm or exploitation</w:t>
      </w:r>
    </w:p>
    <w:p w14:paraId="27DC722F" w14:textId="77777777" w:rsidR="00151FB4" w:rsidRPr="009C1CBA" w:rsidRDefault="00000000">
      <w:pPr>
        <w:pStyle w:val="ListParagraph"/>
        <w:numPr>
          <w:ilvl w:val="2"/>
          <w:numId w:val="17"/>
        </w:numPr>
        <w:tabs>
          <w:tab w:val="left" w:pos="1192"/>
        </w:tabs>
        <w:spacing w:before="43"/>
        <w:ind w:hanging="214"/>
        <w:rPr>
          <w:sz w:val="18"/>
          <w:lang w:val="en-GB"/>
        </w:rPr>
      </w:pPr>
      <w:r w:rsidRPr="009C1CBA">
        <w:rPr>
          <w:color w:val="353535"/>
          <w:w w:val="105"/>
          <w:sz w:val="18"/>
          <w:lang w:val="en-GB"/>
        </w:rPr>
        <w:t>The term replaces ‘vulnerable</w:t>
      </w:r>
      <w:r w:rsidRPr="009C1CBA">
        <w:rPr>
          <w:color w:val="353535"/>
          <w:spacing w:val="10"/>
          <w:w w:val="105"/>
          <w:sz w:val="18"/>
          <w:lang w:val="en-GB"/>
        </w:rPr>
        <w:t xml:space="preserve"> </w:t>
      </w:r>
      <w:r w:rsidRPr="009C1CBA">
        <w:rPr>
          <w:color w:val="353535"/>
          <w:w w:val="105"/>
          <w:sz w:val="18"/>
          <w:lang w:val="en-GB"/>
        </w:rPr>
        <w:t>adult’</w:t>
      </w:r>
    </w:p>
    <w:p w14:paraId="4F152BFF" w14:textId="77777777" w:rsidR="00151FB4" w:rsidRPr="009C1CBA" w:rsidRDefault="00000000">
      <w:pPr>
        <w:pStyle w:val="Heading2"/>
        <w:numPr>
          <w:ilvl w:val="1"/>
          <w:numId w:val="17"/>
        </w:numPr>
        <w:tabs>
          <w:tab w:val="left" w:pos="1186"/>
        </w:tabs>
        <w:spacing w:before="101"/>
        <w:ind w:left="1185" w:hanging="329"/>
        <w:rPr>
          <w:lang w:val="en-GB"/>
        </w:rPr>
      </w:pPr>
      <w:r w:rsidRPr="009C1CBA">
        <w:rPr>
          <w:color w:val="353535"/>
          <w:spacing w:val="3"/>
          <w:w w:val="105"/>
          <w:lang w:val="en-GB"/>
        </w:rPr>
        <w:t>Making Safeguarding</w:t>
      </w:r>
      <w:r w:rsidRPr="009C1CBA">
        <w:rPr>
          <w:color w:val="353535"/>
          <w:spacing w:val="7"/>
          <w:w w:val="105"/>
          <w:lang w:val="en-GB"/>
        </w:rPr>
        <w:t xml:space="preserve"> </w:t>
      </w:r>
      <w:r w:rsidRPr="009C1CBA">
        <w:rPr>
          <w:color w:val="353535"/>
          <w:spacing w:val="4"/>
          <w:w w:val="105"/>
          <w:lang w:val="en-GB"/>
        </w:rPr>
        <w:t>Personal</w:t>
      </w:r>
    </w:p>
    <w:p w14:paraId="7A45B4F1" w14:textId="77777777" w:rsidR="00151FB4" w:rsidRPr="009C1CBA" w:rsidRDefault="00000000">
      <w:pPr>
        <w:pStyle w:val="ListParagraph"/>
        <w:numPr>
          <w:ilvl w:val="2"/>
          <w:numId w:val="17"/>
        </w:numPr>
        <w:tabs>
          <w:tab w:val="left" w:pos="1192"/>
        </w:tabs>
        <w:spacing w:before="61"/>
        <w:ind w:hanging="214"/>
        <w:rPr>
          <w:sz w:val="18"/>
          <w:lang w:val="en-GB"/>
        </w:rPr>
      </w:pPr>
      <w:r w:rsidRPr="009C1CBA">
        <w:rPr>
          <w:color w:val="353535"/>
          <w:w w:val="105"/>
          <w:sz w:val="18"/>
          <w:lang w:val="en-GB"/>
        </w:rPr>
        <w:t>Making Safeguarding Personal is about person-centred and outcome-focused</w:t>
      </w:r>
      <w:r w:rsidRPr="009C1CBA">
        <w:rPr>
          <w:color w:val="353535"/>
          <w:spacing w:val="22"/>
          <w:w w:val="105"/>
          <w:sz w:val="18"/>
          <w:lang w:val="en-GB"/>
        </w:rPr>
        <w:t xml:space="preserve"> </w:t>
      </w:r>
      <w:r w:rsidRPr="009C1CBA">
        <w:rPr>
          <w:color w:val="353535"/>
          <w:w w:val="105"/>
          <w:sz w:val="18"/>
          <w:lang w:val="en-GB"/>
        </w:rPr>
        <w:t>practice</w:t>
      </w:r>
    </w:p>
    <w:p w14:paraId="5F3B838D" w14:textId="77777777" w:rsidR="00151FB4" w:rsidRPr="009C1CBA" w:rsidRDefault="00000000">
      <w:pPr>
        <w:pStyle w:val="ListParagraph"/>
        <w:numPr>
          <w:ilvl w:val="2"/>
          <w:numId w:val="17"/>
        </w:numPr>
        <w:tabs>
          <w:tab w:val="left" w:pos="1192"/>
        </w:tabs>
        <w:spacing w:before="74" w:line="278" w:lineRule="auto"/>
        <w:ind w:right="1489" w:hanging="214"/>
        <w:rPr>
          <w:sz w:val="18"/>
          <w:lang w:val="en-GB"/>
        </w:rPr>
      </w:pPr>
      <w:r w:rsidRPr="009C1CBA">
        <w:rPr>
          <w:color w:val="353535"/>
          <w:w w:val="105"/>
          <w:sz w:val="18"/>
          <w:lang w:val="en-GB"/>
        </w:rPr>
        <w:t>It is how professionals are assured by adults at risk that they have made a difference to people by taking action on what matters to people and is personal and meaningful to</w:t>
      </w:r>
      <w:r w:rsidRPr="009C1CBA">
        <w:rPr>
          <w:color w:val="353535"/>
          <w:spacing w:val="20"/>
          <w:w w:val="105"/>
          <w:sz w:val="18"/>
          <w:lang w:val="en-GB"/>
        </w:rPr>
        <w:t xml:space="preserve"> </w:t>
      </w:r>
      <w:r w:rsidRPr="009C1CBA">
        <w:rPr>
          <w:color w:val="353535"/>
          <w:w w:val="105"/>
          <w:sz w:val="18"/>
          <w:lang w:val="en-GB"/>
        </w:rPr>
        <w:t>them</w:t>
      </w:r>
    </w:p>
    <w:p w14:paraId="093297C3" w14:textId="77777777" w:rsidR="00151FB4" w:rsidRPr="009C1CBA" w:rsidRDefault="00000000">
      <w:pPr>
        <w:pStyle w:val="Heading2"/>
        <w:numPr>
          <w:ilvl w:val="1"/>
          <w:numId w:val="17"/>
        </w:numPr>
        <w:tabs>
          <w:tab w:val="left" w:pos="1184"/>
        </w:tabs>
        <w:spacing w:before="69"/>
        <w:ind w:left="1183" w:hanging="327"/>
        <w:rPr>
          <w:lang w:val="en-GB"/>
        </w:rPr>
      </w:pPr>
      <w:r w:rsidRPr="009C1CBA">
        <w:rPr>
          <w:color w:val="353535"/>
          <w:spacing w:val="4"/>
          <w:w w:val="105"/>
          <w:lang w:val="en-GB"/>
        </w:rPr>
        <w:t>Honour-based</w:t>
      </w:r>
      <w:r w:rsidRPr="009C1CBA">
        <w:rPr>
          <w:color w:val="353535"/>
          <w:spacing w:val="6"/>
          <w:w w:val="105"/>
          <w:lang w:val="en-GB"/>
        </w:rPr>
        <w:t xml:space="preserve"> Violence</w:t>
      </w:r>
    </w:p>
    <w:p w14:paraId="74F4B7A7" w14:textId="77777777" w:rsidR="00151FB4" w:rsidRPr="009C1CBA" w:rsidRDefault="00000000">
      <w:pPr>
        <w:pStyle w:val="ListParagraph"/>
        <w:numPr>
          <w:ilvl w:val="2"/>
          <w:numId w:val="17"/>
        </w:numPr>
        <w:tabs>
          <w:tab w:val="left" w:pos="1192"/>
        </w:tabs>
        <w:spacing w:before="61" w:line="278" w:lineRule="auto"/>
        <w:ind w:right="1181" w:hanging="214"/>
        <w:rPr>
          <w:sz w:val="18"/>
          <w:lang w:val="en-GB"/>
        </w:rPr>
      </w:pPr>
      <w:r w:rsidRPr="009C1CBA">
        <w:rPr>
          <w:color w:val="353535"/>
          <w:w w:val="105"/>
          <w:sz w:val="18"/>
          <w:lang w:val="en-GB"/>
        </w:rPr>
        <w:t>The terms 'honour crime', 'honour-based violence', and 'izzat' embrace a variety of crimes of violence (mainly but not exclusively against women), including physical abuse, sexual violence, abduction, forced marriage, imprisonment and murder where the person is being punished by their family or their community</w:t>
      </w:r>
    </w:p>
    <w:p w14:paraId="6B367B20" w14:textId="77777777" w:rsidR="00151FB4" w:rsidRPr="009C1CBA" w:rsidRDefault="00000000">
      <w:pPr>
        <w:pStyle w:val="ListParagraph"/>
        <w:numPr>
          <w:ilvl w:val="2"/>
          <w:numId w:val="17"/>
        </w:numPr>
        <w:tabs>
          <w:tab w:val="left" w:pos="1192"/>
        </w:tabs>
        <w:spacing w:before="44" w:line="278" w:lineRule="auto"/>
        <w:ind w:right="1127" w:hanging="214"/>
        <w:rPr>
          <w:sz w:val="18"/>
          <w:lang w:val="en-GB"/>
        </w:rPr>
      </w:pPr>
      <w:r w:rsidRPr="009C1CBA">
        <w:rPr>
          <w:color w:val="353535"/>
          <w:w w:val="105"/>
          <w:sz w:val="18"/>
          <w:lang w:val="en-GB"/>
        </w:rPr>
        <w:t>They are punished for actually, or allegedly, 'undermining' what the family or community believes to be the correct code of</w:t>
      </w:r>
      <w:r w:rsidRPr="009C1CBA">
        <w:rPr>
          <w:color w:val="353535"/>
          <w:spacing w:val="10"/>
          <w:w w:val="105"/>
          <w:sz w:val="18"/>
          <w:lang w:val="en-GB"/>
        </w:rPr>
        <w:t xml:space="preserve"> </w:t>
      </w:r>
      <w:r w:rsidRPr="009C1CBA">
        <w:rPr>
          <w:color w:val="353535"/>
          <w:w w:val="105"/>
          <w:sz w:val="18"/>
          <w:lang w:val="en-GB"/>
        </w:rPr>
        <w:t>behaviour</w:t>
      </w:r>
    </w:p>
    <w:p w14:paraId="241E6566" w14:textId="77777777" w:rsidR="00151FB4" w:rsidRPr="009C1CBA" w:rsidRDefault="00000000">
      <w:pPr>
        <w:pStyle w:val="ListParagraph"/>
        <w:numPr>
          <w:ilvl w:val="2"/>
          <w:numId w:val="17"/>
        </w:numPr>
        <w:tabs>
          <w:tab w:val="left" w:pos="1192"/>
        </w:tabs>
        <w:spacing w:before="42" w:line="278" w:lineRule="auto"/>
        <w:ind w:right="1101" w:hanging="214"/>
        <w:rPr>
          <w:sz w:val="18"/>
          <w:lang w:val="en-GB"/>
        </w:rPr>
      </w:pPr>
      <w:r w:rsidRPr="009C1CBA">
        <w:rPr>
          <w:color w:val="353535"/>
          <w:w w:val="105"/>
          <w:sz w:val="18"/>
          <w:lang w:val="en-GB"/>
        </w:rPr>
        <w:t>In transgressing this, the person shows that they have not been properly controlled to conform by their family and this is to the 'shame' or 'dishonour' of the</w:t>
      </w:r>
      <w:r w:rsidRPr="009C1CBA">
        <w:rPr>
          <w:color w:val="353535"/>
          <w:spacing w:val="17"/>
          <w:w w:val="105"/>
          <w:sz w:val="18"/>
          <w:lang w:val="en-GB"/>
        </w:rPr>
        <w:t xml:space="preserve"> </w:t>
      </w:r>
      <w:r w:rsidRPr="009C1CBA">
        <w:rPr>
          <w:color w:val="353535"/>
          <w:w w:val="105"/>
          <w:sz w:val="18"/>
          <w:lang w:val="en-GB"/>
        </w:rPr>
        <w:t>family</w:t>
      </w:r>
    </w:p>
    <w:p w14:paraId="3D24CDC0" w14:textId="77777777" w:rsidR="00151FB4" w:rsidRPr="009C1CBA" w:rsidRDefault="00000000">
      <w:pPr>
        <w:pStyle w:val="ListParagraph"/>
        <w:numPr>
          <w:ilvl w:val="2"/>
          <w:numId w:val="17"/>
        </w:numPr>
        <w:tabs>
          <w:tab w:val="left" w:pos="1192"/>
        </w:tabs>
        <w:spacing w:before="42" w:line="278" w:lineRule="auto"/>
        <w:ind w:right="1087" w:hanging="214"/>
        <w:rPr>
          <w:sz w:val="18"/>
          <w:lang w:val="en-GB"/>
        </w:rPr>
      </w:pPr>
      <w:r w:rsidRPr="009C1CBA">
        <w:rPr>
          <w:color w:val="353535"/>
          <w:w w:val="105"/>
          <w:sz w:val="18"/>
          <w:lang w:val="en-GB"/>
        </w:rPr>
        <w:t>'Honour crime' may be considered by the perpetrator(s) as justified to protect or restore the 'honour' of a</w:t>
      </w:r>
      <w:r w:rsidRPr="009C1CBA">
        <w:rPr>
          <w:color w:val="353535"/>
          <w:spacing w:val="-1"/>
          <w:w w:val="105"/>
          <w:sz w:val="18"/>
          <w:lang w:val="en-GB"/>
        </w:rPr>
        <w:t xml:space="preserve"> </w:t>
      </w:r>
      <w:r w:rsidRPr="009C1CBA">
        <w:rPr>
          <w:color w:val="353535"/>
          <w:w w:val="105"/>
          <w:sz w:val="18"/>
          <w:lang w:val="en-GB"/>
        </w:rPr>
        <w:t>family</w:t>
      </w:r>
    </w:p>
    <w:p w14:paraId="47F61478" w14:textId="77777777" w:rsidR="00151FB4" w:rsidRPr="009C1CBA" w:rsidRDefault="00000000">
      <w:pPr>
        <w:pStyle w:val="Heading2"/>
        <w:numPr>
          <w:ilvl w:val="1"/>
          <w:numId w:val="17"/>
        </w:numPr>
        <w:tabs>
          <w:tab w:val="left" w:pos="1191"/>
        </w:tabs>
        <w:spacing w:before="69"/>
        <w:ind w:left="1190" w:hanging="334"/>
        <w:rPr>
          <w:lang w:val="en-GB"/>
        </w:rPr>
      </w:pPr>
      <w:r w:rsidRPr="009C1CBA">
        <w:rPr>
          <w:color w:val="353535"/>
          <w:spacing w:val="5"/>
          <w:w w:val="105"/>
          <w:lang w:val="en-GB"/>
        </w:rPr>
        <w:t>Forced</w:t>
      </w:r>
      <w:r w:rsidRPr="009C1CBA">
        <w:rPr>
          <w:color w:val="353535"/>
          <w:spacing w:val="7"/>
          <w:w w:val="105"/>
          <w:lang w:val="en-GB"/>
        </w:rPr>
        <w:t xml:space="preserve"> </w:t>
      </w:r>
      <w:r w:rsidRPr="009C1CBA">
        <w:rPr>
          <w:color w:val="353535"/>
          <w:spacing w:val="6"/>
          <w:w w:val="105"/>
          <w:lang w:val="en-GB"/>
        </w:rPr>
        <w:t>Marriage</w:t>
      </w:r>
    </w:p>
    <w:p w14:paraId="467C11A4" w14:textId="77777777" w:rsidR="00151FB4" w:rsidRPr="009C1CBA" w:rsidRDefault="00000000">
      <w:pPr>
        <w:pStyle w:val="ListParagraph"/>
        <w:numPr>
          <w:ilvl w:val="2"/>
          <w:numId w:val="17"/>
        </w:numPr>
        <w:tabs>
          <w:tab w:val="left" w:pos="1192"/>
        </w:tabs>
        <w:spacing w:before="61"/>
        <w:ind w:hanging="214"/>
        <w:rPr>
          <w:sz w:val="18"/>
          <w:lang w:val="en-GB"/>
        </w:rPr>
      </w:pPr>
      <w:r w:rsidRPr="009C1CBA">
        <w:rPr>
          <w:color w:val="353535"/>
          <w:w w:val="105"/>
          <w:sz w:val="18"/>
          <w:lang w:val="en-GB"/>
        </w:rPr>
        <w:t>The Anti-Social Behaviour, Crime and Policing Act 2014 protects people from being forced to</w:t>
      </w:r>
      <w:r w:rsidRPr="009C1CBA">
        <w:rPr>
          <w:color w:val="353535"/>
          <w:spacing w:val="25"/>
          <w:w w:val="105"/>
          <w:sz w:val="18"/>
          <w:lang w:val="en-GB"/>
        </w:rPr>
        <w:t xml:space="preserve"> </w:t>
      </w:r>
      <w:r w:rsidRPr="009C1CBA">
        <w:rPr>
          <w:color w:val="353535"/>
          <w:w w:val="105"/>
          <w:sz w:val="18"/>
          <w:lang w:val="en-GB"/>
        </w:rPr>
        <w:t>marry</w:t>
      </w:r>
    </w:p>
    <w:p w14:paraId="20BD9673" w14:textId="77777777" w:rsidR="00151FB4" w:rsidRPr="009C1CBA" w:rsidRDefault="00151FB4">
      <w:pPr>
        <w:rPr>
          <w:sz w:val="18"/>
        </w:rPr>
        <w:sectPr w:rsidR="00151FB4" w:rsidRPr="009C1CBA">
          <w:pgSz w:w="11900" w:h="16840"/>
          <w:pgMar w:top="1440" w:right="400" w:bottom="720" w:left="580" w:header="0" w:footer="520" w:gutter="0"/>
          <w:cols w:space="720"/>
        </w:sectPr>
      </w:pPr>
    </w:p>
    <w:p w14:paraId="24417366" w14:textId="77777777" w:rsidR="00151FB4" w:rsidRPr="009C1CBA" w:rsidRDefault="00151FB4">
      <w:pPr>
        <w:pStyle w:val="BodyText"/>
        <w:spacing w:before="1"/>
        <w:ind w:left="0" w:firstLine="0"/>
        <w:rPr>
          <w:sz w:val="24"/>
          <w:lang w:val="en-GB"/>
        </w:rPr>
      </w:pPr>
    </w:p>
    <w:p w14:paraId="7DF4DDAD" w14:textId="77777777" w:rsidR="00151FB4" w:rsidRPr="009C1CBA" w:rsidRDefault="00000000">
      <w:pPr>
        <w:pStyle w:val="BodyText"/>
        <w:ind w:firstLine="0"/>
        <w:rPr>
          <w:lang w:val="en-GB"/>
        </w:rPr>
      </w:pPr>
      <w:r w:rsidRPr="009C1CBA">
        <w:rPr>
          <w:color w:val="353535"/>
          <w:w w:val="105"/>
          <w:lang w:val="en-GB"/>
        </w:rPr>
        <w:t>without their free and full consent as well as people who have already been forced to do so</w:t>
      </w:r>
    </w:p>
    <w:p w14:paraId="35E93CF2" w14:textId="77777777" w:rsidR="00151FB4" w:rsidRPr="009C1CBA" w:rsidRDefault="00000000">
      <w:pPr>
        <w:pStyle w:val="ListParagraph"/>
        <w:numPr>
          <w:ilvl w:val="2"/>
          <w:numId w:val="17"/>
        </w:numPr>
        <w:tabs>
          <w:tab w:val="left" w:pos="1192"/>
        </w:tabs>
        <w:spacing w:before="75" w:line="278" w:lineRule="auto"/>
        <w:ind w:right="1114" w:hanging="214"/>
        <w:rPr>
          <w:sz w:val="18"/>
          <w:lang w:val="en-GB"/>
        </w:rPr>
      </w:pPr>
      <w:r w:rsidRPr="009C1CBA">
        <w:rPr>
          <w:color w:val="353535"/>
          <w:w w:val="105"/>
          <w:sz w:val="18"/>
          <w:lang w:val="en-GB"/>
        </w:rPr>
        <w:t xml:space="preserve">We will ensure that staff are reminded of the </w:t>
      </w:r>
      <w:r w:rsidRPr="009C1CBA">
        <w:rPr>
          <w:b/>
          <w:color w:val="353535"/>
          <w:spacing w:val="4"/>
          <w:w w:val="105"/>
          <w:sz w:val="18"/>
          <w:lang w:val="en-GB"/>
        </w:rPr>
        <w:t xml:space="preserve">one </w:t>
      </w:r>
      <w:r w:rsidRPr="009C1CBA">
        <w:rPr>
          <w:b/>
          <w:color w:val="353535"/>
          <w:spacing w:val="5"/>
          <w:w w:val="105"/>
          <w:sz w:val="18"/>
          <w:lang w:val="en-GB"/>
        </w:rPr>
        <w:t>chance rule</w:t>
      </w:r>
      <w:r w:rsidRPr="009C1CBA">
        <w:rPr>
          <w:color w:val="353535"/>
          <w:spacing w:val="5"/>
          <w:w w:val="105"/>
          <w:sz w:val="18"/>
          <w:lang w:val="en-GB"/>
        </w:rPr>
        <w:t xml:space="preserve">: </w:t>
      </w:r>
      <w:r w:rsidRPr="009C1CBA">
        <w:rPr>
          <w:color w:val="353535"/>
          <w:w w:val="105"/>
          <w:sz w:val="18"/>
          <w:lang w:val="en-GB"/>
        </w:rPr>
        <w:t>i.e. our employees may only have one chance to speak to a potential victim of forced marriage and, therefore, only one chance to save a</w:t>
      </w:r>
      <w:r w:rsidRPr="009C1CBA">
        <w:rPr>
          <w:color w:val="353535"/>
          <w:spacing w:val="51"/>
          <w:w w:val="105"/>
          <w:sz w:val="18"/>
          <w:lang w:val="en-GB"/>
        </w:rPr>
        <w:t xml:space="preserve"> </w:t>
      </w:r>
      <w:r w:rsidRPr="009C1CBA">
        <w:rPr>
          <w:color w:val="353535"/>
          <w:w w:val="105"/>
          <w:sz w:val="18"/>
          <w:lang w:val="en-GB"/>
        </w:rPr>
        <w:t>life</w:t>
      </w:r>
    </w:p>
    <w:p w14:paraId="4FD3D692" w14:textId="77777777" w:rsidR="00151FB4" w:rsidRPr="009C1CBA" w:rsidRDefault="00000000">
      <w:pPr>
        <w:pStyle w:val="ListParagraph"/>
        <w:numPr>
          <w:ilvl w:val="2"/>
          <w:numId w:val="17"/>
        </w:numPr>
        <w:tabs>
          <w:tab w:val="left" w:pos="1192"/>
        </w:tabs>
        <w:spacing w:before="42" w:line="278" w:lineRule="auto"/>
        <w:ind w:right="1261" w:hanging="214"/>
        <w:rPr>
          <w:sz w:val="18"/>
          <w:lang w:val="en-GB"/>
        </w:rPr>
      </w:pPr>
      <w:r w:rsidRPr="009C1CBA">
        <w:rPr>
          <w:color w:val="353535"/>
          <w:w w:val="105"/>
          <w:sz w:val="18"/>
          <w:lang w:val="en-GB"/>
        </w:rPr>
        <w:t>Forced marriage can involve physical, psychological, emotional, financial and sexual abuse including being held unlawfully captive, assaulted and</w:t>
      </w:r>
      <w:r w:rsidRPr="009C1CBA">
        <w:rPr>
          <w:color w:val="353535"/>
          <w:spacing w:val="9"/>
          <w:w w:val="105"/>
          <w:sz w:val="18"/>
          <w:lang w:val="en-GB"/>
        </w:rPr>
        <w:t xml:space="preserve"> </w:t>
      </w:r>
      <w:r w:rsidRPr="009C1CBA">
        <w:rPr>
          <w:color w:val="353535"/>
          <w:w w:val="105"/>
          <w:sz w:val="18"/>
          <w:lang w:val="en-GB"/>
        </w:rPr>
        <w:t>raped</w:t>
      </w:r>
    </w:p>
    <w:p w14:paraId="0CDB83E5" w14:textId="77777777" w:rsidR="00151FB4" w:rsidRPr="009C1CBA" w:rsidRDefault="00000000">
      <w:pPr>
        <w:pStyle w:val="ListParagraph"/>
        <w:numPr>
          <w:ilvl w:val="2"/>
          <w:numId w:val="17"/>
        </w:numPr>
        <w:tabs>
          <w:tab w:val="left" w:pos="1192"/>
        </w:tabs>
        <w:spacing w:before="42" w:line="278" w:lineRule="auto"/>
        <w:ind w:right="1582" w:hanging="214"/>
        <w:rPr>
          <w:sz w:val="18"/>
          <w:lang w:val="en-GB"/>
        </w:rPr>
      </w:pPr>
      <w:r w:rsidRPr="009C1CBA">
        <w:rPr>
          <w:color w:val="353535"/>
          <w:w w:val="105"/>
          <w:sz w:val="18"/>
          <w:lang w:val="en-GB"/>
        </w:rPr>
        <w:t>Law enforcement agencies will also be able to pursue perpetrators in other countries where a UK national is involved under powers defined in</w:t>
      </w:r>
      <w:r w:rsidRPr="009C1CBA">
        <w:rPr>
          <w:color w:val="353535"/>
          <w:spacing w:val="11"/>
          <w:w w:val="105"/>
          <w:sz w:val="18"/>
          <w:lang w:val="en-GB"/>
        </w:rPr>
        <w:t xml:space="preserve"> </w:t>
      </w:r>
      <w:r w:rsidRPr="009C1CBA">
        <w:rPr>
          <w:color w:val="353535"/>
          <w:w w:val="105"/>
          <w:sz w:val="18"/>
          <w:lang w:val="en-GB"/>
        </w:rPr>
        <w:t>legislation</w:t>
      </w:r>
    </w:p>
    <w:p w14:paraId="5C5FAE66" w14:textId="77777777" w:rsidR="00151FB4" w:rsidRPr="009C1CBA" w:rsidRDefault="00000000">
      <w:pPr>
        <w:pStyle w:val="Heading2"/>
        <w:numPr>
          <w:ilvl w:val="1"/>
          <w:numId w:val="17"/>
        </w:numPr>
        <w:tabs>
          <w:tab w:val="left" w:pos="1295"/>
        </w:tabs>
        <w:spacing w:before="69"/>
        <w:ind w:left="1294" w:hanging="438"/>
        <w:rPr>
          <w:lang w:val="en-GB"/>
        </w:rPr>
      </w:pPr>
      <w:r w:rsidRPr="009C1CBA">
        <w:rPr>
          <w:color w:val="353535"/>
          <w:spacing w:val="3"/>
          <w:w w:val="105"/>
          <w:lang w:val="en-GB"/>
        </w:rPr>
        <w:t>Independent Mental Capacity Advocate</w:t>
      </w:r>
      <w:r w:rsidRPr="009C1CBA">
        <w:rPr>
          <w:color w:val="353535"/>
          <w:spacing w:val="12"/>
          <w:w w:val="105"/>
          <w:lang w:val="en-GB"/>
        </w:rPr>
        <w:t xml:space="preserve"> </w:t>
      </w:r>
      <w:r w:rsidRPr="009C1CBA">
        <w:rPr>
          <w:color w:val="353535"/>
          <w:spacing w:val="4"/>
          <w:w w:val="105"/>
          <w:lang w:val="en-GB"/>
        </w:rPr>
        <w:t>(IMCA)</w:t>
      </w:r>
    </w:p>
    <w:p w14:paraId="5DB26076" w14:textId="77777777" w:rsidR="00151FB4" w:rsidRPr="009C1CBA" w:rsidRDefault="00000000">
      <w:pPr>
        <w:pStyle w:val="ListParagraph"/>
        <w:numPr>
          <w:ilvl w:val="2"/>
          <w:numId w:val="17"/>
        </w:numPr>
        <w:tabs>
          <w:tab w:val="left" w:pos="1192"/>
        </w:tabs>
        <w:spacing w:before="61"/>
        <w:ind w:hanging="214"/>
        <w:rPr>
          <w:sz w:val="18"/>
          <w:lang w:val="en-GB"/>
        </w:rPr>
      </w:pPr>
      <w:r w:rsidRPr="009C1CBA">
        <w:rPr>
          <w:color w:val="353535"/>
          <w:w w:val="105"/>
          <w:sz w:val="18"/>
          <w:lang w:val="en-GB"/>
        </w:rPr>
        <w:t>An advocate appointed to act on a person's behalf if they lack capacity to make certain</w:t>
      </w:r>
      <w:r w:rsidRPr="009C1CBA">
        <w:rPr>
          <w:color w:val="353535"/>
          <w:spacing w:val="42"/>
          <w:w w:val="105"/>
          <w:sz w:val="18"/>
          <w:lang w:val="en-GB"/>
        </w:rPr>
        <w:t xml:space="preserve"> </w:t>
      </w:r>
      <w:r w:rsidRPr="009C1CBA">
        <w:rPr>
          <w:color w:val="353535"/>
          <w:w w:val="105"/>
          <w:sz w:val="18"/>
          <w:lang w:val="en-GB"/>
        </w:rPr>
        <w:t>decisions</w:t>
      </w:r>
    </w:p>
    <w:p w14:paraId="1F2B6DCE" w14:textId="77777777" w:rsidR="00151FB4" w:rsidRPr="009C1CBA" w:rsidRDefault="00000000">
      <w:pPr>
        <w:pStyle w:val="ListParagraph"/>
        <w:numPr>
          <w:ilvl w:val="2"/>
          <w:numId w:val="17"/>
        </w:numPr>
        <w:tabs>
          <w:tab w:val="left" w:pos="1192"/>
        </w:tabs>
        <w:spacing w:before="74"/>
        <w:ind w:hanging="214"/>
        <w:rPr>
          <w:sz w:val="18"/>
          <w:lang w:val="en-GB"/>
        </w:rPr>
      </w:pPr>
      <w:r w:rsidRPr="009C1CBA">
        <w:rPr>
          <w:color w:val="353535"/>
          <w:w w:val="105"/>
          <w:sz w:val="18"/>
          <w:lang w:val="en-GB"/>
        </w:rPr>
        <w:t>Refer to the Mental Capacity Act (MCA) 2005 Policy and</w:t>
      </w:r>
      <w:r w:rsidRPr="009C1CBA">
        <w:rPr>
          <w:color w:val="353535"/>
          <w:spacing w:val="15"/>
          <w:w w:val="105"/>
          <w:sz w:val="18"/>
          <w:lang w:val="en-GB"/>
        </w:rPr>
        <w:t xml:space="preserve"> </w:t>
      </w:r>
      <w:r w:rsidRPr="009C1CBA">
        <w:rPr>
          <w:color w:val="353535"/>
          <w:w w:val="105"/>
          <w:sz w:val="18"/>
          <w:lang w:val="en-GB"/>
        </w:rPr>
        <w:t>Procedure</w:t>
      </w:r>
    </w:p>
    <w:p w14:paraId="602030A1" w14:textId="77777777" w:rsidR="00151FB4" w:rsidRPr="009C1CBA" w:rsidRDefault="00000000">
      <w:pPr>
        <w:pStyle w:val="Heading2"/>
        <w:numPr>
          <w:ilvl w:val="1"/>
          <w:numId w:val="17"/>
        </w:numPr>
        <w:tabs>
          <w:tab w:val="left" w:pos="1297"/>
        </w:tabs>
        <w:spacing w:before="101"/>
        <w:ind w:left="1296" w:hanging="440"/>
        <w:rPr>
          <w:lang w:val="en-GB"/>
        </w:rPr>
      </w:pPr>
      <w:r w:rsidRPr="009C1CBA">
        <w:rPr>
          <w:color w:val="353535"/>
          <w:spacing w:val="4"/>
          <w:w w:val="105"/>
          <w:lang w:val="en-GB"/>
        </w:rPr>
        <w:t>Female Genital Mutilation</w:t>
      </w:r>
      <w:r w:rsidRPr="009C1CBA">
        <w:rPr>
          <w:color w:val="353535"/>
          <w:spacing w:val="8"/>
          <w:w w:val="105"/>
          <w:lang w:val="en-GB"/>
        </w:rPr>
        <w:t xml:space="preserve"> </w:t>
      </w:r>
      <w:r w:rsidRPr="009C1CBA">
        <w:rPr>
          <w:color w:val="353535"/>
          <w:spacing w:val="5"/>
          <w:w w:val="105"/>
          <w:lang w:val="en-GB"/>
        </w:rPr>
        <w:t>(FGM)</w:t>
      </w:r>
    </w:p>
    <w:p w14:paraId="4DF6848D" w14:textId="77777777" w:rsidR="00151FB4" w:rsidRPr="009C1CBA" w:rsidRDefault="00000000">
      <w:pPr>
        <w:pStyle w:val="ListParagraph"/>
        <w:numPr>
          <w:ilvl w:val="2"/>
          <w:numId w:val="17"/>
        </w:numPr>
        <w:tabs>
          <w:tab w:val="left" w:pos="1192"/>
        </w:tabs>
        <w:spacing w:before="61"/>
        <w:ind w:hanging="214"/>
        <w:rPr>
          <w:b/>
          <w:sz w:val="18"/>
          <w:lang w:val="en-GB"/>
        </w:rPr>
      </w:pPr>
      <w:r w:rsidRPr="009C1CBA">
        <w:rPr>
          <w:b/>
          <w:color w:val="353535"/>
          <w:spacing w:val="4"/>
          <w:w w:val="105"/>
          <w:sz w:val="18"/>
          <w:lang w:val="en-GB"/>
        </w:rPr>
        <w:t xml:space="preserve">Mandatory Reporting </w:t>
      </w:r>
      <w:r w:rsidRPr="009C1CBA">
        <w:rPr>
          <w:b/>
          <w:color w:val="353535"/>
          <w:spacing w:val="2"/>
          <w:w w:val="105"/>
          <w:sz w:val="18"/>
          <w:lang w:val="en-GB"/>
        </w:rPr>
        <w:t xml:space="preserve">of </w:t>
      </w:r>
      <w:r w:rsidRPr="009C1CBA">
        <w:rPr>
          <w:b/>
          <w:color w:val="353535"/>
          <w:spacing w:val="4"/>
          <w:w w:val="105"/>
          <w:sz w:val="18"/>
          <w:lang w:val="en-GB"/>
        </w:rPr>
        <w:t>Female Genital Mutilation</w:t>
      </w:r>
      <w:r w:rsidRPr="009C1CBA">
        <w:rPr>
          <w:b/>
          <w:color w:val="353535"/>
          <w:spacing w:val="19"/>
          <w:w w:val="105"/>
          <w:sz w:val="18"/>
          <w:lang w:val="en-GB"/>
        </w:rPr>
        <w:t xml:space="preserve"> </w:t>
      </w:r>
      <w:r w:rsidRPr="009C1CBA">
        <w:rPr>
          <w:b/>
          <w:color w:val="353535"/>
          <w:spacing w:val="5"/>
          <w:w w:val="105"/>
          <w:sz w:val="18"/>
          <w:lang w:val="en-GB"/>
        </w:rPr>
        <w:t>(FGM)</w:t>
      </w:r>
    </w:p>
    <w:p w14:paraId="0547FCED" w14:textId="77777777" w:rsidR="00151FB4" w:rsidRPr="009C1CBA" w:rsidRDefault="00000000">
      <w:pPr>
        <w:pStyle w:val="BodyText"/>
        <w:spacing w:before="34" w:line="278" w:lineRule="auto"/>
        <w:ind w:right="1122" w:firstLine="0"/>
        <w:rPr>
          <w:lang w:val="en-GB"/>
        </w:rPr>
      </w:pPr>
      <w:r w:rsidRPr="009C1CBA">
        <w:rPr>
          <w:color w:val="353535"/>
          <w:w w:val="105"/>
          <w:lang w:val="en-GB"/>
        </w:rPr>
        <w:t>Female Genital Mutilation (FGM) is illegal in England and Wales under the FGM Act 2003 ('the 2003 Act')</w:t>
      </w:r>
    </w:p>
    <w:p w14:paraId="35BED28F" w14:textId="77777777" w:rsidR="00151FB4" w:rsidRPr="009C1CBA" w:rsidRDefault="00000000">
      <w:pPr>
        <w:pStyle w:val="ListParagraph"/>
        <w:numPr>
          <w:ilvl w:val="2"/>
          <w:numId w:val="17"/>
        </w:numPr>
        <w:tabs>
          <w:tab w:val="left" w:pos="1192"/>
        </w:tabs>
        <w:spacing w:before="69" w:line="278" w:lineRule="auto"/>
        <w:ind w:right="1194" w:hanging="214"/>
        <w:rPr>
          <w:sz w:val="18"/>
          <w:lang w:val="en-GB"/>
        </w:rPr>
      </w:pPr>
      <w:r w:rsidRPr="009C1CBA">
        <w:rPr>
          <w:color w:val="353535"/>
          <w:w w:val="105"/>
          <w:sz w:val="18"/>
          <w:lang w:val="en-GB"/>
        </w:rPr>
        <w:t xml:space="preserve">Kope-Medics Ltd has a mandatory duty to report known cases of FGM in under 18-year-olds to the police via the non-emergency number 101. </w:t>
      </w:r>
      <w:r w:rsidRPr="009C1CBA">
        <w:rPr>
          <w:color w:val="353535"/>
          <w:spacing w:val="-3"/>
          <w:w w:val="105"/>
          <w:sz w:val="18"/>
          <w:lang w:val="en-GB"/>
        </w:rPr>
        <w:t xml:space="preserve">‘Known’ </w:t>
      </w:r>
      <w:r w:rsidRPr="009C1CBA">
        <w:rPr>
          <w:color w:val="353535"/>
          <w:w w:val="105"/>
          <w:sz w:val="18"/>
          <w:lang w:val="en-GB"/>
        </w:rPr>
        <w:t>means that you have either visually identified that FGM has been carried out, or you have had direct verbal disclosure from the person</w:t>
      </w:r>
      <w:r w:rsidRPr="009C1CBA">
        <w:rPr>
          <w:color w:val="353535"/>
          <w:spacing w:val="40"/>
          <w:w w:val="105"/>
          <w:sz w:val="18"/>
          <w:lang w:val="en-GB"/>
        </w:rPr>
        <w:t xml:space="preserve"> </w:t>
      </w:r>
      <w:r w:rsidRPr="009C1CBA">
        <w:rPr>
          <w:color w:val="353535"/>
          <w:w w:val="105"/>
          <w:sz w:val="18"/>
          <w:lang w:val="en-GB"/>
        </w:rPr>
        <w:t>affected</w:t>
      </w:r>
    </w:p>
    <w:p w14:paraId="74A09635" w14:textId="77777777" w:rsidR="00151FB4" w:rsidRPr="009C1CBA" w:rsidRDefault="00000000">
      <w:pPr>
        <w:pStyle w:val="ListParagraph"/>
        <w:numPr>
          <w:ilvl w:val="2"/>
          <w:numId w:val="17"/>
        </w:numPr>
        <w:tabs>
          <w:tab w:val="left" w:pos="1192"/>
        </w:tabs>
        <w:spacing w:before="70"/>
        <w:ind w:hanging="214"/>
        <w:rPr>
          <w:sz w:val="18"/>
          <w:lang w:val="en-GB"/>
        </w:rPr>
      </w:pPr>
      <w:r w:rsidRPr="009C1CBA">
        <w:rPr>
          <w:color w:val="353535"/>
          <w:w w:val="105"/>
          <w:sz w:val="18"/>
          <w:lang w:val="en-GB"/>
        </w:rPr>
        <w:t>Other ways to report FGM</w:t>
      </w:r>
      <w:r w:rsidRPr="009C1CBA">
        <w:rPr>
          <w:color w:val="353535"/>
          <w:spacing w:val="7"/>
          <w:w w:val="105"/>
          <w:sz w:val="18"/>
          <w:lang w:val="en-GB"/>
        </w:rPr>
        <w:t xml:space="preserve"> </w:t>
      </w:r>
      <w:r w:rsidRPr="009C1CBA">
        <w:rPr>
          <w:color w:val="353535"/>
          <w:w w:val="105"/>
          <w:sz w:val="18"/>
          <w:lang w:val="en-GB"/>
        </w:rPr>
        <w:t>include:</w:t>
      </w:r>
    </w:p>
    <w:p w14:paraId="4FAF5C6C" w14:textId="77777777" w:rsidR="00151FB4" w:rsidRPr="009C1CBA" w:rsidRDefault="00000000">
      <w:pPr>
        <w:pStyle w:val="ListParagraph"/>
        <w:numPr>
          <w:ilvl w:val="3"/>
          <w:numId w:val="17"/>
        </w:numPr>
        <w:tabs>
          <w:tab w:val="left" w:pos="1540"/>
        </w:tabs>
        <w:spacing w:before="74"/>
        <w:rPr>
          <w:sz w:val="18"/>
          <w:lang w:val="en-GB"/>
        </w:rPr>
      </w:pPr>
      <w:r w:rsidRPr="009C1CBA">
        <w:rPr>
          <w:color w:val="353535"/>
          <w:w w:val="105"/>
          <w:sz w:val="18"/>
          <w:lang w:val="en-GB"/>
        </w:rPr>
        <w:t>The national FGM helpline on 0800 028</w:t>
      </w:r>
      <w:r w:rsidRPr="009C1CBA">
        <w:rPr>
          <w:color w:val="353535"/>
          <w:spacing w:val="19"/>
          <w:w w:val="105"/>
          <w:sz w:val="18"/>
          <w:lang w:val="en-GB"/>
        </w:rPr>
        <w:t xml:space="preserve"> </w:t>
      </w:r>
      <w:r w:rsidRPr="009C1CBA">
        <w:rPr>
          <w:color w:val="353535"/>
          <w:w w:val="105"/>
          <w:sz w:val="18"/>
          <w:lang w:val="en-GB"/>
        </w:rPr>
        <w:t>3550</w:t>
      </w:r>
    </w:p>
    <w:p w14:paraId="15798E1A" w14:textId="77777777" w:rsidR="00151FB4" w:rsidRPr="009C1CBA" w:rsidRDefault="00000000">
      <w:pPr>
        <w:pStyle w:val="ListParagraph"/>
        <w:numPr>
          <w:ilvl w:val="3"/>
          <w:numId w:val="17"/>
        </w:numPr>
        <w:tabs>
          <w:tab w:val="left" w:pos="1540"/>
        </w:tabs>
        <w:spacing w:before="74"/>
        <w:rPr>
          <w:sz w:val="18"/>
          <w:lang w:val="en-GB"/>
        </w:rPr>
      </w:pPr>
      <w:r w:rsidRPr="009C1CBA">
        <w:rPr>
          <w:color w:val="353535"/>
          <w:w w:val="105"/>
          <w:sz w:val="18"/>
          <w:lang w:val="en-GB"/>
        </w:rPr>
        <w:t>The social care team at your local</w:t>
      </w:r>
      <w:r w:rsidRPr="009C1CBA">
        <w:rPr>
          <w:color w:val="353535"/>
          <w:spacing w:val="10"/>
          <w:w w:val="105"/>
          <w:sz w:val="18"/>
          <w:lang w:val="en-GB"/>
        </w:rPr>
        <w:t xml:space="preserve"> </w:t>
      </w:r>
      <w:r w:rsidRPr="009C1CBA">
        <w:rPr>
          <w:color w:val="353535"/>
          <w:w w:val="105"/>
          <w:sz w:val="18"/>
          <w:lang w:val="en-GB"/>
        </w:rPr>
        <w:t>council</w:t>
      </w:r>
    </w:p>
    <w:p w14:paraId="734D4060" w14:textId="77777777" w:rsidR="00151FB4" w:rsidRPr="009C1CBA" w:rsidRDefault="00000000">
      <w:pPr>
        <w:pStyle w:val="ListParagraph"/>
        <w:numPr>
          <w:ilvl w:val="3"/>
          <w:numId w:val="17"/>
        </w:numPr>
        <w:tabs>
          <w:tab w:val="left" w:pos="1540"/>
        </w:tabs>
        <w:spacing w:before="74"/>
        <w:rPr>
          <w:sz w:val="18"/>
          <w:lang w:val="en-GB"/>
        </w:rPr>
      </w:pPr>
      <w:r w:rsidRPr="009C1CBA">
        <w:rPr>
          <w:color w:val="353535"/>
          <w:w w:val="105"/>
          <w:sz w:val="18"/>
          <w:lang w:val="en-GB"/>
        </w:rPr>
        <w:t>Crimestoppers, confidentially and</w:t>
      </w:r>
      <w:r w:rsidRPr="009C1CBA">
        <w:rPr>
          <w:color w:val="353535"/>
          <w:spacing w:val="4"/>
          <w:w w:val="105"/>
          <w:sz w:val="18"/>
          <w:lang w:val="en-GB"/>
        </w:rPr>
        <w:t xml:space="preserve"> </w:t>
      </w:r>
      <w:r w:rsidRPr="009C1CBA">
        <w:rPr>
          <w:color w:val="353535"/>
          <w:w w:val="105"/>
          <w:sz w:val="18"/>
          <w:lang w:val="en-GB"/>
        </w:rPr>
        <w:t>anonymously</w:t>
      </w:r>
    </w:p>
    <w:p w14:paraId="75ABA745" w14:textId="77777777" w:rsidR="00151FB4" w:rsidRPr="009C1CBA" w:rsidRDefault="00000000">
      <w:pPr>
        <w:pStyle w:val="Heading2"/>
        <w:numPr>
          <w:ilvl w:val="1"/>
          <w:numId w:val="17"/>
        </w:numPr>
        <w:tabs>
          <w:tab w:val="left" w:pos="1290"/>
        </w:tabs>
        <w:spacing w:before="128"/>
        <w:ind w:left="1289" w:hanging="433"/>
        <w:rPr>
          <w:lang w:val="en-GB"/>
        </w:rPr>
      </w:pPr>
      <w:r w:rsidRPr="009C1CBA">
        <w:rPr>
          <w:color w:val="353535"/>
          <w:spacing w:val="2"/>
          <w:w w:val="105"/>
          <w:lang w:val="en-GB"/>
        </w:rPr>
        <w:t>Safeguarding Adults</w:t>
      </w:r>
      <w:r w:rsidRPr="009C1CBA">
        <w:rPr>
          <w:color w:val="353535"/>
          <w:spacing w:val="6"/>
          <w:w w:val="105"/>
          <w:lang w:val="en-GB"/>
        </w:rPr>
        <w:t xml:space="preserve"> </w:t>
      </w:r>
      <w:r w:rsidRPr="009C1CBA">
        <w:rPr>
          <w:color w:val="353535"/>
          <w:spacing w:val="3"/>
          <w:w w:val="105"/>
          <w:lang w:val="en-GB"/>
        </w:rPr>
        <w:t>Board</w:t>
      </w:r>
    </w:p>
    <w:p w14:paraId="553D00C5" w14:textId="77777777" w:rsidR="00151FB4" w:rsidRPr="009C1CBA" w:rsidRDefault="00000000">
      <w:pPr>
        <w:pStyle w:val="ListParagraph"/>
        <w:numPr>
          <w:ilvl w:val="2"/>
          <w:numId w:val="17"/>
        </w:numPr>
        <w:tabs>
          <w:tab w:val="left" w:pos="1192"/>
        </w:tabs>
        <w:spacing w:before="61"/>
        <w:ind w:hanging="214"/>
        <w:rPr>
          <w:sz w:val="18"/>
          <w:lang w:val="en-GB"/>
        </w:rPr>
      </w:pPr>
      <w:r w:rsidRPr="009C1CBA">
        <w:rPr>
          <w:color w:val="353535"/>
          <w:w w:val="105"/>
          <w:sz w:val="18"/>
          <w:lang w:val="en-GB"/>
        </w:rPr>
        <w:t>The Care Act 2014 required each local authority to set up a Safeguarding Adults</w:t>
      </w:r>
      <w:r w:rsidRPr="009C1CBA">
        <w:rPr>
          <w:color w:val="353535"/>
          <w:spacing w:val="36"/>
          <w:w w:val="105"/>
          <w:sz w:val="18"/>
          <w:lang w:val="en-GB"/>
        </w:rPr>
        <w:t xml:space="preserve"> </w:t>
      </w:r>
      <w:r w:rsidRPr="009C1CBA">
        <w:rPr>
          <w:color w:val="353535"/>
          <w:w w:val="105"/>
          <w:sz w:val="18"/>
          <w:lang w:val="en-GB"/>
        </w:rPr>
        <w:t>Board</w:t>
      </w:r>
    </w:p>
    <w:p w14:paraId="20536567" w14:textId="77777777" w:rsidR="00151FB4" w:rsidRPr="009C1CBA" w:rsidRDefault="00000000">
      <w:pPr>
        <w:pStyle w:val="ListParagraph"/>
        <w:numPr>
          <w:ilvl w:val="2"/>
          <w:numId w:val="17"/>
        </w:numPr>
        <w:tabs>
          <w:tab w:val="left" w:pos="1192"/>
        </w:tabs>
        <w:spacing w:before="74" w:line="278" w:lineRule="auto"/>
        <w:ind w:right="1033" w:hanging="214"/>
        <w:rPr>
          <w:sz w:val="18"/>
          <w:lang w:val="en-GB"/>
        </w:rPr>
      </w:pPr>
      <w:r w:rsidRPr="009C1CBA">
        <w:rPr>
          <w:color w:val="353535"/>
          <w:w w:val="105"/>
          <w:sz w:val="18"/>
          <w:lang w:val="en-GB"/>
        </w:rPr>
        <w:t>This includes the local authority, the NHS and the police. They should meet regularly to discuss and act upon local safeguarding</w:t>
      </w:r>
      <w:r w:rsidRPr="009C1CBA">
        <w:rPr>
          <w:color w:val="353535"/>
          <w:spacing w:val="7"/>
          <w:w w:val="105"/>
          <w:sz w:val="18"/>
          <w:lang w:val="en-GB"/>
        </w:rPr>
        <w:t xml:space="preserve"> </w:t>
      </w:r>
      <w:r w:rsidRPr="009C1CBA">
        <w:rPr>
          <w:color w:val="353535"/>
          <w:w w:val="105"/>
          <w:sz w:val="18"/>
          <w:lang w:val="en-GB"/>
        </w:rPr>
        <w:t>issues</w:t>
      </w:r>
    </w:p>
    <w:p w14:paraId="3A65E01C" w14:textId="77777777" w:rsidR="00151FB4" w:rsidRPr="009C1CBA" w:rsidRDefault="00000000">
      <w:pPr>
        <w:pStyle w:val="ListParagraph"/>
        <w:numPr>
          <w:ilvl w:val="2"/>
          <w:numId w:val="17"/>
        </w:numPr>
        <w:tabs>
          <w:tab w:val="left" w:pos="1192"/>
        </w:tabs>
        <w:spacing w:before="43" w:line="278" w:lineRule="auto"/>
        <w:ind w:right="1288" w:hanging="214"/>
        <w:rPr>
          <w:sz w:val="18"/>
          <w:lang w:val="en-GB"/>
        </w:rPr>
      </w:pPr>
      <w:r w:rsidRPr="009C1CBA">
        <w:rPr>
          <w:color w:val="353535"/>
          <w:w w:val="105"/>
          <w:sz w:val="18"/>
          <w:lang w:val="en-GB"/>
        </w:rPr>
        <w:t>They develop shared plans for safeguarding, working with local people to decide how best to protect adults in vulnerable</w:t>
      </w:r>
      <w:r w:rsidRPr="009C1CBA">
        <w:rPr>
          <w:color w:val="353535"/>
          <w:spacing w:val="4"/>
          <w:w w:val="105"/>
          <w:sz w:val="18"/>
          <w:lang w:val="en-GB"/>
        </w:rPr>
        <w:t xml:space="preserve"> </w:t>
      </w:r>
      <w:r w:rsidRPr="009C1CBA">
        <w:rPr>
          <w:color w:val="353535"/>
          <w:w w:val="105"/>
          <w:sz w:val="18"/>
          <w:lang w:val="en-GB"/>
        </w:rPr>
        <w:t>situations</w:t>
      </w:r>
    </w:p>
    <w:p w14:paraId="715354C8" w14:textId="77777777" w:rsidR="00151FB4" w:rsidRPr="009C1CBA" w:rsidRDefault="00000000">
      <w:pPr>
        <w:pStyle w:val="Heading2"/>
        <w:numPr>
          <w:ilvl w:val="1"/>
          <w:numId w:val="17"/>
        </w:numPr>
        <w:tabs>
          <w:tab w:val="left" w:pos="1291"/>
        </w:tabs>
        <w:spacing w:before="68"/>
        <w:ind w:left="1290" w:hanging="434"/>
        <w:rPr>
          <w:lang w:val="en-GB"/>
        </w:rPr>
      </w:pPr>
      <w:r w:rsidRPr="009C1CBA">
        <w:rPr>
          <w:color w:val="353535"/>
          <w:spacing w:val="3"/>
          <w:w w:val="105"/>
          <w:lang w:val="en-GB"/>
        </w:rPr>
        <w:t>Whistleblowing</w:t>
      </w:r>
    </w:p>
    <w:p w14:paraId="24E868DB" w14:textId="77777777" w:rsidR="00151FB4" w:rsidRPr="009C1CBA" w:rsidRDefault="00000000">
      <w:pPr>
        <w:pStyle w:val="ListParagraph"/>
        <w:numPr>
          <w:ilvl w:val="2"/>
          <w:numId w:val="17"/>
        </w:numPr>
        <w:tabs>
          <w:tab w:val="left" w:pos="1192"/>
        </w:tabs>
        <w:spacing w:before="61" w:line="278" w:lineRule="auto"/>
        <w:ind w:right="1047" w:hanging="214"/>
        <w:rPr>
          <w:sz w:val="18"/>
          <w:lang w:val="en-GB"/>
        </w:rPr>
      </w:pPr>
      <w:r w:rsidRPr="009C1CBA">
        <w:rPr>
          <w:color w:val="353535"/>
          <w:w w:val="105"/>
          <w:sz w:val="18"/>
          <w:lang w:val="en-GB"/>
        </w:rPr>
        <w:t>The act of reporting a concern about safety, malpractice or wrongdoing within an orgnaisation to formal authorities</w:t>
      </w:r>
    </w:p>
    <w:p w14:paraId="030B5821" w14:textId="5636E139" w:rsidR="00151FB4" w:rsidRPr="009C1CBA" w:rsidRDefault="002A408F">
      <w:pPr>
        <w:pStyle w:val="BodyText"/>
        <w:spacing w:before="7"/>
        <w:ind w:left="0" w:firstLine="0"/>
        <w:rPr>
          <w:sz w:val="12"/>
          <w:lang w:val="en-GB"/>
        </w:rPr>
      </w:pPr>
      <w:r>
        <w:rPr>
          <w:noProof/>
          <w:lang w:val="en-GB"/>
        </w:rPr>
        <mc:AlternateContent>
          <mc:Choice Requires="wpg">
            <w:drawing>
              <wp:anchor distT="0" distB="0" distL="0" distR="0" simplePos="0" relativeHeight="251657728" behindDoc="1" locked="0" layoutInCell="1" allowOverlap="1" wp14:anchorId="57F6C9AA" wp14:editId="209A302D">
                <wp:simplePos x="0" y="0"/>
                <wp:positionH relativeFrom="page">
                  <wp:posOffset>444500</wp:posOffset>
                </wp:positionH>
                <wp:positionV relativeFrom="paragraph">
                  <wp:posOffset>117475</wp:posOffset>
                </wp:positionV>
                <wp:extent cx="6667500" cy="314960"/>
                <wp:effectExtent l="0" t="3175" r="3175" b="0"/>
                <wp:wrapTopAndBottom/>
                <wp:docPr id="593602894"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700" y="185"/>
                          <a:chExt cx="10500" cy="496"/>
                        </a:xfrm>
                      </wpg:grpSpPr>
                      <wps:wsp>
                        <wps:cNvPr id="1458526633" name="Rectangle 22"/>
                        <wps:cNvSpPr>
                          <a:spLocks noChangeArrowheads="1"/>
                        </wps:cNvSpPr>
                        <wps:spPr bwMode="auto">
                          <a:xfrm>
                            <a:off x="700" y="184"/>
                            <a:ext cx="10500" cy="496"/>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13774552" name="Picture 2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766" y="224"/>
                            <a:ext cx="402" cy="402"/>
                          </a:xfrm>
                          <a:prstGeom prst="rect">
                            <a:avLst/>
                          </a:prstGeom>
                          <a:noFill/>
                          <a:extLst>
                            <a:ext uri="{909E8E84-426E-40DD-AFC4-6F175D3DCCD1}">
                              <a14:hiddenFill xmlns:a14="http://schemas.microsoft.com/office/drawing/2010/main">
                                <a:solidFill>
                                  <a:srgbClr val="FFFFFF"/>
                                </a:solidFill>
                              </a14:hiddenFill>
                            </a:ext>
                          </a:extLst>
                        </pic:spPr>
                      </pic:pic>
                      <wps:wsp>
                        <wps:cNvPr id="244601084" name="Text Box 20"/>
                        <wps:cNvSpPr txBox="1">
                          <a:spLocks noChangeArrowheads="1"/>
                        </wps:cNvSpPr>
                        <wps:spPr bwMode="auto">
                          <a:xfrm>
                            <a:off x="700" y="184"/>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5D772" w14:textId="77777777" w:rsidR="00151FB4" w:rsidRPr="009C1CBA" w:rsidRDefault="00000000">
                              <w:pPr>
                                <w:spacing w:before="138"/>
                                <w:ind w:left="696"/>
                                <w:rPr>
                                  <w:b/>
                                  <w:sz w:val="21"/>
                                </w:rPr>
                              </w:pPr>
                              <w:r w:rsidRPr="009C1CBA">
                                <w:rPr>
                                  <w:b/>
                                  <w:color w:val="FFFFFF"/>
                                  <w:sz w:val="21"/>
                                </w:rPr>
                                <w:t>Key Facts - Professionals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6C9AA" id="Group 19" o:spid="_x0000_s1051" style="position:absolute;margin-left:35pt;margin-top:9.25pt;width:525pt;height:24.8pt;z-index:-251658752;mso-wrap-distance-left:0;mso-wrap-distance-right:0;mso-position-horizontal-relative:page;mso-position-vertical-relative:text" coordorigin="700,185"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">
                <v:rect id="Rectangle 22" o:spid="_x0000_s1052" style="position:absolute;left:700;top:184;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" fillcolor="#26beb7" stroked="f"/>
                <v:shape id="Picture 21" o:spid="_x0000_s1053" type="#_x0000_t75" style="position:absolute;left:766;top:224;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">
                  <v:imagedata r:id="rId43" o:title=""/>
                </v:shape>
                <v:shape id="Text Box 20" o:spid="_x0000_s1054" type="#_x0000_t202" style="position:absolute;left:700;top:184;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" filled="f" stroked="f">
                  <v:textbox inset="0,0,0,0">
                    <w:txbxContent>
                      <w:p w14:paraId="60A5D772" w14:textId="77777777" w:rsidR="00151FB4" w:rsidRPr="009C1CBA" w:rsidRDefault="00000000">
                        <w:pPr>
                          <w:spacing w:before="138"/>
                          <w:ind w:left="696"/>
                          <w:rPr>
                            <w:b/>
                            <w:sz w:val="21"/>
                          </w:rPr>
                        </w:pPr>
                        <w:r w:rsidRPr="009C1CBA">
                          <w:rPr>
                            <w:b/>
                            <w:color w:val="FFFFFF"/>
                            <w:sz w:val="21"/>
                          </w:rPr>
                          <w:t>Key Facts - Professionals</w:t>
                        </w:r>
                      </w:p>
                    </w:txbxContent>
                  </v:textbox>
                </v:shape>
                <w10:wrap type="topAndBottom" anchorx="page"/>
              </v:group>
            </w:pict>
          </mc:Fallback>
        </mc:AlternateContent>
      </w:r>
    </w:p>
    <w:p w14:paraId="654090CD" w14:textId="77777777" w:rsidR="00151FB4" w:rsidRPr="009C1CBA" w:rsidRDefault="00000000">
      <w:pPr>
        <w:pStyle w:val="BodyText"/>
        <w:spacing w:before="123"/>
        <w:ind w:left="856" w:firstLine="0"/>
        <w:rPr>
          <w:lang w:val="en-GB"/>
        </w:rPr>
      </w:pPr>
      <w:r w:rsidRPr="009C1CBA">
        <w:rPr>
          <w:color w:val="353535"/>
          <w:w w:val="105"/>
          <w:lang w:val="en-GB"/>
        </w:rPr>
        <w:t>Professionals providing this service should be aware of the following:</w:t>
      </w:r>
    </w:p>
    <w:p w14:paraId="78FFE5C2" w14:textId="77777777" w:rsidR="00151FB4" w:rsidRPr="009C1CBA" w:rsidRDefault="00000000">
      <w:pPr>
        <w:pStyle w:val="ListParagraph"/>
        <w:numPr>
          <w:ilvl w:val="2"/>
          <w:numId w:val="17"/>
        </w:numPr>
        <w:tabs>
          <w:tab w:val="left" w:pos="1192"/>
        </w:tabs>
        <w:spacing w:before="61" w:line="295" w:lineRule="auto"/>
        <w:ind w:right="1087" w:hanging="214"/>
        <w:rPr>
          <w:sz w:val="18"/>
          <w:lang w:val="en-GB"/>
        </w:rPr>
      </w:pPr>
      <w:r w:rsidRPr="009C1CBA">
        <w:rPr>
          <w:color w:val="353535"/>
          <w:w w:val="105"/>
          <w:sz w:val="18"/>
          <w:lang w:val="en-GB"/>
        </w:rPr>
        <w:t>Kope-Medics Ltd is committed to supporting and protecting the wellbeing of Clients by preventing harm and reporting and dealing with incidents of abuse through a proper</w:t>
      </w:r>
      <w:r w:rsidRPr="009C1CBA">
        <w:rPr>
          <w:color w:val="353535"/>
          <w:spacing w:val="28"/>
          <w:w w:val="105"/>
          <w:sz w:val="18"/>
          <w:lang w:val="en-GB"/>
        </w:rPr>
        <w:t xml:space="preserve"> </w:t>
      </w:r>
      <w:r w:rsidRPr="009C1CBA">
        <w:rPr>
          <w:color w:val="353535"/>
          <w:w w:val="105"/>
          <w:sz w:val="18"/>
          <w:lang w:val="en-GB"/>
        </w:rPr>
        <w:t>process</w:t>
      </w:r>
    </w:p>
    <w:p w14:paraId="0C1E39CB" w14:textId="77777777" w:rsidR="00151FB4" w:rsidRPr="009C1CBA" w:rsidRDefault="00000000">
      <w:pPr>
        <w:pStyle w:val="ListParagraph"/>
        <w:numPr>
          <w:ilvl w:val="2"/>
          <w:numId w:val="17"/>
        </w:numPr>
        <w:tabs>
          <w:tab w:val="left" w:pos="1192"/>
        </w:tabs>
        <w:spacing w:before="27" w:line="295" w:lineRule="auto"/>
        <w:ind w:right="1288" w:hanging="214"/>
        <w:rPr>
          <w:sz w:val="18"/>
          <w:lang w:val="en-GB"/>
        </w:rPr>
      </w:pPr>
      <w:r w:rsidRPr="009C1CBA">
        <w:rPr>
          <w:color w:val="353535"/>
          <w:w w:val="105"/>
          <w:sz w:val="18"/>
          <w:lang w:val="en-GB"/>
        </w:rPr>
        <w:t>Safeguarding is everybody's business. Agencies have a duty to report safeguarding concerns to the local Safeguarding Adults</w:t>
      </w:r>
      <w:r w:rsidRPr="009C1CBA">
        <w:rPr>
          <w:color w:val="353535"/>
          <w:spacing w:val="4"/>
          <w:w w:val="105"/>
          <w:sz w:val="18"/>
          <w:lang w:val="en-GB"/>
        </w:rPr>
        <w:t xml:space="preserve"> </w:t>
      </w:r>
      <w:r w:rsidRPr="009C1CBA">
        <w:rPr>
          <w:color w:val="353535"/>
          <w:w w:val="105"/>
          <w:sz w:val="18"/>
          <w:lang w:val="en-GB"/>
        </w:rPr>
        <w:t>Team</w:t>
      </w:r>
    </w:p>
    <w:p w14:paraId="3A156CCB" w14:textId="03434B2C" w:rsidR="00151FB4" w:rsidRPr="00E137C2" w:rsidRDefault="00000000" w:rsidP="00E137C2">
      <w:pPr>
        <w:pStyle w:val="ListParagraph"/>
        <w:numPr>
          <w:ilvl w:val="2"/>
          <w:numId w:val="17"/>
        </w:numPr>
        <w:tabs>
          <w:tab w:val="left" w:pos="1192"/>
        </w:tabs>
        <w:spacing w:before="27" w:line="295" w:lineRule="auto"/>
        <w:ind w:right="1757" w:hanging="214"/>
        <w:rPr>
          <w:sz w:val="18"/>
          <w:lang w:val="en-GB"/>
        </w:rPr>
      </w:pPr>
      <w:r w:rsidRPr="00E137C2">
        <w:rPr>
          <w:color w:val="353535"/>
          <w:w w:val="105"/>
          <w:sz w:val="18"/>
          <w:lang w:val="en-GB"/>
        </w:rPr>
        <w:t>Staff of Kope-Medics Ltd will report safeguarding concerns to the Registered Manager or</w:t>
      </w:r>
      <w:r w:rsidR="00E137C2">
        <w:rPr>
          <w:color w:val="353535"/>
          <w:w w:val="105"/>
          <w:lang w:val="en-GB"/>
        </w:rPr>
        <w:t xml:space="preserve">, </w:t>
      </w:r>
      <w:r w:rsidR="00E137C2" w:rsidRPr="00E137C2">
        <w:rPr>
          <w:color w:val="353535"/>
          <w:w w:val="105"/>
          <w:sz w:val="18"/>
          <w:szCs w:val="18"/>
          <w:lang w:val="en-GB"/>
        </w:rPr>
        <w:t>Angella Mucherahowa or Paula Ireland</w:t>
      </w:r>
      <w:r w:rsidR="00E137C2" w:rsidRPr="00E137C2">
        <w:rPr>
          <w:color w:val="353535"/>
          <w:w w:val="105"/>
          <w:sz w:val="18"/>
          <w:lang w:val="en-GB"/>
        </w:rPr>
        <w:t xml:space="preserve"> </w:t>
      </w:r>
      <w:r w:rsidRPr="00E137C2">
        <w:rPr>
          <w:color w:val="353535"/>
          <w:w w:val="105"/>
          <w:sz w:val="18"/>
          <w:lang w:val="en-GB"/>
        </w:rPr>
        <w:t>The Registered Manager</w:t>
      </w:r>
      <w:r w:rsidR="00E137C2">
        <w:rPr>
          <w:color w:val="353535"/>
          <w:w w:val="105"/>
          <w:sz w:val="18"/>
          <w:lang w:val="en-GB"/>
        </w:rPr>
        <w:t>,</w:t>
      </w:r>
      <w:r w:rsidR="00E137C2" w:rsidRPr="00E137C2">
        <w:rPr>
          <w:color w:val="353535"/>
          <w:w w:val="105"/>
          <w:sz w:val="18"/>
          <w:szCs w:val="18"/>
          <w:lang w:val="en-GB"/>
        </w:rPr>
        <w:t xml:space="preserve"> Angella Mucherahowa or Paula Ireland</w:t>
      </w:r>
      <w:r w:rsidR="00E137C2" w:rsidRPr="00E137C2">
        <w:rPr>
          <w:color w:val="353535"/>
          <w:w w:val="105"/>
          <w:sz w:val="18"/>
          <w:lang w:val="en-GB"/>
        </w:rPr>
        <w:t xml:space="preserve"> </w:t>
      </w:r>
      <w:r w:rsidRPr="00E137C2">
        <w:rPr>
          <w:color w:val="353535"/>
          <w:w w:val="105"/>
          <w:sz w:val="18"/>
          <w:lang w:val="en-GB"/>
        </w:rPr>
        <w:t>will refer safeguarding concerns to the Local Authority Safeguarding Adults</w:t>
      </w:r>
      <w:r w:rsidRPr="00E137C2">
        <w:rPr>
          <w:color w:val="353535"/>
          <w:spacing w:val="4"/>
          <w:w w:val="105"/>
          <w:sz w:val="18"/>
          <w:lang w:val="en-GB"/>
        </w:rPr>
        <w:t xml:space="preserve"> </w:t>
      </w:r>
      <w:r w:rsidRPr="00E137C2">
        <w:rPr>
          <w:color w:val="353535"/>
          <w:w w:val="105"/>
          <w:sz w:val="18"/>
          <w:lang w:val="en-GB"/>
        </w:rPr>
        <w:t>Team</w:t>
      </w:r>
    </w:p>
    <w:p w14:paraId="62FB8D46" w14:textId="77777777" w:rsidR="00151FB4" w:rsidRPr="009C1CBA" w:rsidRDefault="00000000">
      <w:pPr>
        <w:pStyle w:val="ListParagraph"/>
        <w:numPr>
          <w:ilvl w:val="2"/>
          <w:numId w:val="17"/>
        </w:numPr>
        <w:tabs>
          <w:tab w:val="left" w:pos="1192"/>
        </w:tabs>
        <w:spacing w:before="26" w:line="295" w:lineRule="auto"/>
        <w:ind w:right="1918" w:hanging="214"/>
        <w:rPr>
          <w:sz w:val="18"/>
          <w:lang w:val="en-GB"/>
        </w:rPr>
      </w:pPr>
      <w:r w:rsidRPr="009C1CBA">
        <w:rPr>
          <w:color w:val="353535"/>
          <w:w w:val="105"/>
          <w:sz w:val="18"/>
          <w:lang w:val="en-GB"/>
        </w:rPr>
        <w:t>If it is suspected that a crime has taken place, the reporter of the incident must call the police immediately</w:t>
      </w:r>
    </w:p>
    <w:p w14:paraId="676794FD" w14:textId="77777777" w:rsidR="00151FB4" w:rsidRPr="009C1CBA" w:rsidRDefault="00000000">
      <w:pPr>
        <w:pStyle w:val="ListParagraph"/>
        <w:numPr>
          <w:ilvl w:val="2"/>
          <w:numId w:val="17"/>
        </w:numPr>
        <w:tabs>
          <w:tab w:val="left" w:pos="1192"/>
        </w:tabs>
        <w:spacing w:before="27" w:line="295" w:lineRule="auto"/>
        <w:ind w:right="1168" w:hanging="214"/>
        <w:rPr>
          <w:sz w:val="18"/>
          <w:lang w:val="en-GB"/>
        </w:rPr>
      </w:pPr>
      <w:r w:rsidRPr="009C1CBA">
        <w:rPr>
          <w:color w:val="353535"/>
          <w:w w:val="105"/>
          <w:sz w:val="18"/>
          <w:lang w:val="en-GB"/>
        </w:rPr>
        <w:t>Kope-Medics Ltd will be led by the Local Authority Adult Safeguarding Team as to 'next steps' such as enquiries</w:t>
      </w:r>
    </w:p>
    <w:p w14:paraId="0BCB9098" w14:textId="77777777" w:rsidR="00151FB4" w:rsidRPr="009C1CBA" w:rsidRDefault="00000000">
      <w:pPr>
        <w:pStyle w:val="ListParagraph"/>
        <w:numPr>
          <w:ilvl w:val="2"/>
          <w:numId w:val="17"/>
        </w:numPr>
        <w:tabs>
          <w:tab w:val="left" w:pos="1192"/>
        </w:tabs>
        <w:spacing w:before="26" w:line="295" w:lineRule="auto"/>
        <w:ind w:right="1663" w:hanging="214"/>
        <w:rPr>
          <w:sz w:val="18"/>
          <w:lang w:val="en-GB"/>
        </w:rPr>
      </w:pPr>
      <w:r w:rsidRPr="009C1CBA">
        <w:rPr>
          <w:color w:val="353535"/>
          <w:w w:val="105"/>
          <w:sz w:val="18"/>
          <w:lang w:val="en-GB"/>
        </w:rPr>
        <w:t>If</w:t>
      </w:r>
      <w:r w:rsidRPr="009C1CBA">
        <w:rPr>
          <w:color w:val="353535"/>
          <w:spacing w:val="-4"/>
          <w:w w:val="105"/>
          <w:sz w:val="18"/>
          <w:lang w:val="en-GB"/>
        </w:rPr>
        <w:t xml:space="preserve"> </w:t>
      </w:r>
      <w:r w:rsidRPr="009C1CBA">
        <w:rPr>
          <w:color w:val="353535"/>
          <w:w w:val="105"/>
          <w:sz w:val="18"/>
          <w:lang w:val="en-GB"/>
        </w:rPr>
        <w:t>the</w:t>
      </w:r>
      <w:r w:rsidRPr="009C1CBA">
        <w:rPr>
          <w:color w:val="353535"/>
          <w:spacing w:val="-3"/>
          <w:w w:val="105"/>
          <w:sz w:val="18"/>
          <w:lang w:val="en-GB"/>
        </w:rPr>
        <w:t xml:space="preserve"> </w:t>
      </w:r>
      <w:r w:rsidRPr="009C1CBA">
        <w:rPr>
          <w:color w:val="353535"/>
          <w:w w:val="105"/>
          <w:sz w:val="18"/>
          <w:lang w:val="en-GB"/>
        </w:rPr>
        <w:t>alleged</w:t>
      </w:r>
      <w:r w:rsidRPr="009C1CBA">
        <w:rPr>
          <w:color w:val="353535"/>
          <w:spacing w:val="-3"/>
          <w:w w:val="105"/>
          <w:sz w:val="18"/>
          <w:lang w:val="en-GB"/>
        </w:rPr>
        <w:t xml:space="preserve"> </w:t>
      </w:r>
      <w:r w:rsidRPr="009C1CBA">
        <w:rPr>
          <w:color w:val="353535"/>
          <w:w w:val="105"/>
          <w:sz w:val="18"/>
          <w:lang w:val="en-GB"/>
        </w:rPr>
        <w:t>victim</w:t>
      </w:r>
      <w:r w:rsidRPr="009C1CBA">
        <w:rPr>
          <w:color w:val="353535"/>
          <w:spacing w:val="-3"/>
          <w:w w:val="105"/>
          <w:sz w:val="18"/>
          <w:lang w:val="en-GB"/>
        </w:rPr>
        <w:t xml:space="preserve"> </w:t>
      </w:r>
      <w:r w:rsidRPr="009C1CBA">
        <w:rPr>
          <w:color w:val="353535"/>
          <w:w w:val="105"/>
          <w:sz w:val="18"/>
          <w:lang w:val="en-GB"/>
        </w:rPr>
        <w:t>requires</w:t>
      </w:r>
      <w:r w:rsidRPr="009C1CBA">
        <w:rPr>
          <w:color w:val="353535"/>
          <w:spacing w:val="-3"/>
          <w:w w:val="105"/>
          <w:sz w:val="18"/>
          <w:lang w:val="en-GB"/>
        </w:rPr>
        <w:t xml:space="preserve"> </w:t>
      </w:r>
      <w:r w:rsidRPr="009C1CBA">
        <w:rPr>
          <w:color w:val="353535"/>
          <w:w w:val="105"/>
          <w:sz w:val="18"/>
          <w:lang w:val="en-GB"/>
        </w:rPr>
        <w:t>immediate</w:t>
      </w:r>
      <w:r w:rsidRPr="009C1CBA">
        <w:rPr>
          <w:color w:val="353535"/>
          <w:spacing w:val="-3"/>
          <w:w w:val="105"/>
          <w:sz w:val="18"/>
          <w:lang w:val="en-GB"/>
        </w:rPr>
        <w:t xml:space="preserve"> </w:t>
      </w:r>
      <w:r w:rsidRPr="009C1CBA">
        <w:rPr>
          <w:color w:val="353535"/>
          <w:w w:val="105"/>
          <w:sz w:val="18"/>
          <w:lang w:val="en-GB"/>
        </w:rPr>
        <w:t>removal</w:t>
      </w:r>
      <w:r w:rsidRPr="009C1CBA">
        <w:rPr>
          <w:color w:val="353535"/>
          <w:spacing w:val="-3"/>
          <w:w w:val="105"/>
          <w:sz w:val="18"/>
          <w:lang w:val="en-GB"/>
        </w:rPr>
        <w:t xml:space="preserve"> </w:t>
      </w:r>
      <w:r w:rsidRPr="009C1CBA">
        <w:rPr>
          <w:color w:val="353535"/>
          <w:w w:val="105"/>
          <w:sz w:val="18"/>
          <w:lang w:val="en-GB"/>
        </w:rPr>
        <w:t>from</w:t>
      </w:r>
      <w:r w:rsidRPr="009C1CBA">
        <w:rPr>
          <w:color w:val="353535"/>
          <w:spacing w:val="-4"/>
          <w:w w:val="105"/>
          <w:sz w:val="18"/>
          <w:lang w:val="en-GB"/>
        </w:rPr>
        <w:t xml:space="preserve"> </w:t>
      </w:r>
      <w:r w:rsidRPr="009C1CBA">
        <w:rPr>
          <w:color w:val="353535"/>
          <w:w w:val="105"/>
          <w:sz w:val="18"/>
          <w:lang w:val="en-GB"/>
        </w:rPr>
        <w:t>harm</w:t>
      </w:r>
      <w:r w:rsidRPr="009C1CBA">
        <w:rPr>
          <w:color w:val="353535"/>
          <w:spacing w:val="-3"/>
          <w:w w:val="105"/>
          <w:sz w:val="18"/>
          <w:lang w:val="en-GB"/>
        </w:rPr>
        <w:t xml:space="preserve"> </w:t>
      </w:r>
      <w:r w:rsidRPr="009C1CBA">
        <w:rPr>
          <w:color w:val="353535"/>
          <w:w w:val="105"/>
          <w:sz w:val="18"/>
          <w:lang w:val="en-GB"/>
        </w:rPr>
        <w:t>or</w:t>
      </w:r>
      <w:r w:rsidRPr="009C1CBA">
        <w:rPr>
          <w:color w:val="353535"/>
          <w:spacing w:val="-3"/>
          <w:w w:val="105"/>
          <w:sz w:val="18"/>
          <w:lang w:val="en-GB"/>
        </w:rPr>
        <w:t xml:space="preserve"> </w:t>
      </w:r>
      <w:r w:rsidRPr="009C1CBA">
        <w:rPr>
          <w:color w:val="353535"/>
          <w:w w:val="105"/>
          <w:sz w:val="18"/>
          <w:lang w:val="en-GB"/>
        </w:rPr>
        <w:t>medical</w:t>
      </w:r>
      <w:r w:rsidRPr="009C1CBA">
        <w:rPr>
          <w:color w:val="353535"/>
          <w:spacing w:val="-3"/>
          <w:w w:val="105"/>
          <w:sz w:val="18"/>
          <w:lang w:val="en-GB"/>
        </w:rPr>
        <w:t xml:space="preserve"> </w:t>
      </w:r>
      <w:r w:rsidRPr="009C1CBA">
        <w:rPr>
          <w:color w:val="353535"/>
          <w:w w:val="105"/>
          <w:sz w:val="18"/>
          <w:lang w:val="en-GB"/>
        </w:rPr>
        <w:t>attention,</w:t>
      </w:r>
      <w:r w:rsidRPr="009C1CBA">
        <w:rPr>
          <w:color w:val="353535"/>
          <w:spacing w:val="-3"/>
          <w:w w:val="105"/>
          <w:sz w:val="18"/>
          <w:lang w:val="en-GB"/>
        </w:rPr>
        <w:t xml:space="preserve"> </w:t>
      </w:r>
      <w:r w:rsidRPr="009C1CBA">
        <w:rPr>
          <w:color w:val="353535"/>
          <w:w w:val="105"/>
          <w:sz w:val="18"/>
          <w:lang w:val="en-GB"/>
        </w:rPr>
        <w:t>this</w:t>
      </w:r>
      <w:r w:rsidRPr="009C1CBA">
        <w:rPr>
          <w:color w:val="353535"/>
          <w:spacing w:val="-3"/>
          <w:w w:val="105"/>
          <w:sz w:val="18"/>
          <w:lang w:val="en-GB"/>
        </w:rPr>
        <w:t xml:space="preserve"> </w:t>
      </w:r>
      <w:r w:rsidRPr="009C1CBA">
        <w:rPr>
          <w:color w:val="353535"/>
          <w:w w:val="105"/>
          <w:sz w:val="18"/>
          <w:lang w:val="en-GB"/>
        </w:rPr>
        <w:t>will</w:t>
      </w:r>
      <w:r w:rsidRPr="009C1CBA">
        <w:rPr>
          <w:color w:val="353535"/>
          <w:spacing w:val="-3"/>
          <w:w w:val="105"/>
          <w:sz w:val="18"/>
          <w:lang w:val="en-GB"/>
        </w:rPr>
        <w:t xml:space="preserve"> </w:t>
      </w:r>
      <w:r w:rsidRPr="009C1CBA">
        <w:rPr>
          <w:color w:val="353535"/>
          <w:w w:val="105"/>
          <w:sz w:val="18"/>
          <w:lang w:val="en-GB"/>
        </w:rPr>
        <w:t>be</w:t>
      </w:r>
      <w:r w:rsidRPr="009C1CBA">
        <w:rPr>
          <w:color w:val="353535"/>
          <w:spacing w:val="-3"/>
          <w:w w:val="105"/>
          <w:sz w:val="18"/>
          <w:lang w:val="en-GB"/>
        </w:rPr>
        <w:t xml:space="preserve"> </w:t>
      </w:r>
      <w:r w:rsidRPr="009C1CBA">
        <w:rPr>
          <w:color w:val="353535"/>
          <w:w w:val="105"/>
          <w:sz w:val="18"/>
          <w:lang w:val="en-GB"/>
        </w:rPr>
        <w:t>done immediately</w:t>
      </w:r>
    </w:p>
    <w:p w14:paraId="1B76D32A" w14:textId="77777777" w:rsidR="00151FB4" w:rsidRPr="009C1CBA" w:rsidRDefault="00000000">
      <w:pPr>
        <w:pStyle w:val="ListParagraph"/>
        <w:numPr>
          <w:ilvl w:val="2"/>
          <w:numId w:val="17"/>
        </w:numPr>
        <w:tabs>
          <w:tab w:val="left" w:pos="1192"/>
        </w:tabs>
        <w:spacing w:before="27" w:line="295" w:lineRule="auto"/>
        <w:ind w:right="1328" w:hanging="214"/>
        <w:rPr>
          <w:sz w:val="18"/>
          <w:lang w:val="en-GB"/>
        </w:rPr>
      </w:pPr>
      <w:r w:rsidRPr="009C1CBA">
        <w:rPr>
          <w:color w:val="353535"/>
          <w:w w:val="105"/>
          <w:sz w:val="18"/>
          <w:lang w:val="en-GB"/>
        </w:rPr>
        <w:t>The Client to whom the incident has happened will be consulted and supported to be involved in the safeguarding process and provided with information they understand</w:t>
      </w:r>
      <w:r w:rsidRPr="009C1CBA">
        <w:rPr>
          <w:color w:val="353535"/>
          <w:spacing w:val="22"/>
          <w:w w:val="105"/>
          <w:sz w:val="18"/>
          <w:lang w:val="en-GB"/>
        </w:rPr>
        <w:t xml:space="preserve"> </w:t>
      </w:r>
      <w:r w:rsidRPr="009C1CBA">
        <w:rPr>
          <w:color w:val="353535"/>
          <w:w w:val="105"/>
          <w:sz w:val="18"/>
          <w:lang w:val="en-GB"/>
        </w:rPr>
        <w:t>throughout</w:t>
      </w:r>
    </w:p>
    <w:p w14:paraId="388FB1B9" w14:textId="77777777" w:rsidR="00151FB4" w:rsidRPr="009C1CBA" w:rsidRDefault="00151FB4">
      <w:pPr>
        <w:spacing w:line="295" w:lineRule="auto"/>
        <w:rPr>
          <w:sz w:val="18"/>
        </w:rPr>
        <w:sectPr w:rsidR="00151FB4" w:rsidRPr="009C1CBA">
          <w:pgSz w:w="11900" w:h="16840"/>
          <w:pgMar w:top="1440" w:right="400" w:bottom="720" w:left="580" w:header="0" w:footer="520" w:gutter="0"/>
          <w:cols w:space="720"/>
        </w:sectPr>
      </w:pPr>
    </w:p>
    <w:p w14:paraId="7BA1DA46" w14:textId="77777777" w:rsidR="00151FB4" w:rsidRPr="009C1CBA" w:rsidRDefault="00151FB4">
      <w:pPr>
        <w:pStyle w:val="BodyText"/>
        <w:spacing w:before="0"/>
        <w:ind w:left="0" w:firstLine="0"/>
        <w:rPr>
          <w:sz w:val="20"/>
          <w:lang w:val="en-GB"/>
        </w:rPr>
      </w:pPr>
    </w:p>
    <w:p w14:paraId="0B3FA7FE" w14:textId="77777777" w:rsidR="00151FB4" w:rsidRPr="009C1CBA" w:rsidRDefault="00151FB4">
      <w:pPr>
        <w:pStyle w:val="BodyText"/>
        <w:spacing w:before="9"/>
        <w:ind w:left="0" w:firstLine="0"/>
        <w:rPr>
          <w:sz w:val="14"/>
          <w:lang w:val="en-GB"/>
        </w:rPr>
      </w:pPr>
    </w:p>
    <w:p w14:paraId="241C78CB" w14:textId="618D742F" w:rsidR="00151FB4" w:rsidRPr="009C1CBA" w:rsidRDefault="002A408F">
      <w:pPr>
        <w:pStyle w:val="BodyText"/>
        <w:spacing w:before="0"/>
        <w:ind w:left="120" w:firstLine="0"/>
        <w:rPr>
          <w:sz w:val="20"/>
          <w:lang w:val="en-GB"/>
        </w:rPr>
      </w:pPr>
      <w:r>
        <w:rPr>
          <w:noProof/>
          <w:sz w:val="20"/>
          <w:lang w:val="en-GB"/>
        </w:rPr>
        <mc:AlternateContent>
          <mc:Choice Requires="wpg">
            <w:drawing>
              <wp:inline distT="0" distB="0" distL="0" distR="0" wp14:anchorId="66B24767" wp14:editId="5BDA5220">
                <wp:extent cx="6667500" cy="417195"/>
                <wp:effectExtent l="0" t="0" r="0" b="1905"/>
                <wp:docPr id="185920038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417195"/>
                          <a:chOff x="0" y="0"/>
                          <a:chExt cx="10500" cy="657"/>
                        </a:xfrm>
                      </wpg:grpSpPr>
                      <wps:wsp>
                        <wps:cNvPr id="1748518901" name="Rectangle 18"/>
                        <wps:cNvSpPr>
                          <a:spLocks noChangeArrowheads="1"/>
                        </wps:cNvSpPr>
                        <wps:spPr bwMode="auto">
                          <a:xfrm>
                            <a:off x="0" y="0"/>
                            <a:ext cx="10500" cy="657"/>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77613684" name="Picture 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66" y="40"/>
                            <a:ext cx="402" cy="402"/>
                          </a:xfrm>
                          <a:prstGeom prst="rect">
                            <a:avLst/>
                          </a:prstGeom>
                          <a:noFill/>
                          <a:extLst>
                            <a:ext uri="{909E8E84-426E-40DD-AFC4-6F175D3DCCD1}">
                              <a14:hiddenFill xmlns:a14="http://schemas.microsoft.com/office/drawing/2010/main">
                                <a:solidFill>
                                  <a:srgbClr val="FFFFFF"/>
                                </a:solidFill>
                              </a14:hiddenFill>
                            </a:ext>
                          </a:extLst>
                        </pic:spPr>
                      </pic:pic>
                      <wps:wsp>
                        <wps:cNvPr id="1352289345" name="Text Box 16"/>
                        <wps:cNvSpPr txBox="1">
                          <a:spLocks noChangeArrowheads="1"/>
                        </wps:cNvSpPr>
                        <wps:spPr bwMode="auto">
                          <a:xfrm>
                            <a:off x="0" y="0"/>
                            <a:ext cx="10500"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B6B65" w14:textId="77777777" w:rsidR="00151FB4" w:rsidRPr="009C1CBA" w:rsidRDefault="00000000">
                              <w:pPr>
                                <w:spacing w:before="151"/>
                                <w:ind w:left="696"/>
                                <w:rPr>
                                  <w:b/>
                                  <w:sz w:val="21"/>
                                </w:rPr>
                              </w:pPr>
                              <w:r w:rsidRPr="009C1CBA">
                                <w:rPr>
                                  <w:b/>
                                  <w:color w:val="FFFFFF"/>
                                  <w:sz w:val="21"/>
                                </w:rPr>
                                <w:t>Key Facts - People affected by the service</w:t>
                              </w:r>
                            </w:p>
                          </w:txbxContent>
                        </wps:txbx>
                        <wps:bodyPr rot="0" vert="horz" wrap="square" lIns="0" tIns="0" rIns="0" bIns="0" anchor="t" anchorCtr="0" upright="1">
                          <a:noAutofit/>
                        </wps:bodyPr>
                      </wps:wsp>
                    </wpg:wgp>
                  </a:graphicData>
                </a:graphic>
              </wp:inline>
            </w:drawing>
          </mc:Choice>
          <mc:Fallback>
            <w:pict>
              <v:group w14:anchorId="66B24767" id="Group 15" o:spid="_x0000_s1055" style="width:525pt;height:32.85pt;mso-position-horizontal-relative:char;mso-position-vertical-relative:line" coordsize="10500,6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">
                <v:rect id="Rectangle 18" o:spid="_x0000_s1056" style="position:absolute;width:10500;height: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" fillcolor="#26beb7" stroked="f"/>
                <v:shape id="Picture 17" o:spid="_x0000_s1057" type="#_x0000_t75" style="position:absolute;left:66;top:40;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">
                  <v:imagedata r:id="rId45" o:title=""/>
                </v:shape>
                <v:shape id="_x0000_s1058" type="#_x0000_t202" style="position:absolute;width:10500;height: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" filled="f" stroked="f">
                  <v:textbox inset="0,0,0,0">
                    <w:txbxContent>
                      <w:p w14:paraId="24AB6B65" w14:textId="77777777" w:rsidR="00151FB4" w:rsidRPr="009C1CBA" w:rsidRDefault="00000000">
                        <w:pPr>
                          <w:spacing w:before="151"/>
                          <w:ind w:left="696"/>
                          <w:rPr>
                            <w:b/>
                            <w:sz w:val="21"/>
                          </w:rPr>
                        </w:pPr>
                        <w:r w:rsidRPr="009C1CBA">
                          <w:rPr>
                            <w:b/>
                            <w:color w:val="FFFFFF"/>
                            <w:sz w:val="21"/>
                          </w:rPr>
                          <w:t>Key Facts - People affected by the service</w:t>
                        </w:r>
                      </w:p>
                    </w:txbxContent>
                  </v:textbox>
                </v:shape>
                <w10:anchorlock/>
              </v:group>
            </w:pict>
          </mc:Fallback>
        </mc:AlternateContent>
      </w:r>
    </w:p>
    <w:p w14:paraId="7352BC17" w14:textId="77777777" w:rsidR="00151FB4" w:rsidRPr="009C1CBA" w:rsidRDefault="00000000">
      <w:pPr>
        <w:pStyle w:val="BodyText"/>
        <w:spacing w:before="124"/>
        <w:ind w:left="856" w:firstLine="0"/>
        <w:rPr>
          <w:lang w:val="en-GB"/>
        </w:rPr>
      </w:pPr>
      <w:r w:rsidRPr="009C1CBA">
        <w:rPr>
          <w:color w:val="353535"/>
          <w:w w:val="105"/>
          <w:lang w:val="en-GB"/>
        </w:rPr>
        <w:t>People affected by this service should be aware of the following:</w:t>
      </w:r>
    </w:p>
    <w:p w14:paraId="4806AEF9" w14:textId="77777777" w:rsidR="00151FB4" w:rsidRPr="009C1CBA" w:rsidRDefault="00000000">
      <w:pPr>
        <w:pStyle w:val="ListParagraph"/>
        <w:numPr>
          <w:ilvl w:val="2"/>
          <w:numId w:val="17"/>
        </w:numPr>
        <w:tabs>
          <w:tab w:val="left" w:pos="1192"/>
        </w:tabs>
        <w:spacing w:before="60" w:line="295" w:lineRule="auto"/>
        <w:ind w:right="1261" w:hanging="214"/>
        <w:rPr>
          <w:sz w:val="18"/>
          <w:lang w:val="en-GB"/>
        </w:rPr>
      </w:pPr>
      <w:r w:rsidRPr="009C1CBA">
        <w:rPr>
          <w:color w:val="353535"/>
          <w:w w:val="105"/>
          <w:sz w:val="18"/>
          <w:lang w:val="en-GB"/>
        </w:rPr>
        <w:t>When the facts are brought together and a way forward has been decided with your input if possible, you will be talked through the</w:t>
      </w:r>
      <w:r w:rsidRPr="009C1CBA">
        <w:rPr>
          <w:color w:val="353535"/>
          <w:spacing w:val="9"/>
          <w:w w:val="105"/>
          <w:sz w:val="18"/>
          <w:lang w:val="en-GB"/>
        </w:rPr>
        <w:t xml:space="preserve"> </w:t>
      </w:r>
      <w:r w:rsidRPr="009C1CBA">
        <w:rPr>
          <w:color w:val="353535"/>
          <w:w w:val="105"/>
          <w:sz w:val="18"/>
          <w:lang w:val="en-GB"/>
        </w:rPr>
        <w:t>findings</w:t>
      </w:r>
    </w:p>
    <w:p w14:paraId="43736099" w14:textId="77777777" w:rsidR="00151FB4" w:rsidRPr="009C1CBA" w:rsidRDefault="00000000">
      <w:pPr>
        <w:pStyle w:val="ListParagraph"/>
        <w:numPr>
          <w:ilvl w:val="2"/>
          <w:numId w:val="17"/>
        </w:numPr>
        <w:tabs>
          <w:tab w:val="left" w:pos="1192"/>
        </w:tabs>
        <w:spacing w:before="27" w:line="295" w:lineRule="auto"/>
        <w:ind w:right="1341" w:hanging="214"/>
        <w:rPr>
          <w:sz w:val="18"/>
          <w:lang w:val="en-GB"/>
        </w:rPr>
      </w:pPr>
      <w:r w:rsidRPr="009C1CBA">
        <w:rPr>
          <w:color w:val="353535"/>
          <w:w w:val="105"/>
          <w:sz w:val="18"/>
          <w:lang w:val="en-GB"/>
        </w:rPr>
        <w:t>Kope-Medics Ltd will have reviewed your Care Plan and worked with you to support you through the enquiry process and moving on in the</w:t>
      </w:r>
      <w:r w:rsidRPr="009C1CBA">
        <w:rPr>
          <w:color w:val="353535"/>
          <w:spacing w:val="17"/>
          <w:w w:val="105"/>
          <w:sz w:val="18"/>
          <w:lang w:val="en-GB"/>
        </w:rPr>
        <w:t xml:space="preserve"> </w:t>
      </w:r>
      <w:r w:rsidRPr="009C1CBA">
        <w:rPr>
          <w:color w:val="353535"/>
          <w:w w:val="105"/>
          <w:sz w:val="18"/>
          <w:lang w:val="en-GB"/>
        </w:rPr>
        <w:t>future</w:t>
      </w:r>
    </w:p>
    <w:p w14:paraId="3C4D94C4" w14:textId="77777777" w:rsidR="00151FB4" w:rsidRPr="009C1CBA" w:rsidRDefault="00000000">
      <w:pPr>
        <w:pStyle w:val="ListParagraph"/>
        <w:numPr>
          <w:ilvl w:val="2"/>
          <w:numId w:val="17"/>
        </w:numPr>
        <w:tabs>
          <w:tab w:val="left" w:pos="1192"/>
        </w:tabs>
        <w:spacing w:before="26"/>
        <w:ind w:hanging="214"/>
        <w:rPr>
          <w:sz w:val="18"/>
          <w:lang w:val="en-GB"/>
        </w:rPr>
      </w:pPr>
      <w:r w:rsidRPr="009C1CBA">
        <w:rPr>
          <w:color w:val="353535"/>
          <w:w w:val="105"/>
          <w:sz w:val="18"/>
          <w:lang w:val="en-GB"/>
        </w:rPr>
        <w:t>Kope-Medics Ltd has a duty to safeguard the people using its</w:t>
      </w:r>
      <w:r w:rsidRPr="009C1CBA">
        <w:rPr>
          <w:color w:val="353535"/>
          <w:spacing w:val="28"/>
          <w:w w:val="105"/>
          <w:sz w:val="18"/>
          <w:lang w:val="en-GB"/>
        </w:rPr>
        <w:t xml:space="preserve"> </w:t>
      </w:r>
      <w:r w:rsidRPr="009C1CBA">
        <w:rPr>
          <w:color w:val="353535"/>
          <w:w w:val="105"/>
          <w:sz w:val="18"/>
          <w:lang w:val="en-GB"/>
        </w:rPr>
        <w:t>service</w:t>
      </w:r>
    </w:p>
    <w:p w14:paraId="0750EC1D" w14:textId="77777777" w:rsidR="00151FB4" w:rsidRPr="009C1CBA" w:rsidRDefault="00000000">
      <w:pPr>
        <w:pStyle w:val="ListParagraph"/>
        <w:numPr>
          <w:ilvl w:val="2"/>
          <w:numId w:val="17"/>
        </w:numPr>
        <w:tabs>
          <w:tab w:val="left" w:pos="1192"/>
        </w:tabs>
        <w:spacing w:before="75" w:line="295" w:lineRule="auto"/>
        <w:ind w:right="1423" w:hanging="214"/>
        <w:rPr>
          <w:sz w:val="18"/>
          <w:lang w:val="en-GB"/>
        </w:rPr>
      </w:pPr>
      <w:r w:rsidRPr="009C1CBA">
        <w:rPr>
          <w:color w:val="353535"/>
          <w:w w:val="105"/>
          <w:sz w:val="18"/>
          <w:lang w:val="en-GB"/>
        </w:rPr>
        <w:t>Kope-Medics Ltd will provide information and Care Plans to help you understand safeguarding and what to look out</w:t>
      </w:r>
      <w:r w:rsidRPr="009C1CBA">
        <w:rPr>
          <w:color w:val="353535"/>
          <w:spacing w:val="6"/>
          <w:w w:val="105"/>
          <w:sz w:val="18"/>
          <w:lang w:val="en-GB"/>
        </w:rPr>
        <w:t xml:space="preserve"> </w:t>
      </w:r>
      <w:r w:rsidRPr="009C1CBA">
        <w:rPr>
          <w:color w:val="353535"/>
          <w:w w:val="105"/>
          <w:sz w:val="18"/>
          <w:lang w:val="en-GB"/>
        </w:rPr>
        <w:t>for</w:t>
      </w:r>
    </w:p>
    <w:p w14:paraId="467EBDE5" w14:textId="77777777" w:rsidR="00151FB4" w:rsidRPr="009C1CBA" w:rsidRDefault="00000000">
      <w:pPr>
        <w:pStyle w:val="ListParagraph"/>
        <w:numPr>
          <w:ilvl w:val="2"/>
          <w:numId w:val="17"/>
        </w:numPr>
        <w:tabs>
          <w:tab w:val="left" w:pos="1192"/>
        </w:tabs>
        <w:spacing w:before="26" w:line="295" w:lineRule="auto"/>
        <w:ind w:right="1074" w:hanging="214"/>
        <w:rPr>
          <w:sz w:val="18"/>
          <w:lang w:val="en-GB"/>
        </w:rPr>
      </w:pPr>
      <w:r w:rsidRPr="009C1CBA">
        <w:rPr>
          <w:color w:val="353535"/>
          <w:w w:val="105"/>
          <w:sz w:val="18"/>
          <w:lang w:val="en-GB"/>
        </w:rPr>
        <w:t>If something happens that may be a safeguarding incident which involves you, Kope-Medics Ltd will make sure that you understand your choices and the next steps, and that you are included as much as you want and can</w:t>
      </w:r>
      <w:r w:rsidRPr="009C1CBA">
        <w:rPr>
          <w:color w:val="353535"/>
          <w:spacing w:val="5"/>
          <w:w w:val="105"/>
          <w:sz w:val="18"/>
          <w:lang w:val="en-GB"/>
        </w:rPr>
        <w:t xml:space="preserve"> </w:t>
      </w:r>
      <w:r w:rsidRPr="009C1CBA">
        <w:rPr>
          <w:color w:val="353535"/>
          <w:w w:val="105"/>
          <w:sz w:val="18"/>
          <w:lang w:val="en-GB"/>
        </w:rPr>
        <w:t>be</w:t>
      </w:r>
    </w:p>
    <w:p w14:paraId="0747DE39" w14:textId="77777777" w:rsidR="00151FB4" w:rsidRPr="009C1CBA" w:rsidRDefault="00000000">
      <w:pPr>
        <w:pStyle w:val="ListParagraph"/>
        <w:numPr>
          <w:ilvl w:val="2"/>
          <w:numId w:val="17"/>
        </w:numPr>
        <w:tabs>
          <w:tab w:val="left" w:pos="1192"/>
        </w:tabs>
        <w:spacing w:before="27"/>
        <w:ind w:hanging="214"/>
        <w:rPr>
          <w:sz w:val="18"/>
          <w:lang w:val="en-GB"/>
        </w:rPr>
      </w:pPr>
      <w:r w:rsidRPr="009C1CBA">
        <w:rPr>
          <w:color w:val="353535"/>
          <w:w w:val="105"/>
          <w:sz w:val="18"/>
          <w:lang w:val="en-GB"/>
        </w:rPr>
        <w:t>If you need extra support such as an advocate, one will be provided for</w:t>
      </w:r>
      <w:r w:rsidRPr="009C1CBA">
        <w:rPr>
          <w:color w:val="353535"/>
          <w:spacing w:val="21"/>
          <w:w w:val="105"/>
          <w:sz w:val="18"/>
          <w:lang w:val="en-GB"/>
        </w:rPr>
        <w:t xml:space="preserve"> </w:t>
      </w:r>
      <w:r w:rsidRPr="009C1CBA">
        <w:rPr>
          <w:color w:val="353535"/>
          <w:w w:val="105"/>
          <w:sz w:val="18"/>
          <w:lang w:val="en-GB"/>
        </w:rPr>
        <w:t>you</w:t>
      </w:r>
    </w:p>
    <w:p w14:paraId="6B24F6FD" w14:textId="77777777" w:rsidR="00151FB4" w:rsidRPr="009C1CBA" w:rsidRDefault="00000000">
      <w:pPr>
        <w:pStyle w:val="ListParagraph"/>
        <w:numPr>
          <w:ilvl w:val="2"/>
          <w:numId w:val="17"/>
        </w:numPr>
        <w:tabs>
          <w:tab w:val="left" w:pos="1192"/>
        </w:tabs>
        <w:spacing w:before="74"/>
        <w:ind w:hanging="214"/>
        <w:rPr>
          <w:sz w:val="18"/>
          <w:lang w:val="en-GB"/>
        </w:rPr>
      </w:pPr>
      <w:r w:rsidRPr="009C1CBA">
        <w:rPr>
          <w:color w:val="353535"/>
          <w:w w:val="105"/>
          <w:sz w:val="18"/>
          <w:lang w:val="en-GB"/>
        </w:rPr>
        <w:t>Other agencies may be involved in getting to the facts of the</w:t>
      </w:r>
      <w:r w:rsidRPr="009C1CBA">
        <w:rPr>
          <w:color w:val="353535"/>
          <w:spacing w:val="30"/>
          <w:w w:val="105"/>
          <w:sz w:val="18"/>
          <w:lang w:val="en-GB"/>
        </w:rPr>
        <w:t xml:space="preserve"> </w:t>
      </w:r>
      <w:r w:rsidRPr="009C1CBA">
        <w:rPr>
          <w:color w:val="353535"/>
          <w:w w:val="105"/>
          <w:sz w:val="18"/>
          <w:lang w:val="en-GB"/>
        </w:rPr>
        <w:t>incident</w:t>
      </w:r>
    </w:p>
    <w:p w14:paraId="0424304A" w14:textId="77777777" w:rsidR="00151FB4" w:rsidRPr="009C1CBA" w:rsidRDefault="00000000">
      <w:pPr>
        <w:pStyle w:val="ListParagraph"/>
        <w:numPr>
          <w:ilvl w:val="2"/>
          <w:numId w:val="17"/>
        </w:numPr>
        <w:tabs>
          <w:tab w:val="left" w:pos="1192"/>
        </w:tabs>
        <w:spacing w:before="74"/>
        <w:ind w:hanging="214"/>
        <w:rPr>
          <w:sz w:val="18"/>
          <w:lang w:val="en-GB"/>
        </w:rPr>
      </w:pPr>
      <w:r w:rsidRPr="009C1CBA">
        <w:rPr>
          <w:color w:val="353535"/>
          <w:w w:val="105"/>
          <w:sz w:val="18"/>
          <w:lang w:val="en-GB"/>
        </w:rPr>
        <w:t>If it seems a crime has taken place, the police will be called</w:t>
      </w:r>
      <w:r w:rsidRPr="009C1CBA">
        <w:rPr>
          <w:color w:val="353535"/>
          <w:spacing w:val="-1"/>
          <w:w w:val="105"/>
          <w:sz w:val="18"/>
          <w:lang w:val="en-GB"/>
        </w:rPr>
        <w:t xml:space="preserve"> </w:t>
      </w:r>
      <w:r w:rsidRPr="009C1CBA">
        <w:rPr>
          <w:color w:val="353535"/>
          <w:w w:val="105"/>
          <w:sz w:val="18"/>
          <w:lang w:val="en-GB"/>
        </w:rPr>
        <w:t>immediately</w:t>
      </w:r>
    </w:p>
    <w:p w14:paraId="7B5D3B67" w14:textId="63A47E6B" w:rsidR="00151FB4" w:rsidRPr="009C1CBA" w:rsidRDefault="002A408F">
      <w:pPr>
        <w:pStyle w:val="BodyText"/>
        <w:spacing w:before="5"/>
        <w:ind w:left="0" w:firstLine="0"/>
        <w:rPr>
          <w:sz w:val="15"/>
          <w:lang w:val="en-GB"/>
        </w:rPr>
      </w:pPr>
      <w:r>
        <w:rPr>
          <w:noProof/>
          <w:lang w:val="en-GB"/>
        </w:rPr>
        <mc:AlternateContent>
          <mc:Choice Requires="wpg">
            <w:drawing>
              <wp:anchor distT="0" distB="0" distL="0" distR="0" simplePos="0" relativeHeight="251658752" behindDoc="1" locked="0" layoutInCell="1" allowOverlap="1" wp14:anchorId="606A1D8C" wp14:editId="2C9823DC">
                <wp:simplePos x="0" y="0"/>
                <wp:positionH relativeFrom="page">
                  <wp:posOffset>444500</wp:posOffset>
                </wp:positionH>
                <wp:positionV relativeFrom="paragraph">
                  <wp:posOffset>137795</wp:posOffset>
                </wp:positionV>
                <wp:extent cx="6667500" cy="314960"/>
                <wp:effectExtent l="0" t="4445" r="3175" b="0"/>
                <wp:wrapTopAndBottom/>
                <wp:docPr id="87672444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700" y="217"/>
                          <a:chExt cx="10500" cy="496"/>
                        </a:xfrm>
                      </wpg:grpSpPr>
                      <wps:wsp>
                        <wps:cNvPr id="296699317" name="Rectangle 14"/>
                        <wps:cNvSpPr>
                          <a:spLocks noChangeArrowheads="1"/>
                        </wps:cNvSpPr>
                        <wps:spPr bwMode="auto">
                          <a:xfrm>
                            <a:off x="700" y="216"/>
                            <a:ext cx="10500" cy="496"/>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47340038" name="Picture 1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766" y="257"/>
                            <a:ext cx="402" cy="402"/>
                          </a:xfrm>
                          <a:prstGeom prst="rect">
                            <a:avLst/>
                          </a:prstGeom>
                          <a:noFill/>
                          <a:extLst>
                            <a:ext uri="{909E8E84-426E-40DD-AFC4-6F175D3DCCD1}">
                              <a14:hiddenFill xmlns:a14="http://schemas.microsoft.com/office/drawing/2010/main">
                                <a:solidFill>
                                  <a:srgbClr val="FFFFFF"/>
                                </a:solidFill>
                              </a14:hiddenFill>
                            </a:ext>
                          </a:extLst>
                        </pic:spPr>
                      </pic:pic>
                      <wps:wsp>
                        <wps:cNvPr id="794032962" name="Text Box 12"/>
                        <wps:cNvSpPr txBox="1">
                          <a:spLocks noChangeArrowheads="1"/>
                        </wps:cNvSpPr>
                        <wps:spPr bwMode="auto">
                          <a:xfrm>
                            <a:off x="700" y="216"/>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E0248" w14:textId="77777777" w:rsidR="00151FB4" w:rsidRPr="009C1CBA" w:rsidRDefault="00000000">
                              <w:pPr>
                                <w:spacing w:before="138"/>
                                <w:ind w:left="696"/>
                                <w:rPr>
                                  <w:b/>
                                  <w:sz w:val="21"/>
                                </w:rPr>
                              </w:pPr>
                              <w:r w:rsidRPr="009C1CBA">
                                <w:rPr>
                                  <w:b/>
                                  <w:color w:val="FFFFFF"/>
                                  <w:sz w:val="21"/>
                                </w:rPr>
                                <w:t>Further Reading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6A1D8C" id="Group 11" o:spid="_x0000_s1059" style="position:absolute;margin-left:35pt;margin-top:10.85pt;width:525pt;height:24.8pt;z-index:-251657728;mso-wrap-distance-left:0;mso-wrap-distance-right:0;mso-position-horizontal-relative:page;mso-position-vertical-relative:text" coordorigin="700,217"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">
                <v:rect id="Rectangle 14" o:spid="_x0000_s1060" style="position:absolute;left:700;top:216;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" fillcolor="#26beb7" stroked="f"/>
                <v:shape id="Picture 13" o:spid="_x0000_s1061" type="#_x0000_t75" style="position:absolute;left:766;top:257;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">
                  <v:imagedata r:id="rId47" o:title=""/>
                </v:shape>
                <v:shape id="Text Box 12" o:spid="_x0000_s1062" type="#_x0000_t202" style="position:absolute;left:700;top:216;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" filled="f" stroked="f">
                  <v:textbox inset="0,0,0,0">
                    <w:txbxContent>
                      <w:p w14:paraId="467E0248" w14:textId="77777777" w:rsidR="00151FB4" w:rsidRPr="009C1CBA" w:rsidRDefault="00000000">
                        <w:pPr>
                          <w:spacing w:before="138"/>
                          <w:ind w:left="696"/>
                          <w:rPr>
                            <w:b/>
                            <w:sz w:val="21"/>
                          </w:rPr>
                        </w:pPr>
                        <w:r w:rsidRPr="009C1CBA">
                          <w:rPr>
                            <w:b/>
                            <w:color w:val="FFFFFF"/>
                            <w:sz w:val="21"/>
                          </w:rPr>
                          <w:t>Further Reading</w:t>
                        </w:r>
                      </w:p>
                    </w:txbxContent>
                  </v:textbox>
                </v:shape>
                <w10:wrap type="topAndBottom" anchorx="page"/>
              </v:group>
            </w:pict>
          </mc:Fallback>
        </mc:AlternateContent>
      </w:r>
    </w:p>
    <w:p w14:paraId="42BCEB49" w14:textId="77777777" w:rsidR="00151FB4" w:rsidRPr="009C1CBA" w:rsidRDefault="00000000">
      <w:pPr>
        <w:pStyle w:val="BodyText"/>
        <w:spacing w:before="123" w:line="278" w:lineRule="auto"/>
        <w:ind w:left="856" w:right="1122" w:firstLine="0"/>
        <w:rPr>
          <w:lang w:val="en-GB"/>
        </w:rPr>
      </w:pPr>
      <w:r w:rsidRPr="009C1CBA">
        <w:rPr>
          <w:color w:val="353535"/>
          <w:w w:val="105"/>
          <w:lang w:val="en-GB"/>
        </w:rPr>
        <w:t>As well as the information in the 'underpinning knowledge' section of the review sheet we recommend that you add to your understanding in this policy area by considering the following materials:</w:t>
      </w:r>
    </w:p>
    <w:p w14:paraId="649B1593" w14:textId="77777777" w:rsidR="00151FB4" w:rsidRPr="009C1CBA" w:rsidRDefault="00000000">
      <w:pPr>
        <w:pStyle w:val="Heading2"/>
        <w:spacing w:before="56" w:line="278" w:lineRule="auto"/>
        <w:ind w:left="856" w:right="1122" w:firstLine="0"/>
        <w:rPr>
          <w:lang w:val="en-GB"/>
        </w:rPr>
      </w:pPr>
      <w:r w:rsidRPr="009C1CBA">
        <w:rPr>
          <w:color w:val="353535"/>
          <w:w w:val="105"/>
          <w:lang w:val="en-GB"/>
        </w:rPr>
        <w:t>Please refer to the QCS Resource Centre for a full safeguarding pack as well as posters to raise awareness.</w:t>
      </w:r>
    </w:p>
    <w:p w14:paraId="2C97A23D" w14:textId="77777777" w:rsidR="00151FB4" w:rsidRPr="009C1CBA" w:rsidRDefault="00000000">
      <w:pPr>
        <w:spacing w:before="2"/>
        <w:ind w:left="856"/>
        <w:rPr>
          <w:b/>
          <w:sz w:val="18"/>
        </w:rPr>
      </w:pPr>
      <w:r w:rsidRPr="009C1CBA">
        <w:rPr>
          <w:b/>
          <w:color w:val="353535"/>
          <w:w w:val="105"/>
          <w:sz w:val="18"/>
        </w:rPr>
        <w:t>Home Office - Mandatory Reporting of Female Genital Mutilation: Procedural information:</w:t>
      </w:r>
    </w:p>
    <w:p w14:paraId="5037BEF9" w14:textId="77777777" w:rsidR="00151FB4" w:rsidRPr="009C1CBA" w:rsidRDefault="00151FB4">
      <w:pPr>
        <w:pStyle w:val="BodyText"/>
        <w:spacing w:before="34"/>
        <w:ind w:left="856" w:firstLine="0"/>
        <w:rPr>
          <w:lang w:val="en-GB"/>
        </w:rPr>
      </w:pPr>
      <w:hyperlink r:id="rId48">
        <w:r w:rsidRPr="009C1CBA">
          <w:rPr>
            <w:color w:val="0066CC"/>
            <w:w w:val="105"/>
            <w:u w:val="single" w:color="0066CC"/>
            <w:lang w:val="en-GB"/>
          </w:rPr>
          <w:t>https://assets.publishing.service.gov.uk/media/5a8086f2ed915d74e33faefc/FGM_Mandatory_Reporting_-</w:t>
        </w:r>
      </w:hyperlink>
    </w:p>
    <w:p w14:paraId="05A634DF" w14:textId="77777777" w:rsidR="00151FB4" w:rsidRPr="009C1CBA" w:rsidRDefault="00151FB4">
      <w:pPr>
        <w:pStyle w:val="BodyText"/>
        <w:spacing w:before="34"/>
        <w:ind w:left="856" w:firstLine="0"/>
        <w:rPr>
          <w:lang w:val="en-GB"/>
        </w:rPr>
      </w:pPr>
      <w:hyperlink r:id="rId49">
        <w:r w:rsidRPr="009C1CBA">
          <w:rPr>
            <w:color w:val="0066CC"/>
            <w:w w:val="105"/>
            <w:u w:val="single" w:color="0066CC"/>
            <w:lang w:val="en-GB"/>
          </w:rPr>
          <w:t>_procedural_information_nov16_FINAL.pdf</w:t>
        </w:r>
      </w:hyperlink>
    </w:p>
    <w:p w14:paraId="5446FD64" w14:textId="77777777" w:rsidR="00151FB4" w:rsidRPr="009C1CBA" w:rsidRDefault="00000000">
      <w:pPr>
        <w:spacing w:before="34" w:line="278" w:lineRule="auto"/>
        <w:ind w:left="856" w:right="1106"/>
        <w:rPr>
          <w:sz w:val="18"/>
        </w:rPr>
      </w:pPr>
      <w:r w:rsidRPr="009C1CBA">
        <w:rPr>
          <w:b/>
          <w:color w:val="353535"/>
          <w:w w:val="105"/>
          <w:sz w:val="18"/>
        </w:rPr>
        <w:t xml:space="preserve">GOV.UK - Criminal Exploitation of Children and Vulnerable Adults: County lines: </w:t>
      </w:r>
      <w:hyperlink r:id="rId50">
        <w:r w:rsidR="00151FB4" w:rsidRPr="009C1CBA">
          <w:rPr>
            <w:color w:val="0066CC"/>
            <w:w w:val="105"/>
            <w:sz w:val="18"/>
            <w:u w:val="single" w:color="0066CC"/>
          </w:rPr>
          <w:t>https://www.gov.uk/government/publications/criminal-exploitation-of-children-and-vulnerable-adults-county-</w:t>
        </w:r>
      </w:hyperlink>
      <w:r w:rsidRPr="009C1CBA">
        <w:rPr>
          <w:color w:val="0066CC"/>
          <w:w w:val="105"/>
          <w:sz w:val="18"/>
        </w:rPr>
        <w:t xml:space="preserve"> </w:t>
      </w:r>
      <w:hyperlink r:id="rId51">
        <w:r w:rsidR="00151FB4" w:rsidRPr="009C1CBA">
          <w:rPr>
            <w:color w:val="0066CC"/>
            <w:w w:val="105"/>
            <w:sz w:val="18"/>
            <w:u w:val="single" w:color="0066CC"/>
          </w:rPr>
          <w:t>lines</w:t>
        </w:r>
      </w:hyperlink>
    </w:p>
    <w:p w14:paraId="4273CFE0" w14:textId="77777777" w:rsidR="00151FB4" w:rsidRPr="009C1CBA" w:rsidRDefault="00000000">
      <w:pPr>
        <w:spacing w:before="3" w:line="278" w:lineRule="auto"/>
        <w:ind w:left="856" w:right="3047"/>
        <w:rPr>
          <w:sz w:val="18"/>
        </w:rPr>
      </w:pPr>
      <w:r w:rsidRPr="009C1CBA">
        <w:rPr>
          <w:b/>
          <w:color w:val="353535"/>
          <w:w w:val="105"/>
          <w:sz w:val="18"/>
        </w:rPr>
        <w:t xml:space="preserve">CQC - Promoting sexual safety through empowerment: </w:t>
      </w:r>
      <w:hyperlink r:id="rId52">
        <w:r w:rsidR="00151FB4" w:rsidRPr="009C1CBA">
          <w:rPr>
            <w:color w:val="0066CC"/>
            <w:sz w:val="18"/>
            <w:u w:val="single" w:color="0066CC"/>
          </w:rPr>
          <w:t>https://www.cqc.org.uk/sites/default/files/20200225_sexual_safety_sexuality.pdf</w:t>
        </w:r>
      </w:hyperlink>
      <w:r w:rsidRPr="009C1CBA">
        <w:rPr>
          <w:color w:val="0066CC"/>
          <w:sz w:val="18"/>
        </w:rPr>
        <w:t xml:space="preserve"> </w:t>
      </w:r>
      <w:r w:rsidRPr="009C1CBA">
        <w:rPr>
          <w:b/>
          <w:color w:val="353535"/>
          <w:w w:val="105"/>
          <w:sz w:val="18"/>
        </w:rPr>
        <w:t xml:space="preserve">Prevent E-Learning: </w:t>
      </w:r>
      <w:hyperlink r:id="rId53">
        <w:r w:rsidR="00151FB4" w:rsidRPr="009C1CBA">
          <w:rPr>
            <w:color w:val="0066CC"/>
            <w:w w:val="105"/>
            <w:sz w:val="18"/>
            <w:u w:val="single" w:color="0066CC"/>
          </w:rPr>
          <w:t>https://www.elearning.prevent.homeoffice.gov.uk/edu/screen1.html</w:t>
        </w:r>
      </w:hyperlink>
    </w:p>
    <w:p w14:paraId="6FFAA973" w14:textId="77777777" w:rsidR="00151FB4" w:rsidRPr="009C1CBA" w:rsidRDefault="00000000">
      <w:pPr>
        <w:spacing w:before="4" w:line="278" w:lineRule="auto"/>
        <w:ind w:left="856" w:right="1400"/>
        <w:rPr>
          <w:sz w:val="18"/>
        </w:rPr>
      </w:pPr>
      <w:r w:rsidRPr="009C1CBA">
        <w:rPr>
          <w:b/>
          <w:color w:val="353535"/>
          <w:w w:val="105"/>
          <w:sz w:val="18"/>
        </w:rPr>
        <w:t xml:space="preserve">Worcestershire Safeguarding Adults Board - Protocol for responding to allegations about people in a position of trust (PiPoT) working with adults: </w:t>
      </w:r>
      <w:hyperlink r:id="rId54">
        <w:r w:rsidR="00151FB4" w:rsidRPr="009C1CBA">
          <w:rPr>
            <w:color w:val="0066CC"/>
            <w:w w:val="105"/>
            <w:sz w:val="18"/>
            <w:u w:val="single" w:color="0066CC"/>
          </w:rPr>
          <w:t>https://www.safeguardingworcestershire.org.uk/wp-content/uploads/2022/01/Position-of-Trust-Protocol-</w:t>
        </w:r>
      </w:hyperlink>
      <w:r w:rsidRPr="009C1CBA">
        <w:rPr>
          <w:color w:val="0066CC"/>
          <w:w w:val="105"/>
          <w:sz w:val="18"/>
        </w:rPr>
        <w:t xml:space="preserve"> </w:t>
      </w:r>
      <w:hyperlink r:id="rId55">
        <w:r w:rsidR="00151FB4" w:rsidRPr="009C1CBA">
          <w:rPr>
            <w:color w:val="0066CC"/>
            <w:w w:val="105"/>
            <w:sz w:val="18"/>
            <w:u w:val="single" w:color="0066CC"/>
          </w:rPr>
          <w:t>Final-Version-v2.1.pdf</w:t>
        </w:r>
      </w:hyperlink>
    </w:p>
    <w:p w14:paraId="7E43A240" w14:textId="77777777" w:rsidR="00151FB4" w:rsidRPr="009C1CBA" w:rsidRDefault="00000000">
      <w:pPr>
        <w:pStyle w:val="Heading2"/>
        <w:spacing w:before="4"/>
        <w:ind w:left="856" w:firstLine="0"/>
        <w:rPr>
          <w:lang w:val="en-GB"/>
        </w:rPr>
      </w:pPr>
      <w:r w:rsidRPr="009C1CBA">
        <w:rPr>
          <w:color w:val="353535"/>
          <w:w w:val="105"/>
          <w:lang w:val="en-GB"/>
        </w:rPr>
        <w:t>Support and Help:</w:t>
      </w:r>
    </w:p>
    <w:p w14:paraId="03B46CA9" w14:textId="77777777" w:rsidR="00151FB4" w:rsidRPr="009C1CBA" w:rsidRDefault="00000000">
      <w:pPr>
        <w:pStyle w:val="ListParagraph"/>
        <w:numPr>
          <w:ilvl w:val="2"/>
          <w:numId w:val="17"/>
        </w:numPr>
        <w:tabs>
          <w:tab w:val="left" w:pos="1205"/>
        </w:tabs>
        <w:spacing w:before="74"/>
        <w:ind w:left="1204" w:hanging="227"/>
        <w:rPr>
          <w:sz w:val="18"/>
          <w:lang w:val="en-GB"/>
        </w:rPr>
      </w:pPr>
      <w:r w:rsidRPr="009C1CBA">
        <w:rPr>
          <w:b/>
          <w:color w:val="353535"/>
          <w:spacing w:val="2"/>
          <w:w w:val="105"/>
          <w:sz w:val="18"/>
          <w:lang w:val="en-GB"/>
        </w:rPr>
        <w:t xml:space="preserve">Hourglass </w:t>
      </w:r>
      <w:r w:rsidRPr="009C1CBA">
        <w:rPr>
          <w:b/>
          <w:color w:val="353535"/>
          <w:w w:val="105"/>
          <w:sz w:val="18"/>
          <w:lang w:val="en-GB"/>
        </w:rPr>
        <w:t xml:space="preserve">- </w:t>
      </w:r>
      <w:r w:rsidRPr="009C1CBA">
        <w:rPr>
          <w:b/>
          <w:color w:val="353535"/>
          <w:spacing w:val="3"/>
          <w:w w:val="105"/>
          <w:sz w:val="18"/>
          <w:lang w:val="en-GB"/>
        </w:rPr>
        <w:t xml:space="preserve">Resources </w:t>
      </w:r>
      <w:r w:rsidRPr="009C1CBA">
        <w:rPr>
          <w:b/>
          <w:color w:val="353535"/>
          <w:spacing w:val="2"/>
          <w:w w:val="105"/>
          <w:sz w:val="18"/>
          <w:lang w:val="en-GB"/>
        </w:rPr>
        <w:t xml:space="preserve">and </w:t>
      </w:r>
      <w:r w:rsidRPr="009C1CBA">
        <w:rPr>
          <w:b/>
          <w:color w:val="353535"/>
          <w:spacing w:val="3"/>
          <w:w w:val="105"/>
          <w:sz w:val="18"/>
          <w:lang w:val="en-GB"/>
        </w:rPr>
        <w:t>Forums:</w:t>
      </w:r>
      <w:r w:rsidRPr="009C1CBA">
        <w:rPr>
          <w:b/>
          <w:color w:val="0066CC"/>
          <w:spacing w:val="19"/>
          <w:w w:val="105"/>
          <w:sz w:val="18"/>
          <w:lang w:val="en-GB"/>
        </w:rPr>
        <w:t xml:space="preserve"> </w:t>
      </w:r>
      <w:hyperlink r:id="rId56">
        <w:r w:rsidR="00151FB4" w:rsidRPr="009C1CBA">
          <w:rPr>
            <w:color w:val="0066CC"/>
            <w:w w:val="105"/>
            <w:sz w:val="18"/>
            <w:u w:val="single" w:color="0066CC"/>
            <w:lang w:val="en-GB"/>
          </w:rPr>
          <w:t>https://wearehourglass.org/</w:t>
        </w:r>
      </w:hyperlink>
    </w:p>
    <w:p w14:paraId="3BB9492A" w14:textId="77777777" w:rsidR="00151FB4" w:rsidRPr="009C1CBA" w:rsidRDefault="00000000">
      <w:pPr>
        <w:pStyle w:val="ListParagraph"/>
        <w:numPr>
          <w:ilvl w:val="2"/>
          <w:numId w:val="17"/>
        </w:numPr>
        <w:tabs>
          <w:tab w:val="left" w:pos="1205"/>
        </w:tabs>
        <w:spacing w:before="74" w:line="295" w:lineRule="auto"/>
        <w:ind w:left="1204" w:right="1065" w:hanging="227"/>
        <w:rPr>
          <w:sz w:val="18"/>
          <w:lang w:val="en-GB"/>
        </w:rPr>
      </w:pPr>
      <w:r w:rsidRPr="009C1CBA">
        <w:rPr>
          <w:b/>
          <w:color w:val="353535"/>
          <w:w w:val="105"/>
          <w:sz w:val="18"/>
          <w:lang w:val="en-GB"/>
        </w:rPr>
        <w:t xml:space="preserve">NHS - </w:t>
      </w:r>
      <w:r w:rsidRPr="009C1CBA">
        <w:rPr>
          <w:b/>
          <w:color w:val="353535"/>
          <w:spacing w:val="4"/>
          <w:w w:val="105"/>
          <w:sz w:val="18"/>
          <w:lang w:val="en-GB"/>
        </w:rPr>
        <w:t xml:space="preserve">Social </w:t>
      </w:r>
      <w:r w:rsidRPr="009C1CBA">
        <w:rPr>
          <w:b/>
          <w:color w:val="353535"/>
          <w:spacing w:val="3"/>
          <w:w w:val="105"/>
          <w:sz w:val="18"/>
          <w:lang w:val="en-GB"/>
        </w:rPr>
        <w:t xml:space="preserve">care </w:t>
      </w:r>
      <w:r w:rsidRPr="009C1CBA">
        <w:rPr>
          <w:b/>
          <w:color w:val="353535"/>
          <w:spacing w:val="4"/>
          <w:w w:val="105"/>
          <w:sz w:val="18"/>
          <w:lang w:val="en-GB"/>
        </w:rPr>
        <w:t xml:space="preserve">telephone helplines </w:t>
      </w:r>
      <w:r w:rsidRPr="009C1CBA">
        <w:rPr>
          <w:b/>
          <w:color w:val="353535"/>
          <w:spacing w:val="3"/>
          <w:w w:val="105"/>
          <w:sz w:val="18"/>
          <w:lang w:val="en-GB"/>
        </w:rPr>
        <w:t xml:space="preserve">and </w:t>
      </w:r>
      <w:r w:rsidRPr="009C1CBA">
        <w:rPr>
          <w:b/>
          <w:color w:val="353535"/>
          <w:spacing w:val="4"/>
          <w:w w:val="105"/>
          <w:sz w:val="18"/>
          <w:lang w:val="en-GB"/>
        </w:rPr>
        <w:t>forums:</w:t>
      </w:r>
      <w:r w:rsidRPr="009C1CBA">
        <w:rPr>
          <w:b/>
          <w:color w:val="0066CC"/>
          <w:spacing w:val="4"/>
          <w:w w:val="105"/>
          <w:sz w:val="18"/>
          <w:lang w:val="en-GB"/>
        </w:rPr>
        <w:t xml:space="preserve"> </w:t>
      </w:r>
      <w:hyperlink r:id="rId57">
        <w:r w:rsidR="00151FB4" w:rsidRPr="009C1CBA">
          <w:rPr>
            <w:color w:val="0066CC"/>
            <w:w w:val="105"/>
            <w:sz w:val="18"/>
            <w:u w:val="single" w:color="0066CC"/>
            <w:lang w:val="en-GB"/>
          </w:rPr>
          <w:t>https://www.nhs.uk/conditions/social-care-and-</w:t>
        </w:r>
      </w:hyperlink>
      <w:hyperlink r:id="rId58">
        <w:r w:rsidR="00151FB4" w:rsidRPr="009C1CBA">
          <w:rPr>
            <w:color w:val="0066CC"/>
            <w:w w:val="105"/>
            <w:sz w:val="18"/>
            <w:u w:val="single" w:color="0066CC"/>
            <w:lang w:val="en-GB"/>
          </w:rPr>
          <w:t xml:space="preserve"> support-guide/help-from-social-services-and-charities/helplines-and-forums/</w:t>
        </w:r>
      </w:hyperlink>
    </w:p>
    <w:p w14:paraId="4E38ABD2" w14:textId="77777777" w:rsidR="00151FB4" w:rsidRPr="009C1CBA" w:rsidRDefault="00000000">
      <w:pPr>
        <w:pStyle w:val="ListParagraph"/>
        <w:numPr>
          <w:ilvl w:val="2"/>
          <w:numId w:val="17"/>
        </w:numPr>
        <w:tabs>
          <w:tab w:val="left" w:pos="1205"/>
        </w:tabs>
        <w:spacing w:before="27" w:line="295" w:lineRule="auto"/>
        <w:ind w:left="1204" w:right="1347" w:hanging="227"/>
        <w:rPr>
          <w:sz w:val="18"/>
          <w:lang w:val="en-GB"/>
        </w:rPr>
      </w:pPr>
      <w:r w:rsidRPr="009C1CBA">
        <w:rPr>
          <w:b/>
          <w:color w:val="353535"/>
          <w:w w:val="105"/>
          <w:sz w:val="18"/>
          <w:lang w:val="en-GB"/>
        </w:rPr>
        <w:t xml:space="preserve">NHS - </w:t>
      </w:r>
      <w:r w:rsidRPr="009C1CBA">
        <w:rPr>
          <w:b/>
          <w:color w:val="353535"/>
          <w:spacing w:val="4"/>
          <w:w w:val="105"/>
          <w:sz w:val="18"/>
          <w:lang w:val="en-GB"/>
        </w:rPr>
        <w:t xml:space="preserve">Someone </w:t>
      </w:r>
      <w:r w:rsidRPr="009C1CBA">
        <w:rPr>
          <w:b/>
          <w:color w:val="353535"/>
          <w:spacing w:val="2"/>
          <w:w w:val="105"/>
          <w:sz w:val="18"/>
          <w:lang w:val="en-GB"/>
        </w:rPr>
        <w:t xml:space="preserve">to </w:t>
      </w:r>
      <w:r w:rsidRPr="009C1CBA">
        <w:rPr>
          <w:b/>
          <w:color w:val="353535"/>
          <w:spacing w:val="4"/>
          <w:w w:val="105"/>
          <w:sz w:val="18"/>
          <w:lang w:val="en-GB"/>
        </w:rPr>
        <w:t xml:space="preserve">speak </w:t>
      </w:r>
      <w:r w:rsidRPr="009C1CBA">
        <w:rPr>
          <w:b/>
          <w:color w:val="353535"/>
          <w:spacing w:val="2"/>
          <w:w w:val="105"/>
          <w:sz w:val="18"/>
          <w:lang w:val="en-GB"/>
        </w:rPr>
        <w:t xml:space="preserve">up </w:t>
      </w:r>
      <w:r w:rsidRPr="009C1CBA">
        <w:rPr>
          <w:b/>
          <w:color w:val="353535"/>
          <w:spacing w:val="3"/>
          <w:w w:val="105"/>
          <w:sz w:val="18"/>
          <w:lang w:val="en-GB"/>
        </w:rPr>
        <w:t xml:space="preserve">for you </w:t>
      </w:r>
      <w:r w:rsidRPr="009C1CBA">
        <w:rPr>
          <w:b/>
          <w:color w:val="353535"/>
          <w:spacing w:val="4"/>
          <w:w w:val="105"/>
          <w:sz w:val="18"/>
          <w:lang w:val="en-GB"/>
        </w:rPr>
        <w:t>(advocate):</w:t>
      </w:r>
      <w:r w:rsidRPr="009C1CBA">
        <w:rPr>
          <w:b/>
          <w:color w:val="0066CC"/>
          <w:spacing w:val="4"/>
          <w:w w:val="105"/>
          <w:sz w:val="18"/>
          <w:lang w:val="en-GB"/>
        </w:rPr>
        <w:t xml:space="preserve"> </w:t>
      </w:r>
      <w:hyperlink r:id="rId59">
        <w:r w:rsidR="00151FB4" w:rsidRPr="009C1CBA">
          <w:rPr>
            <w:color w:val="0066CC"/>
            <w:w w:val="105"/>
            <w:sz w:val="18"/>
            <w:u w:val="single" w:color="0066CC"/>
            <w:lang w:val="en-GB"/>
          </w:rPr>
          <w:t>https://www.nhs.uk/conditions/social-care-and-</w:t>
        </w:r>
      </w:hyperlink>
      <w:hyperlink r:id="rId60">
        <w:r w:rsidR="00151FB4" w:rsidRPr="009C1CBA">
          <w:rPr>
            <w:color w:val="0066CC"/>
            <w:w w:val="105"/>
            <w:sz w:val="18"/>
            <w:u w:val="single" w:color="0066CC"/>
            <w:lang w:val="en-GB"/>
          </w:rPr>
          <w:t xml:space="preserve"> support-guide/help-from-social-services-and-charities/someone-to-speak-up-for-you-advocate/</w:t>
        </w:r>
      </w:hyperlink>
    </w:p>
    <w:p w14:paraId="6F246FC7" w14:textId="77777777" w:rsidR="00151FB4" w:rsidRPr="009C1CBA" w:rsidRDefault="00000000">
      <w:pPr>
        <w:pStyle w:val="ListParagraph"/>
        <w:numPr>
          <w:ilvl w:val="2"/>
          <w:numId w:val="17"/>
        </w:numPr>
        <w:tabs>
          <w:tab w:val="left" w:pos="1205"/>
        </w:tabs>
        <w:spacing w:before="26" w:line="295" w:lineRule="auto"/>
        <w:ind w:left="1204" w:right="1146" w:hanging="227"/>
        <w:rPr>
          <w:sz w:val="18"/>
          <w:lang w:val="en-GB"/>
        </w:rPr>
      </w:pPr>
      <w:r w:rsidRPr="009C1CBA">
        <w:rPr>
          <w:b/>
          <w:color w:val="353535"/>
          <w:w w:val="105"/>
          <w:sz w:val="18"/>
          <w:lang w:val="en-GB"/>
        </w:rPr>
        <w:t>NHS</w:t>
      </w:r>
      <w:r w:rsidRPr="009C1CBA">
        <w:rPr>
          <w:b/>
          <w:color w:val="353535"/>
          <w:spacing w:val="-8"/>
          <w:w w:val="105"/>
          <w:sz w:val="18"/>
          <w:lang w:val="en-GB"/>
        </w:rPr>
        <w:t xml:space="preserve"> </w:t>
      </w:r>
      <w:r w:rsidRPr="009C1CBA">
        <w:rPr>
          <w:b/>
          <w:color w:val="353535"/>
          <w:w w:val="105"/>
          <w:sz w:val="18"/>
          <w:lang w:val="en-GB"/>
        </w:rPr>
        <w:t>-</w:t>
      </w:r>
      <w:r w:rsidRPr="009C1CBA">
        <w:rPr>
          <w:b/>
          <w:color w:val="353535"/>
          <w:spacing w:val="-2"/>
          <w:w w:val="105"/>
          <w:sz w:val="18"/>
          <w:lang w:val="en-GB"/>
        </w:rPr>
        <w:t xml:space="preserve"> </w:t>
      </w:r>
      <w:r w:rsidRPr="009C1CBA">
        <w:rPr>
          <w:b/>
          <w:color w:val="353535"/>
          <w:spacing w:val="4"/>
          <w:w w:val="105"/>
          <w:sz w:val="18"/>
          <w:lang w:val="en-GB"/>
        </w:rPr>
        <w:t>Guide</w:t>
      </w:r>
      <w:r w:rsidRPr="009C1CBA">
        <w:rPr>
          <w:b/>
          <w:color w:val="353535"/>
          <w:spacing w:val="-1"/>
          <w:w w:val="105"/>
          <w:sz w:val="18"/>
          <w:lang w:val="en-GB"/>
        </w:rPr>
        <w:t xml:space="preserve"> </w:t>
      </w:r>
      <w:r w:rsidRPr="009C1CBA">
        <w:rPr>
          <w:b/>
          <w:color w:val="353535"/>
          <w:spacing w:val="2"/>
          <w:w w:val="105"/>
          <w:sz w:val="18"/>
          <w:lang w:val="en-GB"/>
        </w:rPr>
        <w:t>to</w:t>
      </w:r>
      <w:r w:rsidRPr="009C1CBA">
        <w:rPr>
          <w:b/>
          <w:color w:val="353535"/>
          <w:spacing w:val="-1"/>
          <w:w w:val="105"/>
          <w:sz w:val="18"/>
          <w:lang w:val="en-GB"/>
        </w:rPr>
        <w:t xml:space="preserve"> </w:t>
      </w:r>
      <w:r w:rsidRPr="009C1CBA">
        <w:rPr>
          <w:b/>
          <w:color w:val="353535"/>
          <w:spacing w:val="4"/>
          <w:w w:val="105"/>
          <w:sz w:val="18"/>
          <w:lang w:val="en-GB"/>
        </w:rPr>
        <w:t>support</w:t>
      </w:r>
      <w:r w:rsidRPr="009C1CBA">
        <w:rPr>
          <w:b/>
          <w:color w:val="353535"/>
          <w:spacing w:val="-2"/>
          <w:w w:val="105"/>
          <w:sz w:val="18"/>
          <w:lang w:val="en-GB"/>
        </w:rPr>
        <w:t xml:space="preserve"> </w:t>
      </w:r>
      <w:r w:rsidRPr="009C1CBA">
        <w:rPr>
          <w:b/>
          <w:color w:val="353535"/>
          <w:spacing w:val="4"/>
          <w:w w:val="105"/>
          <w:sz w:val="18"/>
          <w:lang w:val="en-GB"/>
        </w:rPr>
        <w:t>options</w:t>
      </w:r>
      <w:r w:rsidRPr="009C1CBA">
        <w:rPr>
          <w:b/>
          <w:color w:val="353535"/>
          <w:spacing w:val="-1"/>
          <w:w w:val="105"/>
          <w:sz w:val="18"/>
          <w:lang w:val="en-GB"/>
        </w:rPr>
        <w:t xml:space="preserve"> </w:t>
      </w:r>
      <w:r w:rsidRPr="009C1CBA">
        <w:rPr>
          <w:b/>
          <w:color w:val="353535"/>
          <w:spacing w:val="3"/>
          <w:w w:val="105"/>
          <w:sz w:val="18"/>
          <w:lang w:val="en-GB"/>
        </w:rPr>
        <w:t>for</w:t>
      </w:r>
      <w:r w:rsidRPr="009C1CBA">
        <w:rPr>
          <w:b/>
          <w:color w:val="353535"/>
          <w:spacing w:val="-2"/>
          <w:w w:val="105"/>
          <w:sz w:val="18"/>
          <w:lang w:val="en-GB"/>
        </w:rPr>
        <w:t xml:space="preserve"> </w:t>
      </w:r>
      <w:r w:rsidRPr="009C1CBA">
        <w:rPr>
          <w:b/>
          <w:color w:val="353535"/>
          <w:spacing w:val="5"/>
          <w:w w:val="105"/>
          <w:sz w:val="18"/>
          <w:lang w:val="en-GB"/>
        </w:rPr>
        <w:t>abuse:</w:t>
      </w:r>
      <w:hyperlink r:id="rId61">
        <w:r w:rsidR="00151FB4" w:rsidRPr="009C1CBA">
          <w:rPr>
            <w:b/>
            <w:color w:val="0066CC"/>
            <w:spacing w:val="-7"/>
            <w:w w:val="105"/>
            <w:sz w:val="18"/>
            <w:u w:val="single" w:color="0066CC"/>
            <w:lang w:val="en-GB"/>
          </w:rPr>
          <w:t xml:space="preserve"> </w:t>
        </w:r>
        <w:r w:rsidR="00151FB4" w:rsidRPr="009C1CBA">
          <w:rPr>
            <w:color w:val="0066CC"/>
            <w:w w:val="105"/>
            <w:sz w:val="18"/>
            <w:u w:val="single" w:color="0066CC"/>
            <w:lang w:val="en-GB"/>
          </w:rPr>
          <w:t>https://www.mind.org.uk/information-support/guides-to-</w:t>
        </w:r>
      </w:hyperlink>
      <w:hyperlink r:id="rId62">
        <w:r w:rsidR="00151FB4" w:rsidRPr="009C1CBA">
          <w:rPr>
            <w:color w:val="0066CC"/>
            <w:w w:val="105"/>
            <w:sz w:val="18"/>
            <w:u w:val="single" w:color="0066CC"/>
            <w:lang w:val="en-GB"/>
          </w:rPr>
          <w:t xml:space="preserve"> support-and-services/abuse/</w:t>
        </w:r>
      </w:hyperlink>
    </w:p>
    <w:p w14:paraId="63E112FC" w14:textId="77777777" w:rsidR="00151FB4" w:rsidRPr="009C1CBA" w:rsidRDefault="00000000">
      <w:pPr>
        <w:pStyle w:val="ListParagraph"/>
        <w:numPr>
          <w:ilvl w:val="2"/>
          <w:numId w:val="17"/>
        </w:numPr>
        <w:tabs>
          <w:tab w:val="left" w:pos="1205"/>
        </w:tabs>
        <w:spacing w:before="27" w:line="295" w:lineRule="auto"/>
        <w:ind w:left="1204" w:right="2472" w:hanging="227"/>
        <w:rPr>
          <w:sz w:val="18"/>
          <w:lang w:val="en-GB"/>
        </w:rPr>
      </w:pPr>
      <w:r w:rsidRPr="009C1CBA">
        <w:rPr>
          <w:b/>
          <w:color w:val="353535"/>
          <w:spacing w:val="3"/>
          <w:w w:val="105"/>
          <w:sz w:val="18"/>
          <w:lang w:val="en-GB"/>
        </w:rPr>
        <w:t xml:space="preserve">Citizens Advice </w:t>
      </w:r>
      <w:r w:rsidRPr="009C1CBA">
        <w:rPr>
          <w:b/>
          <w:color w:val="353535"/>
          <w:w w:val="105"/>
          <w:sz w:val="18"/>
          <w:lang w:val="en-GB"/>
        </w:rPr>
        <w:t xml:space="preserve">- Domestic </w:t>
      </w:r>
      <w:r w:rsidRPr="009C1CBA">
        <w:rPr>
          <w:b/>
          <w:color w:val="353535"/>
          <w:spacing w:val="2"/>
          <w:w w:val="105"/>
          <w:sz w:val="18"/>
          <w:lang w:val="en-GB"/>
        </w:rPr>
        <w:t>Abuse:</w:t>
      </w:r>
      <w:hyperlink r:id="rId63">
        <w:r w:rsidR="00151FB4" w:rsidRPr="009C1CBA">
          <w:rPr>
            <w:b/>
            <w:color w:val="0066CC"/>
            <w:spacing w:val="-24"/>
            <w:w w:val="105"/>
            <w:sz w:val="18"/>
            <w:u w:val="single" w:color="0066CC"/>
            <w:lang w:val="en-GB"/>
          </w:rPr>
          <w:t xml:space="preserve"> </w:t>
        </w:r>
        <w:r w:rsidR="00151FB4" w:rsidRPr="009C1CBA">
          <w:rPr>
            <w:color w:val="0066CC"/>
            <w:w w:val="105"/>
            <w:sz w:val="18"/>
            <w:u w:val="single" w:color="0066CC"/>
            <w:lang w:val="en-GB"/>
          </w:rPr>
          <w:t>https://www.citizensadvice.org.uk/family/gender-</w:t>
        </w:r>
      </w:hyperlink>
      <w:hyperlink r:id="rId64">
        <w:r w:rsidR="00151FB4" w:rsidRPr="009C1CBA">
          <w:rPr>
            <w:color w:val="0066CC"/>
            <w:w w:val="105"/>
            <w:sz w:val="18"/>
            <w:u w:val="single" w:color="0066CC"/>
            <w:lang w:val="en-GB"/>
          </w:rPr>
          <w:t xml:space="preserve"> violence/domestic-violence-and-abuse/</w:t>
        </w:r>
      </w:hyperlink>
    </w:p>
    <w:p w14:paraId="4CA24AC0" w14:textId="77777777" w:rsidR="00151FB4" w:rsidRPr="009C1CBA" w:rsidRDefault="00151FB4">
      <w:pPr>
        <w:spacing w:line="295" w:lineRule="auto"/>
        <w:rPr>
          <w:sz w:val="18"/>
        </w:rPr>
        <w:sectPr w:rsidR="00151FB4" w:rsidRPr="009C1CBA">
          <w:pgSz w:w="11900" w:h="16840"/>
          <w:pgMar w:top="1440" w:right="400" w:bottom="720" w:left="580" w:header="0" w:footer="520" w:gutter="0"/>
          <w:cols w:space="720"/>
        </w:sectPr>
      </w:pPr>
    </w:p>
    <w:p w14:paraId="091A9599" w14:textId="77777777" w:rsidR="00151FB4" w:rsidRPr="009C1CBA" w:rsidRDefault="00151FB4">
      <w:pPr>
        <w:pStyle w:val="BodyText"/>
        <w:spacing w:before="0"/>
        <w:ind w:left="0" w:firstLine="0"/>
        <w:rPr>
          <w:sz w:val="20"/>
          <w:lang w:val="en-GB"/>
        </w:rPr>
      </w:pPr>
    </w:p>
    <w:p w14:paraId="5BE9CCFF" w14:textId="77777777" w:rsidR="00151FB4" w:rsidRPr="009C1CBA" w:rsidRDefault="00151FB4">
      <w:pPr>
        <w:pStyle w:val="BodyText"/>
        <w:spacing w:before="9"/>
        <w:ind w:left="0" w:firstLine="0"/>
        <w:rPr>
          <w:sz w:val="14"/>
          <w:lang w:val="en-GB"/>
        </w:rPr>
      </w:pPr>
    </w:p>
    <w:p w14:paraId="336A383E" w14:textId="638093CC" w:rsidR="00151FB4" w:rsidRPr="009C1CBA" w:rsidRDefault="002A408F">
      <w:pPr>
        <w:pStyle w:val="BodyText"/>
        <w:spacing w:before="0"/>
        <w:ind w:left="120" w:firstLine="0"/>
        <w:rPr>
          <w:sz w:val="20"/>
          <w:lang w:val="en-GB"/>
        </w:rPr>
      </w:pPr>
      <w:r>
        <w:rPr>
          <w:noProof/>
          <w:sz w:val="20"/>
          <w:lang w:val="en-GB"/>
        </w:rPr>
        <mc:AlternateContent>
          <mc:Choice Requires="wpg">
            <w:drawing>
              <wp:inline distT="0" distB="0" distL="0" distR="0" wp14:anchorId="2B6C7923" wp14:editId="4E56657F">
                <wp:extent cx="6667500" cy="314960"/>
                <wp:effectExtent l="0" t="0" r="0" b="0"/>
                <wp:docPr id="105887856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0" y="0"/>
                          <a:chExt cx="10500" cy="496"/>
                        </a:xfrm>
                      </wpg:grpSpPr>
                      <wps:wsp>
                        <wps:cNvPr id="17288582" name="Rectangle 10"/>
                        <wps:cNvSpPr>
                          <a:spLocks noChangeArrowheads="1"/>
                        </wps:cNvSpPr>
                        <wps:spPr bwMode="auto">
                          <a:xfrm>
                            <a:off x="0" y="0"/>
                            <a:ext cx="10500" cy="496"/>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637095429" name="Picture 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66" y="40"/>
                            <a:ext cx="402" cy="402"/>
                          </a:xfrm>
                          <a:prstGeom prst="rect">
                            <a:avLst/>
                          </a:prstGeom>
                          <a:noFill/>
                          <a:extLst>
                            <a:ext uri="{909E8E84-426E-40DD-AFC4-6F175D3DCCD1}">
                              <a14:hiddenFill xmlns:a14="http://schemas.microsoft.com/office/drawing/2010/main">
                                <a:solidFill>
                                  <a:srgbClr val="FFFFFF"/>
                                </a:solidFill>
                              </a14:hiddenFill>
                            </a:ext>
                          </a:extLst>
                        </pic:spPr>
                      </pic:pic>
                      <wps:wsp>
                        <wps:cNvPr id="1607096873" name="Text Box 8"/>
                        <wps:cNvSpPr txBox="1">
                          <a:spLocks noChangeArrowheads="1"/>
                        </wps:cNvSpPr>
                        <wps:spPr bwMode="auto">
                          <a:xfrm>
                            <a:off x="0" y="0"/>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0C2C4" w14:textId="77777777" w:rsidR="00151FB4" w:rsidRPr="009C1CBA" w:rsidRDefault="00000000">
                              <w:pPr>
                                <w:spacing w:before="138"/>
                                <w:ind w:left="696"/>
                                <w:rPr>
                                  <w:b/>
                                  <w:sz w:val="21"/>
                                </w:rPr>
                              </w:pPr>
                              <w:r w:rsidRPr="009C1CBA">
                                <w:rPr>
                                  <w:b/>
                                  <w:color w:val="FFFFFF"/>
                                  <w:sz w:val="21"/>
                                </w:rPr>
                                <w:t>Outstanding Practice</w:t>
                              </w:r>
                            </w:p>
                          </w:txbxContent>
                        </wps:txbx>
                        <wps:bodyPr rot="0" vert="horz" wrap="square" lIns="0" tIns="0" rIns="0" bIns="0" anchor="t" anchorCtr="0" upright="1">
                          <a:noAutofit/>
                        </wps:bodyPr>
                      </wps:wsp>
                    </wpg:wgp>
                  </a:graphicData>
                </a:graphic>
              </wp:inline>
            </w:drawing>
          </mc:Choice>
          <mc:Fallback>
            <w:pict>
              <v:group w14:anchorId="2B6C7923" id="Group 7" o:spid="_x0000_s1063" style="width:525pt;height:24.8pt;mso-position-horizontal-relative:char;mso-position-vertical-relative:line"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">
                <v:rect id="Rectangle 10" o:spid="_x0000_s1064"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" fillcolor="#26beb7" stroked="f"/>
                <v:shape id="Picture 9" o:spid="_x0000_s1065" type="#_x0000_t75" style="position:absolute;left:66;top:40;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">
                  <v:imagedata r:id="rId66" o:title=""/>
                </v:shape>
                <v:shape id="_x0000_s1066" type="#_x0000_t202"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" filled="f" stroked="f">
                  <v:textbox inset="0,0,0,0">
                    <w:txbxContent>
                      <w:p w14:paraId="51E0C2C4" w14:textId="77777777" w:rsidR="00151FB4" w:rsidRPr="009C1CBA" w:rsidRDefault="00000000">
                        <w:pPr>
                          <w:spacing w:before="138"/>
                          <w:ind w:left="696"/>
                          <w:rPr>
                            <w:b/>
                            <w:sz w:val="21"/>
                          </w:rPr>
                        </w:pPr>
                        <w:r w:rsidRPr="009C1CBA">
                          <w:rPr>
                            <w:b/>
                            <w:color w:val="FFFFFF"/>
                            <w:sz w:val="21"/>
                          </w:rPr>
                          <w:t>Outstanding Practice</w:t>
                        </w:r>
                      </w:p>
                    </w:txbxContent>
                  </v:textbox>
                </v:shape>
                <w10:anchorlock/>
              </v:group>
            </w:pict>
          </mc:Fallback>
        </mc:AlternateContent>
      </w:r>
    </w:p>
    <w:p w14:paraId="0CFC61B1" w14:textId="77777777" w:rsidR="00151FB4" w:rsidRPr="009C1CBA" w:rsidRDefault="00151FB4">
      <w:pPr>
        <w:pStyle w:val="BodyText"/>
        <w:spacing w:before="8"/>
        <w:ind w:left="0" w:firstLine="0"/>
        <w:rPr>
          <w:sz w:val="12"/>
          <w:lang w:val="en-GB"/>
        </w:rPr>
      </w:pPr>
    </w:p>
    <w:p w14:paraId="493C7B7F" w14:textId="77777777" w:rsidR="00151FB4" w:rsidRPr="009C1CBA" w:rsidRDefault="00000000">
      <w:pPr>
        <w:pStyle w:val="BodyText"/>
        <w:ind w:left="856" w:firstLine="0"/>
        <w:rPr>
          <w:lang w:val="en-GB"/>
        </w:rPr>
      </w:pPr>
      <w:r w:rsidRPr="009C1CBA">
        <w:rPr>
          <w:color w:val="353535"/>
          <w:w w:val="105"/>
          <w:lang w:val="en-GB"/>
        </w:rPr>
        <w:t>To be ‘ outstanding ’ in this policy area you could provide evidence that:</w:t>
      </w:r>
    </w:p>
    <w:p w14:paraId="305A99D2" w14:textId="77777777" w:rsidR="00151FB4" w:rsidRPr="009C1CBA" w:rsidRDefault="00000000">
      <w:pPr>
        <w:pStyle w:val="ListParagraph"/>
        <w:numPr>
          <w:ilvl w:val="2"/>
          <w:numId w:val="17"/>
        </w:numPr>
        <w:tabs>
          <w:tab w:val="left" w:pos="1192"/>
        </w:tabs>
        <w:spacing w:before="61"/>
        <w:ind w:hanging="214"/>
        <w:rPr>
          <w:sz w:val="18"/>
          <w:lang w:val="en-GB"/>
        </w:rPr>
      </w:pPr>
      <w:r w:rsidRPr="009C1CBA">
        <w:rPr>
          <w:color w:val="353535"/>
          <w:w w:val="105"/>
          <w:sz w:val="18"/>
          <w:lang w:val="en-GB"/>
        </w:rPr>
        <w:t>The wide understanding of the policy is enabled by proactive use of the QCS</w:t>
      </w:r>
      <w:r w:rsidRPr="009C1CBA">
        <w:rPr>
          <w:color w:val="353535"/>
          <w:spacing w:val="21"/>
          <w:w w:val="105"/>
          <w:sz w:val="18"/>
          <w:lang w:val="en-GB"/>
        </w:rPr>
        <w:t xml:space="preserve"> </w:t>
      </w:r>
      <w:r w:rsidRPr="009C1CBA">
        <w:rPr>
          <w:color w:val="353535"/>
          <w:w w:val="105"/>
          <w:sz w:val="18"/>
          <w:lang w:val="en-GB"/>
        </w:rPr>
        <w:t>App</w:t>
      </w:r>
    </w:p>
    <w:p w14:paraId="1ECBC93C" w14:textId="77777777" w:rsidR="00151FB4" w:rsidRPr="009C1CBA" w:rsidRDefault="00000000">
      <w:pPr>
        <w:pStyle w:val="ListParagraph"/>
        <w:numPr>
          <w:ilvl w:val="2"/>
          <w:numId w:val="17"/>
        </w:numPr>
        <w:tabs>
          <w:tab w:val="left" w:pos="1192"/>
        </w:tabs>
        <w:spacing w:before="74" w:line="295" w:lineRule="auto"/>
        <w:ind w:right="1180" w:hanging="214"/>
        <w:rPr>
          <w:sz w:val="18"/>
          <w:lang w:val="en-GB"/>
        </w:rPr>
      </w:pPr>
      <w:r w:rsidRPr="009C1CBA">
        <w:rPr>
          <w:color w:val="353535"/>
          <w:w w:val="105"/>
          <w:sz w:val="18"/>
          <w:lang w:val="en-GB"/>
        </w:rPr>
        <w:t>Care or support planning includes tailored information to support individual Clients to make safe choices to promote independence and wellbeing. People report that they feel safe and well</w:t>
      </w:r>
      <w:r w:rsidRPr="009C1CBA">
        <w:rPr>
          <w:color w:val="353535"/>
          <w:spacing w:val="29"/>
          <w:w w:val="105"/>
          <w:sz w:val="18"/>
          <w:lang w:val="en-GB"/>
        </w:rPr>
        <w:t xml:space="preserve"> </w:t>
      </w:r>
      <w:r w:rsidRPr="009C1CBA">
        <w:rPr>
          <w:color w:val="353535"/>
          <w:w w:val="105"/>
          <w:sz w:val="18"/>
          <w:lang w:val="en-GB"/>
        </w:rPr>
        <w:t>supported</w:t>
      </w:r>
    </w:p>
    <w:p w14:paraId="0AF3C244" w14:textId="77777777" w:rsidR="00151FB4" w:rsidRPr="009C1CBA" w:rsidRDefault="00000000">
      <w:pPr>
        <w:pStyle w:val="ListParagraph"/>
        <w:numPr>
          <w:ilvl w:val="2"/>
          <w:numId w:val="17"/>
        </w:numPr>
        <w:tabs>
          <w:tab w:val="left" w:pos="1192"/>
        </w:tabs>
        <w:spacing w:before="26" w:line="295" w:lineRule="auto"/>
        <w:ind w:right="1060" w:hanging="214"/>
        <w:rPr>
          <w:sz w:val="18"/>
          <w:lang w:val="en-GB"/>
        </w:rPr>
      </w:pPr>
      <w:r w:rsidRPr="009C1CBA">
        <w:rPr>
          <w:color w:val="353535"/>
          <w:w w:val="105"/>
          <w:sz w:val="18"/>
          <w:lang w:val="en-GB"/>
        </w:rPr>
        <w:t>Records are kept in regard to safeguarding and are extremely clear, transparent and well-ordered with all incidents reviewed and learning disseminated. Training materials are updated to reflect any</w:t>
      </w:r>
      <w:r w:rsidRPr="009C1CBA">
        <w:rPr>
          <w:color w:val="353535"/>
          <w:spacing w:val="33"/>
          <w:w w:val="105"/>
          <w:sz w:val="18"/>
          <w:lang w:val="en-GB"/>
        </w:rPr>
        <w:t xml:space="preserve"> </w:t>
      </w:r>
      <w:r w:rsidRPr="009C1CBA">
        <w:rPr>
          <w:color w:val="353535"/>
          <w:w w:val="105"/>
          <w:sz w:val="18"/>
          <w:lang w:val="en-GB"/>
        </w:rPr>
        <w:t>learning</w:t>
      </w:r>
    </w:p>
    <w:p w14:paraId="44705869" w14:textId="77777777" w:rsidR="00151FB4" w:rsidRPr="009C1CBA" w:rsidRDefault="00000000">
      <w:pPr>
        <w:pStyle w:val="ListParagraph"/>
        <w:numPr>
          <w:ilvl w:val="2"/>
          <w:numId w:val="17"/>
        </w:numPr>
        <w:tabs>
          <w:tab w:val="left" w:pos="1192"/>
        </w:tabs>
        <w:spacing w:before="27" w:line="295" w:lineRule="auto"/>
        <w:ind w:right="1114" w:hanging="214"/>
        <w:rPr>
          <w:sz w:val="18"/>
          <w:lang w:val="en-GB"/>
        </w:rPr>
      </w:pPr>
      <w:r w:rsidRPr="009C1CBA">
        <w:rPr>
          <w:color w:val="353535"/>
          <w:w w:val="105"/>
          <w:sz w:val="18"/>
          <w:lang w:val="en-GB"/>
        </w:rPr>
        <w:t>The same issues do not reoccur and robust measures and systems have been put in place to address the original safeguarding</w:t>
      </w:r>
      <w:r w:rsidRPr="009C1CBA">
        <w:rPr>
          <w:color w:val="353535"/>
          <w:spacing w:val="8"/>
          <w:w w:val="105"/>
          <w:sz w:val="18"/>
          <w:lang w:val="en-GB"/>
        </w:rPr>
        <w:t xml:space="preserve"> </w:t>
      </w:r>
      <w:r w:rsidRPr="009C1CBA">
        <w:rPr>
          <w:color w:val="353535"/>
          <w:w w:val="105"/>
          <w:sz w:val="18"/>
          <w:lang w:val="en-GB"/>
        </w:rPr>
        <w:t>concern</w:t>
      </w:r>
    </w:p>
    <w:p w14:paraId="24FC8658" w14:textId="77777777" w:rsidR="00151FB4" w:rsidRPr="009C1CBA" w:rsidRDefault="00000000">
      <w:pPr>
        <w:pStyle w:val="ListParagraph"/>
        <w:numPr>
          <w:ilvl w:val="2"/>
          <w:numId w:val="17"/>
        </w:numPr>
        <w:tabs>
          <w:tab w:val="left" w:pos="1192"/>
        </w:tabs>
        <w:spacing w:before="27" w:line="295" w:lineRule="auto"/>
        <w:ind w:right="1315" w:hanging="214"/>
        <w:rPr>
          <w:sz w:val="18"/>
          <w:lang w:val="en-GB"/>
        </w:rPr>
      </w:pPr>
      <w:r w:rsidRPr="009C1CBA">
        <w:rPr>
          <w:color w:val="353535"/>
          <w:w w:val="105"/>
          <w:sz w:val="18"/>
          <w:lang w:val="en-GB"/>
        </w:rPr>
        <w:t>Staff report that the service is fully aware of its responsibilities with regard to safeguarding, that they are encouraged to report incidents and are fully supported through the</w:t>
      </w:r>
      <w:r w:rsidRPr="009C1CBA">
        <w:rPr>
          <w:color w:val="353535"/>
          <w:spacing w:val="44"/>
          <w:w w:val="105"/>
          <w:sz w:val="18"/>
          <w:lang w:val="en-GB"/>
        </w:rPr>
        <w:t xml:space="preserve"> </w:t>
      </w:r>
      <w:r w:rsidRPr="009C1CBA">
        <w:rPr>
          <w:color w:val="353535"/>
          <w:w w:val="105"/>
          <w:sz w:val="18"/>
          <w:lang w:val="en-GB"/>
        </w:rPr>
        <w:t>process</w:t>
      </w:r>
    </w:p>
    <w:p w14:paraId="06BA9B6A" w14:textId="77777777" w:rsidR="00151FB4" w:rsidRPr="009C1CBA" w:rsidRDefault="00000000">
      <w:pPr>
        <w:pStyle w:val="ListParagraph"/>
        <w:numPr>
          <w:ilvl w:val="2"/>
          <w:numId w:val="17"/>
        </w:numPr>
        <w:tabs>
          <w:tab w:val="left" w:pos="1192"/>
        </w:tabs>
        <w:spacing w:before="26" w:line="295" w:lineRule="auto"/>
        <w:ind w:right="1703" w:hanging="214"/>
        <w:rPr>
          <w:sz w:val="18"/>
          <w:lang w:val="en-GB"/>
        </w:rPr>
      </w:pPr>
      <w:r w:rsidRPr="009C1CBA">
        <w:rPr>
          <w:color w:val="353535"/>
          <w:w w:val="105"/>
          <w:sz w:val="18"/>
          <w:lang w:val="en-GB"/>
        </w:rPr>
        <w:t>Clients report that if they are involved in a safeguarding incident, then they are supported to be involved as much as they would</w:t>
      </w:r>
      <w:r w:rsidRPr="009C1CBA">
        <w:rPr>
          <w:color w:val="353535"/>
          <w:spacing w:val="1"/>
          <w:w w:val="105"/>
          <w:sz w:val="18"/>
          <w:lang w:val="en-GB"/>
        </w:rPr>
        <w:t xml:space="preserve"> </w:t>
      </w:r>
      <w:r w:rsidRPr="009C1CBA">
        <w:rPr>
          <w:color w:val="353535"/>
          <w:w w:val="105"/>
          <w:sz w:val="18"/>
          <w:lang w:val="en-GB"/>
        </w:rPr>
        <w:t>like</w:t>
      </w:r>
    </w:p>
    <w:p w14:paraId="3FE8E2E3" w14:textId="77777777" w:rsidR="00151FB4" w:rsidRPr="009C1CBA" w:rsidRDefault="00151FB4">
      <w:pPr>
        <w:pStyle w:val="BodyText"/>
        <w:spacing w:before="0"/>
        <w:ind w:left="0" w:firstLine="0"/>
        <w:rPr>
          <w:sz w:val="20"/>
          <w:lang w:val="en-GB"/>
        </w:rPr>
      </w:pPr>
    </w:p>
    <w:p w14:paraId="6454ECD7" w14:textId="77777777" w:rsidR="00151FB4" w:rsidRPr="009C1CBA" w:rsidRDefault="00151FB4">
      <w:pPr>
        <w:pStyle w:val="BodyText"/>
        <w:spacing w:before="0"/>
        <w:ind w:left="0" w:firstLine="0"/>
        <w:rPr>
          <w:sz w:val="20"/>
          <w:lang w:val="en-GB"/>
        </w:rPr>
      </w:pPr>
    </w:p>
    <w:p w14:paraId="290ECDCC" w14:textId="1A642E21" w:rsidR="00151FB4" w:rsidRPr="009C1CBA" w:rsidRDefault="002A408F">
      <w:pPr>
        <w:pStyle w:val="BodyText"/>
        <w:spacing w:before="2"/>
        <w:ind w:left="0" w:firstLine="0"/>
        <w:rPr>
          <w:sz w:val="27"/>
          <w:lang w:val="en-GB"/>
        </w:rPr>
      </w:pPr>
      <w:r>
        <w:rPr>
          <w:noProof/>
          <w:lang w:val="en-GB"/>
        </w:rPr>
        <mc:AlternateContent>
          <mc:Choice Requires="wpg">
            <w:drawing>
              <wp:anchor distT="0" distB="0" distL="0" distR="0" simplePos="0" relativeHeight="251659776" behindDoc="1" locked="0" layoutInCell="1" allowOverlap="1" wp14:anchorId="7B700A07" wp14:editId="4D10D911">
                <wp:simplePos x="0" y="0"/>
                <wp:positionH relativeFrom="page">
                  <wp:posOffset>444500</wp:posOffset>
                </wp:positionH>
                <wp:positionV relativeFrom="paragraph">
                  <wp:posOffset>223520</wp:posOffset>
                </wp:positionV>
                <wp:extent cx="6667500" cy="314960"/>
                <wp:effectExtent l="0" t="4445" r="3175" b="0"/>
                <wp:wrapTopAndBottom/>
                <wp:docPr id="128907160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700" y="352"/>
                          <a:chExt cx="10500" cy="496"/>
                        </a:xfrm>
                      </wpg:grpSpPr>
                      <wps:wsp>
                        <wps:cNvPr id="2036303301" name="Rectangle 6"/>
                        <wps:cNvSpPr>
                          <a:spLocks noChangeArrowheads="1"/>
                        </wps:cNvSpPr>
                        <wps:spPr bwMode="auto">
                          <a:xfrm>
                            <a:off x="700" y="351"/>
                            <a:ext cx="10500" cy="496"/>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62157013" name="Picture 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766" y="392"/>
                            <a:ext cx="402" cy="402"/>
                          </a:xfrm>
                          <a:prstGeom prst="rect">
                            <a:avLst/>
                          </a:prstGeom>
                          <a:noFill/>
                          <a:extLst>
                            <a:ext uri="{909E8E84-426E-40DD-AFC4-6F175D3DCCD1}">
                              <a14:hiddenFill xmlns:a14="http://schemas.microsoft.com/office/drawing/2010/main">
                                <a:solidFill>
                                  <a:srgbClr val="FFFFFF"/>
                                </a:solidFill>
                              </a14:hiddenFill>
                            </a:ext>
                          </a:extLst>
                        </pic:spPr>
                      </pic:pic>
                      <wps:wsp>
                        <wps:cNvPr id="1888077819" name="Text Box 4"/>
                        <wps:cNvSpPr txBox="1">
                          <a:spLocks noChangeArrowheads="1"/>
                        </wps:cNvSpPr>
                        <wps:spPr bwMode="auto">
                          <a:xfrm>
                            <a:off x="700" y="351"/>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1DE14" w14:textId="77777777" w:rsidR="00151FB4" w:rsidRPr="009C1CBA" w:rsidRDefault="00000000">
                              <w:pPr>
                                <w:spacing w:before="138"/>
                                <w:ind w:left="696"/>
                                <w:rPr>
                                  <w:b/>
                                  <w:sz w:val="21"/>
                                </w:rPr>
                              </w:pPr>
                              <w:r w:rsidRPr="009C1CBA">
                                <w:rPr>
                                  <w:b/>
                                  <w:color w:val="FFFFFF"/>
                                  <w:sz w:val="21"/>
                                </w:rPr>
                                <w:t>Forms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700A07" id="Group 3" o:spid="_x0000_s1067" style="position:absolute;margin-left:35pt;margin-top:17.6pt;width:525pt;height:24.8pt;z-index:-251656704;mso-wrap-distance-left:0;mso-wrap-distance-right:0;mso-position-horizontal-relative:page;mso-position-vertical-relative:text" coordorigin="700,352"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">
                <v:rect id="Rectangle 6" o:spid="_x0000_s1068" style="position:absolute;left:700;top:351;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" fillcolor="#26beb7" stroked="f"/>
                <v:shape id="Picture 5" o:spid="_x0000_s1069" type="#_x0000_t75" style="position:absolute;left:766;top:392;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">
                  <v:imagedata r:id="rId68" o:title=""/>
                </v:shape>
                <v:shape id="Text Box 4" o:spid="_x0000_s1070" type="#_x0000_t202" style="position:absolute;left:700;top:351;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" filled="f" stroked="f">
                  <v:textbox inset="0,0,0,0">
                    <w:txbxContent>
                      <w:p w14:paraId="3761DE14" w14:textId="77777777" w:rsidR="00151FB4" w:rsidRPr="009C1CBA" w:rsidRDefault="00000000">
                        <w:pPr>
                          <w:spacing w:before="138"/>
                          <w:ind w:left="696"/>
                          <w:rPr>
                            <w:b/>
                            <w:sz w:val="21"/>
                          </w:rPr>
                        </w:pPr>
                        <w:r w:rsidRPr="009C1CBA">
                          <w:rPr>
                            <w:b/>
                            <w:color w:val="FFFFFF"/>
                            <w:sz w:val="21"/>
                          </w:rPr>
                          <w:t>Forms</w:t>
                        </w:r>
                      </w:p>
                    </w:txbxContent>
                  </v:textbox>
                </v:shape>
                <w10:wrap type="topAndBottom" anchorx="page"/>
              </v:group>
            </w:pict>
          </mc:Fallback>
        </mc:AlternateContent>
      </w:r>
    </w:p>
    <w:p w14:paraId="37F9CED8" w14:textId="77777777" w:rsidR="00151FB4" w:rsidRPr="009C1CBA" w:rsidRDefault="00151FB4">
      <w:pPr>
        <w:pStyle w:val="BodyText"/>
        <w:spacing w:before="4"/>
        <w:ind w:left="0" w:firstLine="0"/>
        <w:rPr>
          <w:sz w:val="22"/>
          <w:lang w:val="en-GB"/>
        </w:rPr>
      </w:pPr>
    </w:p>
    <w:p w14:paraId="0581161B" w14:textId="5F41E470" w:rsidR="00151FB4" w:rsidRPr="009C1CBA" w:rsidRDefault="002A408F">
      <w:pPr>
        <w:pStyle w:val="BodyText"/>
        <w:spacing w:before="0" w:after="16"/>
        <w:ind w:left="856" w:firstLine="0"/>
        <w:rPr>
          <w:lang w:val="en-GB"/>
        </w:rPr>
      </w:pPr>
      <w:r>
        <w:rPr>
          <w:noProof/>
          <w:lang w:val="en-GB"/>
        </w:rPr>
        <mc:AlternateContent>
          <mc:Choice Requires="wps">
            <w:drawing>
              <wp:anchor distT="0" distB="0" distL="114300" distR="114300" simplePos="0" relativeHeight="251654656" behindDoc="1" locked="0" layoutInCell="1" allowOverlap="1" wp14:anchorId="143DB857" wp14:editId="5FFF4689">
                <wp:simplePos x="0" y="0"/>
                <wp:positionH relativeFrom="page">
                  <wp:posOffset>920750</wp:posOffset>
                </wp:positionH>
                <wp:positionV relativeFrom="paragraph">
                  <wp:posOffset>149860</wp:posOffset>
                </wp:positionV>
                <wp:extent cx="6106795" cy="2628265"/>
                <wp:effectExtent l="6350" t="6985" r="1905" b="3175"/>
                <wp:wrapNone/>
                <wp:docPr id="123907594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6795" cy="2628265"/>
                        </a:xfrm>
                        <a:custGeom>
                          <a:avLst/>
                          <a:gdLst>
                            <a:gd name="T0" fmla="+- 0 1450 1450"/>
                            <a:gd name="T1" fmla="*/ T0 w 9617"/>
                            <a:gd name="T2" fmla="+- 0 2861 236"/>
                            <a:gd name="T3" fmla="*/ 2861 h 4139"/>
                            <a:gd name="T4" fmla="+- 0 1463 1450"/>
                            <a:gd name="T5" fmla="*/ T4 w 9617"/>
                            <a:gd name="T6" fmla="+- 0 4361 236"/>
                            <a:gd name="T7" fmla="*/ 4361 h 4139"/>
                            <a:gd name="T8" fmla="+- 0 4637 1450"/>
                            <a:gd name="T9" fmla="*/ T8 w 9617"/>
                            <a:gd name="T10" fmla="+- 0 2888 236"/>
                            <a:gd name="T11" fmla="*/ 2888 h 4139"/>
                            <a:gd name="T12" fmla="+- 0 4651 1450"/>
                            <a:gd name="T13" fmla="*/ T12 w 9617"/>
                            <a:gd name="T14" fmla="+- 0 2205 236"/>
                            <a:gd name="T15" fmla="*/ 2205 h 4139"/>
                            <a:gd name="T16" fmla="+- 0 1450 1450"/>
                            <a:gd name="T17" fmla="*/ T16 w 9617"/>
                            <a:gd name="T18" fmla="+- 0 2861 236"/>
                            <a:gd name="T19" fmla="*/ 2861 h 4139"/>
                            <a:gd name="T20" fmla="+- 0 1463 1450"/>
                            <a:gd name="T21" fmla="*/ T20 w 9617"/>
                            <a:gd name="T22" fmla="+- 0 2231 236"/>
                            <a:gd name="T23" fmla="*/ 2231 h 4139"/>
                            <a:gd name="T24" fmla="+- 0 4651 1450"/>
                            <a:gd name="T25" fmla="*/ T24 w 9617"/>
                            <a:gd name="T26" fmla="+- 0 2205 236"/>
                            <a:gd name="T27" fmla="*/ 2205 h 4139"/>
                            <a:gd name="T28" fmla="+- 0 1450 1450"/>
                            <a:gd name="T29" fmla="*/ T28 w 9617"/>
                            <a:gd name="T30" fmla="+- 0 1548 236"/>
                            <a:gd name="T31" fmla="*/ 1548 h 4139"/>
                            <a:gd name="T32" fmla="+- 0 1463 1450"/>
                            <a:gd name="T33" fmla="*/ T32 w 9617"/>
                            <a:gd name="T34" fmla="+- 0 2191 236"/>
                            <a:gd name="T35" fmla="*/ 2191 h 4139"/>
                            <a:gd name="T36" fmla="+- 0 4637 1450"/>
                            <a:gd name="T37" fmla="*/ T36 w 9617"/>
                            <a:gd name="T38" fmla="+- 0 1575 236"/>
                            <a:gd name="T39" fmla="*/ 1575 h 4139"/>
                            <a:gd name="T40" fmla="+- 0 4651 1450"/>
                            <a:gd name="T41" fmla="*/ T40 w 9617"/>
                            <a:gd name="T42" fmla="+- 0 892 236"/>
                            <a:gd name="T43" fmla="*/ 892 h 4139"/>
                            <a:gd name="T44" fmla="+- 0 1450 1450"/>
                            <a:gd name="T45" fmla="*/ T44 w 9617"/>
                            <a:gd name="T46" fmla="+- 0 1548 236"/>
                            <a:gd name="T47" fmla="*/ 1548 h 4139"/>
                            <a:gd name="T48" fmla="+- 0 1463 1450"/>
                            <a:gd name="T49" fmla="*/ T48 w 9617"/>
                            <a:gd name="T50" fmla="+- 0 919 236"/>
                            <a:gd name="T51" fmla="*/ 919 h 4139"/>
                            <a:gd name="T52" fmla="+- 0 4651 1450"/>
                            <a:gd name="T53" fmla="*/ T52 w 9617"/>
                            <a:gd name="T54" fmla="+- 0 892 236"/>
                            <a:gd name="T55" fmla="*/ 892 h 4139"/>
                            <a:gd name="T56" fmla="+- 0 1450 1450"/>
                            <a:gd name="T57" fmla="*/ T56 w 9617"/>
                            <a:gd name="T58" fmla="+- 0 236 236"/>
                            <a:gd name="T59" fmla="*/ 236 h 4139"/>
                            <a:gd name="T60" fmla="+- 0 1463 1450"/>
                            <a:gd name="T61" fmla="*/ T60 w 9617"/>
                            <a:gd name="T62" fmla="+- 0 879 236"/>
                            <a:gd name="T63" fmla="*/ 879 h 4139"/>
                            <a:gd name="T64" fmla="+- 0 4637 1450"/>
                            <a:gd name="T65" fmla="*/ T64 w 9617"/>
                            <a:gd name="T66" fmla="+- 0 263 236"/>
                            <a:gd name="T67" fmla="*/ 263 h 4139"/>
                            <a:gd name="T68" fmla="+- 0 7865 1450"/>
                            <a:gd name="T69" fmla="*/ T68 w 9617"/>
                            <a:gd name="T70" fmla="+- 0 2861 236"/>
                            <a:gd name="T71" fmla="*/ 2861 h 4139"/>
                            <a:gd name="T72" fmla="+- 0 4651 1450"/>
                            <a:gd name="T73" fmla="*/ T72 w 9617"/>
                            <a:gd name="T74" fmla="+- 0 4374 236"/>
                            <a:gd name="T75" fmla="*/ 4374 h 4139"/>
                            <a:gd name="T76" fmla="+- 0 4664 1450"/>
                            <a:gd name="T77" fmla="*/ T76 w 9617"/>
                            <a:gd name="T78" fmla="+- 0 2888 236"/>
                            <a:gd name="T79" fmla="*/ 2888 h 4139"/>
                            <a:gd name="T80" fmla="+- 0 7865 1450"/>
                            <a:gd name="T81" fmla="*/ T80 w 9617"/>
                            <a:gd name="T82" fmla="+- 0 2861 236"/>
                            <a:gd name="T83" fmla="*/ 2861 h 4139"/>
                            <a:gd name="T84" fmla="+- 0 4651 1450"/>
                            <a:gd name="T85" fmla="*/ T84 w 9617"/>
                            <a:gd name="T86" fmla="+- 0 2205 236"/>
                            <a:gd name="T87" fmla="*/ 2205 h 4139"/>
                            <a:gd name="T88" fmla="+- 0 4664 1450"/>
                            <a:gd name="T89" fmla="*/ T88 w 9617"/>
                            <a:gd name="T90" fmla="+- 0 2847 236"/>
                            <a:gd name="T91" fmla="*/ 2847 h 4139"/>
                            <a:gd name="T92" fmla="+- 0 7852 1450"/>
                            <a:gd name="T93" fmla="*/ T92 w 9617"/>
                            <a:gd name="T94" fmla="+- 0 2231 236"/>
                            <a:gd name="T95" fmla="*/ 2231 h 4139"/>
                            <a:gd name="T96" fmla="+- 0 7865 1450"/>
                            <a:gd name="T97" fmla="*/ T96 w 9617"/>
                            <a:gd name="T98" fmla="+- 0 1548 236"/>
                            <a:gd name="T99" fmla="*/ 1548 h 4139"/>
                            <a:gd name="T100" fmla="+- 0 4651 1450"/>
                            <a:gd name="T101" fmla="*/ T100 w 9617"/>
                            <a:gd name="T102" fmla="+- 0 2205 236"/>
                            <a:gd name="T103" fmla="*/ 2205 h 4139"/>
                            <a:gd name="T104" fmla="+- 0 4664 1450"/>
                            <a:gd name="T105" fmla="*/ T104 w 9617"/>
                            <a:gd name="T106" fmla="+- 0 1575 236"/>
                            <a:gd name="T107" fmla="*/ 1575 h 4139"/>
                            <a:gd name="T108" fmla="+- 0 7865 1450"/>
                            <a:gd name="T109" fmla="*/ T108 w 9617"/>
                            <a:gd name="T110" fmla="+- 0 1548 236"/>
                            <a:gd name="T111" fmla="*/ 1548 h 4139"/>
                            <a:gd name="T112" fmla="+- 0 4651 1450"/>
                            <a:gd name="T113" fmla="*/ T112 w 9617"/>
                            <a:gd name="T114" fmla="+- 0 892 236"/>
                            <a:gd name="T115" fmla="*/ 892 h 4139"/>
                            <a:gd name="T116" fmla="+- 0 4664 1450"/>
                            <a:gd name="T117" fmla="*/ T116 w 9617"/>
                            <a:gd name="T118" fmla="+- 0 1535 236"/>
                            <a:gd name="T119" fmla="*/ 1535 h 4139"/>
                            <a:gd name="T120" fmla="+- 0 7852 1450"/>
                            <a:gd name="T121" fmla="*/ T120 w 9617"/>
                            <a:gd name="T122" fmla="+- 0 919 236"/>
                            <a:gd name="T123" fmla="*/ 919 h 4139"/>
                            <a:gd name="T124" fmla="+- 0 7865 1450"/>
                            <a:gd name="T125" fmla="*/ T124 w 9617"/>
                            <a:gd name="T126" fmla="+- 0 236 236"/>
                            <a:gd name="T127" fmla="*/ 236 h 4139"/>
                            <a:gd name="T128" fmla="+- 0 4651 1450"/>
                            <a:gd name="T129" fmla="*/ T128 w 9617"/>
                            <a:gd name="T130" fmla="+- 0 892 236"/>
                            <a:gd name="T131" fmla="*/ 892 h 4139"/>
                            <a:gd name="T132" fmla="+- 0 4664 1450"/>
                            <a:gd name="T133" fmla="*/ T132 w 9617"/>
                            <a:gd name="T134" fmla="+- 0 263 236"/>
                            <a:gd name="T135" fmla="*/ 263 h 4139"/>
                            <a:gd name="T136" fmla="+- 0 7865 1450"/>
                            <a:gd name="T137" fmla="*/ T136 w 9617"/>
                            <a:gd name="T138" fmla="+- 0 236 236"/>
                            <a:gd name="T139" fmla="*/ 236 h 4139"/>
                            <a:gd name="T140" fmla="+- 0 7865 1450"/>
                            <a:gd name="T141" fmla="*/ T140 w 9617"/>
                            <a:gd name="T142" fmla="+- 0 2861 236"/>
                            <a:gd name="T143" fmla="*/ 2861 h 4139"/>
                            <a:gd name="T144" fmla="+- 0 7879 1450"/>
                            <a:gd name="T145" fmla="*/ T144 w 9617"/>
                            <a:gd name="T146" fmla="+- 0 4361 236"/>
                            <a:gd name="T147" fmla="*/ 4361 h 4139"/>
                            <a:gd name="T148" fmla="+- 0 11053 1450"/>
                            <a:gd name="T149" fmla="*/ T148 w 9617"/>
                            <a:gd name="T150" fmla="+- 0 2888 236"/>
                            <a:gd name="T151" fmla="*/ 2888 h 4139"/>
                            <a:gd name="T152" fmla="+- 0 11066 1450"/>
                            <a:gd name="T153" fmla="*/ T152 w 9617"/>
                            <a:gd name="T154" fmla="+- 0 2205 236"/>
                            <a:gd name="T155" fmla="*/ 2205 h 4139"/>
                            <a:gd name="T156" fmla="+- 0 7865 1450"/>
                            <a:gd name="T157" fmla="*/ T156 w 9617"/>
                            <a:gd name="T158" fmla="+- 0 2861 236"/>
                            <a:gd name="T159" fmla="*/ 2861 h 4139"/>
                            <a:gd name="T160" fmla="+- 0 7879 1450"/>
                            <a:gd name="T161" fmla="*/ T160 w 9617"/>
                            <a:gd name="T162" fmla="+- 0 2231 236"/>
                            <a:gd name="T163" fmla="*/ 2231 h 4139"/>
                            <a:gd name="T164" fmla="+- 0 11066 1450"/>
                            <a:gd name="T165" fmla="*/ T164 w 9617"/>
                            <a:gd name="T166" fmla="+- 0 2205 236"/>
                            <a:gd name="T167" fmla="*/ 2205 h 4139"/>
                            <a:gd name="T168" fmla="+- 0 7865 1450"/>
                            <a:gd name="T169" fmla="*/ T168 w 9617"/>
                            <a:gd name="T170" fmla="+- 0 1548 236"/>
                            <a:gd name="T171" fmla="*/ 1548 h 4139"/>
                            <a:gd name="T172" fmla="+- 0 7879 1450"/>
                            <a:gd name="T173" fmla="*/ T172 w 9617"/>
                            <a:gd name="T174" fmla="+- 0 2191 236"/>
                            <a:gd name="T175" fmla="*/ 2191 h 4139"/>
                            <a:gd name="T176" fmla="+- 0 11053 1450"/>
                            <a:gd name="T177" fmla="*/ T176 w 9617"/>
                            <a:gd name="T178" fmla="+- 0 1575 236"/>
                            <a:gd name="T179" fmla="*/ 1575 h 4139"/>
                            <a:gd name="T180" fmla="+- 0 11066 1450"/>
                            <a:gd name="T181" fmla="*/ T180 w 9617"/>
                            <a:gd name="T182" fmla="+- 0 892 236"/>
                            <a:gd name="T183" fmla="*/ 892 h 4139"/>
                            <a:gd name="T184" fmla="+- 0 7865 1450"/>
                            <a:gd name="T185" fmla="*/ T184 w 9617"/>
                            <a:gd name="T186" fmla="+- 0 1548 236"/>
                            <a:gd name="T187" fmla="*/ 1548 h 4139"/>
                            <a:gd name="T188" fmla="+- 0 7879 1450"/>
                            <a:gd name="T189" fmla="*/ T188 w 9617"/>
                            <a:gd name="T190" fmla="+- 0 919 236"/>
                            <a:gd name="T191" fmla="*/ 919 h 4139"/>
                            <a:gd name="T192" fmla="+- 0 11066 1450"/>
                            <a:gd name="T193" fmla="*/ T192 w 9617"/>
                            <a:gd name="T194" fmla="+- 0 892 236"/>
                            <a:gd name="T195" fmla="*/ 892 h 4139"/>
                            <a:gd name="T196" fmla="+- 0 7865 1450"/>
                            <a:gd name="T197" fmla="*/ T196 w 9617"/>
                            <a:gd name="T198" fmla="+- 0 236 236"/>
                            <a:gd name="T199" fmla="*/ 236 h 4139"/>
                            <a:gd name="T200" fmla="+- 0 7879 1450"/>
                            <a:gd name="T201" fmla="*/ T200 w 9617"/>
                            <a:gd name="T202" fmla="+- 0 879 236"/>
                            <a:gd name="T203" fmla="*/ 879 h 4139"/>
                            <a:gd name="T204" fmla="+- 0 11053 1450"/>
                            <a:gd name="T205" fmla="*/ T204 w 9617"/>
                            <a:gd name="T206" fmla="+- 0 263 236"/>
                            <a:gd name="T207" fmla="*/ 263 h 41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9617" h="4139">
                              <a:moveTo>
                                <a:pt x="3201" y="2625"/>
                              </a:moveTo>
                              <a:lnTo>
                                <a:pt x="0" y="2625"/>
                              </a:lnTo>
                              <a:lnTo>
                                <a:pt x="0" y="4138"/>
                              </a:lnTo>
                              <a:lnTo>
                                <a:pt x="13" y="4125"/>
                              </a:lnTo>
                              <a:lnTo>
                                <a:pt x="13" y="2652"/>
                              </a:lnTo>
                              <a:lnTo>
                                <a:pt x="3187" y="2652"/>
                              </a:lnTo>
                              <a:lnTo>
                                <a:pt x="3201" y="2625"/>
                              </a:lnTo>
                              <a:moveTo>
                                <a:pt x="3201" y="1969"/>
                              </a:moveTo>
                              <a:lnTo>
                                <a:pt x="0" y="1969"/>
                              </a:lnTo>
                              <a:lnTo>
                                <a:pt x="0" y="2625"/>
                              </a:lnTo>
                              <a:lnTo>
                                <a:pt x="13" y="2611"/>
                              </a:lnTo>
                              <a:lnTo>
                                <a:pt x="13" y="1995"/>
                              </a:lnTo>
                              <a:lnTo>
                                <a:pt x="3187" y="1995"/>
                              </a:lnTo>
                              <a:lnTo>
                                <a:pt x="3201" y="1969"/>
                              </a:lnTo>
                              <a:moveTo>
                                <a:pt x="3201" y="1312"/>
                              </a:moveTo>
                              <a:lnTo>
                                <a:pt x="0" y="1312"/>
                              </a:lnTo>
                              <a:lnTo>
                                <a:pt x="0" y="1969"/>
                              </a:lnTo>
                              <a:lnTo>
                                <a:pt x="13" y="1955"/>
                              </a:lnTo>
                              <a:lnTo>
                                <a:pt x="13" y="1339"/>
                              </a:lnTo>
                              <a:lnTo>
                                <a:pt x="3187" y="1339"/>
                              </a:lnTo>
                              <a:lnTo>
                                <a:pt x="3201" y="1312"/>
                              </a:lnTo>
                              <a:moveTo>
                                <a:pt x="3201" y="656"/>
                              </a:moveTo>
                              <a:lnTo>
                                <a:pt x="0" y="656"/>
                              </a:lnTo>
                              <a:lnTo>
                                <a:pt x="0" y="1312"/>
                              </a:lnTo>
                              <a:lnTo>
                                <a:pt x="13" y="1299"/>
                              </a:lnTo>
                              <a:lnTo>
                                <a:pt x="13" y="683"/>
                              </a:lnTo>
                              <a:lnTo>
                                <a:pt x="3187" y="683"/>
                              </a:lnTo>
                              <a:lnTo>
                                <a:pt x="3201" y="656"/>
                              </a:lnTo>
                              <a:moveTo>
                                <a:pt x="3201" y="0"/>
                              </a:moveTo>
                              <a:lnTo>
                                <a:pt x="0" y="0"/>
                              </a:lnTo>
                              <a:lnTo>
                                <a:pt x="0" y="656"/>
                              </a:lnTo>
                              <a:lnTo>
                                <a:pt x="13" y="643"/>
                              </a:lnTo>
                              <a:lnTo>
                                <a:pt x="13" y="27"/>
                              </a:lnTo>
                              <a:lnTo>
                                <a:pt x="3187" y="27"/>
                              </a:lnTo>
                              <a:lnTo>
                                <a:pt x="3201" y="0"/>
                              </a:lnTo>
                              <a:moveTo>
                                <a:pt x="6415" y="2625"/>
                              </a:moveTo>
                              <a:lnTo>
                                <a:pt x="3201" y="2625"/>
                              </a:lnTo>
                              <a:lnTo>
                                <a:pt x="3201" y="4138"/>
                              </a:lnTo>
                              <a:lnTo>
                                <a:pt x="3214" y="4125"/>
                              </a:lnTo>
                              <a:lnTo>
                                <a:pt x="3214" y="2652"/>
                              </a:lnTo>
                              <a:lnTo>
                                <a:pt x="6402" y="2652"/>
                              </a:lnTo>
                              <a:lnTo>
                                <a:pt x="6415" y="2625"/>
                              </a:lnTo>
                              <a:moveTo>
                                <a:pt x="6415" y="1969"/>
                              </a:moveTo>
                              <a:lnTo>
                                <a:pt x="3201" y="1969"/>
                              </a:lnTo>
                              <a:lnTo>
                                <a:pt x="3201" y="2625"/>
                              </a:lnTo>
                              <a:lnTo>
                                <a:pt x="3214" y="2611"/>
                              </a:lnTo>
                              <a:lnTo>
                                <a:pt x="3214" y="1995"/>
                              </a:lnTo>
                              <a:lnTo>
                                <a:pt x="6402" y="1995"/>
                              </a:lnTo>
                              <a:lnTo>
                                <a:pt x="6415" y="1969"/>
                              </a:lnTo>
                              <a:moveTo>
                                <a:pt x="6415" y="1312"/>
                              </a:moveTo>
                              <a:lnTo>
                                <a:pt x="3201" y="1312"/>
                              </a:lnTo>
                              <a:lnTo>
                                <a:pt x="3201" y="1969"/>
                              </a:lnTo>
                              <a:lnTo>
                                <a:pt x="3214" y="1955"/>
                              </a:lnTo>
                              <a:lnTo>
                                <a:pt x="3214" y="1339"/>
                              </a:lnTo>
                              <a:lnTo>
                                <a:pt x="6402" y="1339"/>
                              </a:lnTo>
                              <a:lnTo>
                                <a:pt x="6415" y="1312"/>
                              </a:lnTo>
                              <a:moveTo>
                                <a:pt x="6415" y="656"/>
                              </a:moveTo>
                              <a:lnTo>
                                <a:pt x="3201" y="656"/>
                              </a:lnTo>
                              <a:lnTo>
                                <a:pt x="3201" y="1312"/>
                              </a:lnTo>
                              <a:lnTo>
                                <a:pt x="3214" y="1299"/>
                              </a:lnTo>
                              <a:lnTo>
                                <a:pt x="3214" y="683"/>
                              </a:lnTo>
                              <a:lnTo>
                                <a:pt x="6402" y="683"/>
                              </a:lnTo>
                              <a:lnTo>
                                <a:pt x="6415" y="656"/>
                              </a:lnTo>
                              <a:moveTo>
                                <a:pt x="6415" y="0"/>
                              </a:moveTo>
                              <a:lnTo>
                                <a:pt x="3201" y="0"/>
                              </a:lnTo>
                              <a:lnTo>
                                <a:pt x="3201" y="656"/>
                              </a:lnTo>
                              <a:lnTo>
                                <a:pt x="3214" y="643"/>
                              </a:lnTo>
                              <a:lnTo>
                                <a:pt x="3214" y="27"/>
                              </a:lnTo>
                              <a:lnTo>
                                <a:pt x="6402" y="27"/>
                              </a:lnTo>
                              <a:lnTo>
                                <a:pt x="6415" y="0"/>
                              </a:lnTo>
                              <a:moveTo>
                                <a:pt x="9616" y="2625"/>
                              </a:moveTo>
                              <a:lnTo>
                                <a:pt x="6415" y="2625"/>
                              </a:lnTo>
                              <a:lnTo>
                                <a:pt x="6415" y="4138"/>
                              </a:lnTo>
                              <a:lnTo>
                                <a:pt x="6429" y="4125"/>
                              </a:lnTo>
                              <a:lnTo>
                                <a:pt x="6429" y="2652"/>
                              </a:lnTo>
                              <a:lnTo>
                                <a:pt x="9603" y="2652"/>
                              </a:lnTo>
                              <a:lnTo>
                                <a:pt x="9616" y="2625"/>
                              </a:lnTo>
                              <a:moveTo>
                                <a:pt x="9616" y="1969"/>
                              </a:moveTo>
                              <a:lnTo>
                                <a:pt x="6415" y="1969"/>
                              </a:lnTo>
                              <a:lnTo>
                                <a:pt x="6415" y="2625"/>
                              </a:lnTo>
                              <a:lnTo>
                                <a:pt x="6429" y="2611"/>
                              </a:lnTo>
                              <a:lnTo>
                                <a:pt x="6429" y="1995"/>
                              </a:lnTo>
                              <a:lnTo>
                                <a:pt x="9603" y="1995"/>
                              </a:lnTo>
                              <a:lnTo>
                                <a:pt x="9616" y="1969"/>
                              </a:lnTo>
                              <a:moveTo>
                                <a:pt x="9616" y="1312"/>
                              </a:moveTo>
                              <a:lnTo>
                                <a:pt x="6415" y="1312"/>
                              </a:lnTo>
                              <a:lnTo>
                                <a:pt x="6415" y="1969"/>
                              </a:lnTo>
                              <a:lnTo>
                                <a:pt x="6429" y="1955"/>
                              </a:lnTo>
                              <a:lnTo>
                                <a:pt x="6429" y="1339"/>
                              </a:lnTo>
                              <a:lnTo>
                                <a:pt x="9603" y="1339"/>
                              </a:lnTo>
                              <a:lnTo>
                                <a:pt x="9616" y="1312"/>
                              </a:lnTo>
                              <a:moveTo>
                                <a:pt x="9616" y="656"/>
                              </a:moveTo>
                              <a:lnTo>
                                <a:pt x="6415" y="656"/>
                              </a:lnTo>
                              <a:lnTo>
                                <a:pt x="6415" y="1312"/>
                              </a:lnTo>
                              <a:lnTo>
                                <a:pt x="6429" y="1299"/>
                              </a:lnTo>
                              <a:lnTo>
                                <a:pt x="6429" y="683"/>
                              </a:lnTo>
                              <a:lnTo>
                                <a:pt x="9603" y="683"/>
                              </a:lnTo>
                              <a:lnTo>
                                <a:pt x="9616" y="656"/>
                              </a:lnTo>
                              <a:moveTo>
                                <a:pt x="9616" y="0"/>
                              </a:moveTo>
                              <a:lnTo>
                                <a:pt x="6415" y="0"/>
                              </a:lnTo>
                              <a:lnTo>
                                <a:pt x="6415" y="656"/>
                              </a:lnTo>
                              <a:lnTo>
                                <a:pt x="6429" y="643"/>
                              </a:lnTo>
                              <a:lnTo>
                                <a:pt x="6429" y="27"/>
                              </a:lnTo>
                              <a:lnTo>
                                <a:pt x="9603" y="27"/>
                              </a:lnTo>
                              <a:lnTo>
                                <a:pt x="96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B9E2F" id="AutoShape 2" o:spid="_x0000_s1026" style="position:absolute;margin-left:72.5pt;margin-top:11.8pt;width:480.85pt;height:206.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17,4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" path="m3201,2625l,2625,,4138r13,-13l13,2652r3174,l3201,2625t,-656l,1969r,656l13,2611r,-616l3187,1995r14,-26m3201,1312l,1312r,657l13,1955r,-616l3187,1339r14,-27m3201,656l,656r,656l13,1299r,-616l3187,683r14,-27m3201,l,,,656,13,643,13,27r3174,l3201,m6415,2625r-3214,l3201,4138r13,-13l3214,2652r3188,l6415,2625t,-656l3201,1969r,656l3214,2611r,-616l6402,1995r13,-26m6415,1312r-3214,l3201,1969r13,-14l3214,1339r3188,l6415,1312t,-656l3201,656r,656l3214,1299r,-616l6402,683r13,-27m6415,l3201,r,656l3214,643r,-616l6402,27,6415,m9616,2625r-3201,l6415,4138r14,-13l6429,2652r3174,l9616,2625t,-656l6415,1969r,656l6429,2611r,-616l9603,1995r13,-26m9616,1312r-3201,l6415,1969r14,-14l6429,1339r3174,l9616,1312t,-656l6415,656r,656l6429,1299r,-616l9603,683r13,-27m9616,l6415,r,656l6429,643r,-616l9603,27,9616,e" fillcolor="black" stroked="f">
                <v:path arrowok="t" o:connecttype="custom" o:connectlocs="0,1816735;8255,2769235;2023745,1833880;2032635,1400175;0,1816735;8255,1416685;2032635,1400175;0,982980;8255,1391285;2023745,1000125;2032635,566420;0,982980;8255,583565;2032635,566420;0,149860;8255,558165;2023745,167005;4073525,1816735;2032635,2777490;2040890,1833880;4073525,1816735;2032635,1400175;2040890,1807845;4065270,1416685;4073525,982980;2032635,1400175;2040890,1000125;4073525,982980;2032635,566420;2040890,974725;4065270,583565;4073525,149860;2032635,566420;2040890,167005;4073525,149860;4073525,1816735;4082415,2769235;6097905,1833880;6106160,1400175;4073525,1816735;4082415,1416685;6106160,1400175;4073525,982980;4082415,1391285;6097905,1000125;6106160,566420;4073525,982980;4082415,583565;6106160,566420;4073525,149860;4082415,558165;6097905,167005" o:connectangles="0,0,0,0,0,0,0,0,0,0,0,0,0,0,0,0,0,0,0,0,0,0,0,0,0,0,0,0,0,0,0,0,0,0,0,0,0,0,0,0,0,0,0,0,0,0,0,0,0,0,0,0"/>
                <w10:wrap anchorx="page"/>
              </v:shape>
            </w:pict>
          </mc:Fallback>
        </mc:AlternateContent>
      </w:r>
      <w:r w:rsidR="00000000" w:rsidRPr="009C1CBA">
        <w:rPr>
          <w:color w:val="353535"/>
          <w:w w:val="105"/>
          <w:lang w:val="en-GB"/>
        </w:rPr>
        <w:t>The following forms are included as part of this policy:</w:t>
      </w:r>
    </w:p>
    <w:tbl>
      <w:tblPr>
        <w:tblW w:w="0" w:type="auto"/>
        <w:tblInd w:w="871" w:type="dxa"/>
        <w:tblBorders>
          <w:top w:val="single" w:sz="6" w:space="0" w:color="BDBDBD"/>
          <w:left w:val="single" w:sz="6" w:space="0" w:color="BDBDBD"/>
          <w:bottom w:val="single" w:sz="6" w:space="0" w:color="BDBDBD"/>
          <w:right w:val="single" w:sz="6" w:space="0" w:color="BDBDBD"/>
          <w:insideH w:val="single" w:sz="6" w:space="0" w:color="BDBDBD"/>
          <w:insideV w:val="single" w:sz="6" w:space="0" w:color="BDBDBD"/>
        </w:tblBorders>
        <w:tblLayout w:type="fixed"/>
        <w:tblCellMar>
          <w:left w:w="0" w:type="dxa"/>
          <w:right w:w="0" w:type="dxa"/>
        </w:tblCellMar>
        <w:tblLook w:val="01E0" w:firstRow="1" w:lastRow="1" w:firstColumn="1" w:lastColumn="1" w:noHBand="0" w:noVBand="0"/>
      </w:tblPr>
      <w:tblGrid>
        <w:gridCol w:w="3201"/>
        <w:gridCol w:w="3214"/>
        <w:gridCol w:w="3207"/>
      </w:tblGrid>
      <w:tr w:rsidR="00151FB4" w:rsidRPr="009C1CBA" w14:paraId="7486AE05" w14:textId="77777777">
        <w:trPr>
          <w:trHeight w:val="640"/>
        </w:trPr>
        <w:tc>
          <w:tcPr>
            <w:tcW w:w="3201" w:type="dxa"/>
            <w:tcBorders>
              <w:bottom w:val="single" w:sz="6" w:space="0" w:color="000000"/>
              <w:right w:val="single" w:sz="6" w:space="0" w:color="000000"/>
            </w:tcBorders>
          </w:tcPr>
          <w:p w14:paraId="4439B0EC" w14:textId="77777777" w:rsidR="00151FB4" w:rsidRPr="009C1CBA" w:rsidRDefault="00151FB4">
            <w:pPr>
              <w:pStyle w:val="TableParagraph"/>
              <w:spacing w:before="2"/>
              <w:rPr>
                <w:sz w:val="20"/>
                <w:lang w:val="en-GB"/>
              </w:rPr>
            </w:pPr>
          </w:p>
          <w:p w14:paraId="74452087" w14:textId="77777777" w:rsidR="00151FB4" w:rsidRPr="009C1CBA" w:rsidRDefault="00000000">
            <w:pPr>
              <w:pStyle w:val="TableParagraph"/>
              <w:ind w:left="220"/>
              <w:rPr>
                <w:b/>
                <w:sz w:val="18"/>
                <w:lang w:val="en-GB"/>
              </w:rPr>
            </w:pPr>
            <w:r w:rsidRPr="009C1CBA">
              <w:rPr>
                <w:b/>
                <w:color w:val="353535"/>
                <w:w w:val="105"/>
                <w:sz w:val="18"/>
                <w:lang w:val="en-GB"/>
              </w:rPr>
              <w:t>Title of form</w:t>
            </w:r>
          </w:p>
        </w:tc>
        <w:tc>
          <w:tcPr>
            <w:tcW w:w="3214" w:type="dxa"/>
            <w:tcBorders>
              <w:left w:val="single" w:sz="6" w:space="0" w:color="000000"/>
              <w:bottom w:val="single" w:sz="6" w:space="0" w:color="000000"/>
              <w:right w:val="single" w:sz="6" w:space="0" w:color="000000"/>
            </w:tcBorders>
          </w:tcPr>
          <w:p w14:paraId="1AFDD03C" w14:textId="77777777" w:rsidR="00151FB4" w:rsidRPr="009C1CBA" w:rsidRDefault="00000000">
            <w:pPr>
              <w:pStyle w:val="TableParagraph"/>
              <w:spacing w:before="125" w:line="249" w:lineRule="auto"/>
              <w:ind w:left="220" w:right="309"/>
              <w:rPr>
                <w:b/>
                <w:sz w:val="18"/>
                <w:lang w:val="en-GB"/>
              </w:rPr>
            </w:pPr>
            <w:r w:rsidRPr="009C1CBA">
              <w:rPr>
                <w:b/>
                <w:color w:val="353535"/>
                <w:w w:val="105"/>
                <w:sz w:val="18"/>
                <w:lang w:val="en-GB"/>
              </w:rPr>
              <w:t>When would the form be used?</w:t>
            </w:r>
          </w:p>
        </w:tc>
        <w:tc>
          <w:tcPr>
            <w:tcW w:w="3207" w:type="dxa"/>
            <w:tcBorders>
              <w:left w:val="single" w:sz="6" w:space="0" w:color="000000"/>
              <w:bottom w:val="single" w:sz="6" w:space="0" w:color="000000"/>
              <w:right w:val="single" w:sz="12" w:space="0" w:color="000000"/>
            </w:tcBorders>
          </w:tcPr>
          <w:p w14:paraId="162A4493" w14:textId="77777777" w:rsidR="00151FB4" w:rsidRPr="009C1CBA" w:rsidRDefault="00151FB4">
            <w:pPr>
              <w:pStyle w:val="TableParagraph"/>
              <w:spacing w:before="2"/>
              <w:rPr>
                <w:sz w:val="20"/>
                <w:lang w:val="en-GB"/>
              </w:rPr>
            </w:pPr>
          </w:p>
          <w:p w14:paraId="6E956669" w14:textId="77777777" w:rsidR="00151FB4" w:rsidRPr="009C1CBA" w:rsidRDefault="00000000">
            <w:pPr>
              <w:pStyle w:val="TableParagraph"/>
              <w:ind w:left="220"/>
              <w:rPr>
                <w:b/>
                <w:sz w:val="18"/>
                <w:lang w:val="en-GB"/>
              </w:rPr>
            </w:pPr>
            <w:r w:rsidRPr="009C1CBA">
              <w:rPr>
                <w:b/>
                <w:color w:val="353535"/>
                <w:w w:val="105"/>
                <w:sz w:val="18"/>
                <w:lang w:val="en-GB"/>
              </w:rPr>
              <w:t>Created by</w:t>
            </w:r>
          </w:p>
        </w:tc>
      </w:tr>
      <w:tr w:rsidR="00151FB4" w:rsidRPr="009C1CBA" w14:paraId="6D716C39" w14:textId="77777777">
        <w:trPr>
          <w:trHeight w:val="641"/>
        </w:trPr>
        <w:tc>
          <w:tcPr>
            <w:tcW w:w="3201" w:type="dxa"/>
            <w:tcBorders>
              <w:top w:val="single" w:sz="6" w:space="0" w:color="000000"/>
              <w:bottom w:val="single" w:sz="6" w:space="0" w:color="000000"/>
              <w:right w:val="single" w:sz="6" w:space="0" w:color="000000"/>
            </w:tcBorders>
          </w:tcPr>
          <w:p w14:paraId="6DCEFAF6" w14:textId="77777777" w:rsidR="00151FB4" w:rsidRPr="009C1CBA" w:rsidRDefault="00000000">
            <w:pPr>
              <w:pStyle w:val="TableParagraph"/>
              <w:spacing w:before="125" w:line="249" w:lineRule="auto"/>
              <w:ind w:left="220" w:right="623"/>
              <w:rPr>
                <w:sz w:val="18"/>
                <w:lang w:val="en-GB"/>
              </w:rPr>
            </w:pPr>
            <w:r w:rsidRPr="009C1CBA">
              <w:rPr>
                <w:color w:val="353535"/>
                <w:w w:val="105"/>
                <w:sz w:val="18"/>
                <w:lang w:val="en-GB"/>
              </w:rPr>
              <w:t>Safeguarding Incident Log - CR74</w:t>
            </w:r>
          </w:p>
        </w:tc>
        <w:tc>
          <w:tcPr>
            <w:tcW w:w="3214" w:type="dxa"/>
            <w:tcBorders>
              <w:top w:val="single" w:sz="6" w:space="0" w:color="000000"/>
              <w:left w:val="single" w:sz="6" w:space="0" w:color="000000"/>
              <w:bottom w:val="single" w:sz="6" w:space="0" w:color="000000"/>
              <w:right w:val="single" w:sz="6" w:space="0" w:color="000000"/>
            </w:tcBorders>
          </w:tcPr>
          <w:p w14:paraId="387EA707" w14:textId="77777777" w:rsidR="00151FB4" w:rsidRPr="009C1CBA" w:rsidRDefault="00000000">
            <w:pPr>
              <w:pStyle w:val="TableParagraph"/>
              <w:spacing w:before="125" w:line="249" w:lineRule="auto"/>
              <w:ind w:left="220" w:right="309"/>
              <w:rPr>
                <w:sz w:val="18"/>
                <w:lang w:val="en-GB"/>
              </w:rPr>
            </w:pPr>
            <w:r w:rsidRPr="009C1CBA">
              <w:rPr>
                <w:color w:val="353535"/>
                <w:w w:val="105"/>
                <w:sz w:val="18"/>
                <w:lang w:val="en-GB"/>
              </w:rPr>
              <w:t>When a safeguarding concern or incident arises.</w:t>
            </w:r>
          </w:p>
        </w:tc>
        <w:tc>
          <w:tcPr>
            <w:tcW w:w="3207" w:type="dxa"/>
            <w:tcBorders>
              <w:top w:val="single" w:sz="6" w:space="0" w:color="000000"/>
              <w:left w:val="single" w:sz="6" w:space="0" w:color="000000"/>
              <w:bottom w:val="single" w:sz="6" w:space="0" w:color="000000"/>
              <w:right w:val="single" w:sz="12" w:space="0" w:color="000000"/>
            </w:tcBorders>
          </w:tcPr>
          <w:p w14:paraId="6DDA9487" w14:textId="77777777" w:rsidR="00151FB4" w:rsidRPr="009C1CBA" w:rsidRDefault="00151FB4">
            <w:pPr>
              <w:pStyle w:val="TableParagraph"/>
              <w:spacing w:before="2"/>
              <w:rPr>
                <w:sz w:val="20"/>
                <w:lang w:val="en-GB"/>
              </w:rPr>
            </w:pPr>
          </w:p>
          <w:p w14:paraId="7580E8D7" w14:textId="77777777" w:rsidR="00151FB4" w:rsidRPr="009C1CBA" w:rsidRDefault="00000000">
            <w:pPr>
              <w:pStyle w:val="TableParagraph"/>
              <w:ind w:left="220"/>
              <w:rPr>
                <w:sz w:val="18"/>
                <w:lang w:val="en-GB"/>
              </w:rPr>
            </w:pPr>
            <w:r w:rsidRPr="009C1CBA">
              <w:rPr>
                <w:color w:val="353535"/>
                <w:w w:val="105"/>
                <w:sz w:val="18"/>
                <w:lang w:val="en-GB"/>
              </w:rPr>
              <w:t>QCS</w:t>
            </w:r>
          </w:p>
        </w:tc>
      </w:tr>
      <w:tr w:rsidR="00151FB4" w:rsidRPr="009C1CBA" w14:paraId="0D3ADECA" w14:textId="77777777">
        <w:trPr>
          <w:trHeight w:val="641"/>
        </w:trPr>
        <w:tc>
          <w:tcPr>
            <w:tcW w:w="3201" w:type="dxa"/>
            <w:tcBorders>
              <w:top w:val="single" w:sz="6" w:space="0" w:color="000000"/>
              <w:bottom w:val="single" w:sz="6" w:space="0" w:color="000000"/>
              <w:right w:val="single" w:sz="6" w:space="0" w:color="000000"/>
            </w:tcBorders>
          </w:tcPr>
          <w:p w14:paraId="3351CB1B" w14:textId="77777777" w:rsidR="00151FB4" w:rsidRPr="009C1CBA" w:rsidRDefault="00000000">
            <w:pPr>
              <w:pStyle w:val="TableParagraph"/>
              <w:spacing w:before="124" w:line="249" w:lineRule="auto"/>
              <w:ind w:left="220"/>
              <w:rPr>
                <w:sz w:val="18"/>
                <w:lang w:val="en-GB"/>
              </w:rPr>
            </w:pPr>
            <w:r w:rsidRPr="009C1CBA">
              <w:rPr>
                <w:color w:val="353535"/>
                <w:w w:val="105"/>
                <w:sz w:val="18"/>
                <w:lang w:val="en-GB"/>
              </w:rPr>
              <w:t>County Lines and Cuckooing - CR74</w:t>
            </w:r>
          </w:p>
        </w:tc>
        <w:tc>
          <w:tcPr>
            <w:tcW w:w="3214" w:type="dxa"/>
            <w:tcBorders>
              <w:top w:val="single" w:sz="6" w:space="0" w:color="000000"/>
              <w:left w:val="single" w:sz="6" w:space="0" w:color="000000"/>
              <w:bottom w:val="single" w:sz="6" w:space="0" w:color="000000"/>
              <w:right w:val="single" w:sz="6" w:space="0" w:color="000000"/>
            </w:tcBorders>
          </w:tcPr>
          <w:p w14:paraId="63E9A326" w14:textId="77777777" w:rsidR="00151FB4" w:rsidRPr="009C1CBA" w:rsidRDefault="00000000">
            <w:pPr>
              <w:pStyle w:val="TableParagraph"/>
              <w:spacing w:before="124" w:line="249" w:lineRule="auto"/>
              <w:ind w:left="220" w:right="309"/>
              <w:rPr>
                <w:sz w:val="18"/>
                <w:lang w:val="en-GB"/>
              </w:rPr>
            </w:pPr>
            <w:r w:rsidRPr="009C1CBA">
              <w:rPr>
                <w:color w:val="353535"/>
                <w:w w:val="105"/>
                <w:sz w:val="18"/>
                <w:lang w:val="en-GB"/>
              </w:rPr>
              <w:t>To raise awareness of different types of abuse.</w:t>
            </w:r>
          </w:p>
        </w:tc>
        <w:tc>
          <w:tcPr>
            <w:tcW w:w="3207" w:type="dxa"/>
            <w:tcBorders>
              <w:top w:val="single" w:sz="6" w:space="0" w:color="000000"/>
              <w:left w:val="single" w:sz="6" w:space="0" w:color="000000"/>
              <w:bottom w:val="single" w:sz="6" w:space="0" w:color="000000"/>
              <w:right w:val="single" w:sz="12" w:space="0" w:color="000000"/>
            </w:tcBorders>
          </w:tcPr>
          <w:p w14:paraId="1524C891" w14:textId="77777777" w:rsidR="00151FB4" w:rsidRPr="009C1CBA" w:rsidRDefault="00151FB4">
            <w:pPr>
              <w:pStyle w:val="TableParagraph"/>
              <w:spacing w:before="1"/>
              <w:rPr>
                <w:sz w:val="20"/>
                <w:lang w:val="en-GB"/>
              </w:rPr>
            </w:pPr>
          </w:p>
          <w:p w14:paraId="3F2F1B66" w14:textId="77777777" w:rsidR="00151FB4" w:rsidRPr="009C1CBA" w:rsidRDefault="00000000">
            <w:pPr>
              <w:pStyle w:val="TableParagraph"/>
              <w:spacing w:before="1"/>
              <w:ind w:left="220"/>
              <w:rPr>
                <w:sz w:val="18"/>
                <w:lang w:val="en-GB"/>
              </w:rPr>
            </w:pPr>
            <w:r w:rsidRPr="009C1CBA">
              <w:rPr>
                <w:color w:val="353535"/>
                <w:w w:val="105"/>
                <w:sz w:val="18"/>
                <w:lang w:val="en-GB"/>
              </w:rPr>
              <w:t>QCS</w:t>
            </w:r>
          </w:p>
        </w:tc>
      </w:tr>
      <w:tr w:rsidR="00151FB4" w:rsidRPr="009C1CBA" w14:paraId="696C5038" w14:textId="77777777">
        <w:trPr>
          <w:trHeight w:val="640"/>
        </w:trPr>
        <w:tc>
          <w:tcPr>
            <w:tcW w:w="3201" w:type="dxa"/>
            <w:tcBorders>
              <w:top w:val="single" w:sz="6" w:space="0" w:color="000000"/>
              <w:bottom w:val="single" w:sz="6" w:space="0" w:color="000000"/>
              <w:right w:val="single" w:sz="6" w:space="0" w:color="000000"/>
            </w:tcBorders>
          </w:tcPr>
          <w:p w14:paraId="2681B0D8" w14:textId="77777777" w:rsidR="00151FB4" w:rsidRPr="009C1CBA" w:rsidRDefault="00000000">
            <w:pPr>
              <w:pStyle w:val="TableParagraph"/>
              <w:spacing w:before="125" w:line="249" w:lineRule="auto"/>
              <w:ind w:left="220" w:right="214"/>
              <w:rPr>
                <w:sz w:val="18"/>
                <w:lang w:val="en-GB"/>
              </w:rPr>
            </w:pPr>
            <w:r w:rsidRPr="009C1CBA">
              <w:rPr>
                <w:color w:val="353535"/>
                <w:w w:val="105"/>
                <w:sz w:val="18"/>
                <w:lang w:val="en-GB"/>
              </w:rPr>
              <w:t>Safeguarding Adults Statement - CR74</w:t>
            </w:r>
          </w:p>
        </w:tc>
        <w:tc>
          <w:tcPr>
            <w:tcW w:w="3214" w:type="dxa"/>
            <w:tcBorders>
              <w:top w:val="single" w:sz="6" w:space="0" w:color="000000"/>
              <w:left w:val="single" w:sz="6" w:space="0" w:color="000000"/>
              <w:bottom w:val="single" w:sz="6" w:space="0" w:color="000000"/>
              <w:right w:val="single" w:sz="6" w:space="0" w:color="000000"/>
            </w:tcBorders>
          </w:tcPr>
          <w:p w14:paraId="586A108E" w14:textId="77777777" w:rsidR="00151FB4" w:rsidRPr="009C1CBA" w:rsidRDefault="00151FB4">
            <w:pPr>
              <w:pStyle w:val="TableParagraph"/>
              <w:spacing w:before="2"/>
              <w:rPr>
                <w:sz w:val="20"/>
                <w:lang w:val="en-GB"/>
              </w:rPr>
            </w:pPr>
          </w:p>
          <w:p w14:paraId="7809F95D" w14:textId="77777777" w:rsidR="00151FB4" w:rsidRPr="009C1CBA" w:rsidRDefault="00000000">
            <w:pPr>
              <w:pStyle w:val="TableParagraph"/>
              <w:ind w:left="220"/>
              <w:rPr>
                <w:sz w:val="18"/>
                <w:lang w:val="en-GB"/>
              </w:rPr>
            </w:pPr>
            <w:r w:rsidRPr="009C1CBA">
              <w:rPr>
                <w:color w:val="353535"/>
                <w:w w:val="105"/>
                <w:sz w:val="18"/>
                <w:lang w:val="en-GB"/>
              </w:rPr>
              <w:t>For display in the office.</w:t>
            </w:r>
          </w:p>
        </w:tc>
        <w:tc>
          <w:tcPr>
            <w:tcW w:w="3207" w:type="dxa"/>
            <w:tcBorders>
              <w:top w:val="single" w:sz="6" w:space="0" w:color="000000"/>
              <w:left w:val="single" w:sz="6" w:space="0" w:color="000000"/>
              <w:bottom w:val="single" w:sz="6" w:space="0" w:color="000000"/>
              <w:right w:val="single" w:sz="12" w:space="0" w:color="000000"/>
            </w:tcBorders>
          </w:tcPr>
          <w:p w14:paraId="31B06690" w14:textId="77777777" w:rsidR="00151FB4" w:rsidRPr="009C1CBA" w:rsidRDefault="00151FB4">
            <w:pPr>
              <w:pStyle w:val="TableParagraph"/>
              <w:spacing w:before="2"/>
              <w:rPr>
                <w:sz w:val="20"/>
                <w:lang w:val="en-GB"/>
              </w:rPr>
            </w:pPr>
          </w:p>
          <w:p w14:paraId="575B6CDD" w14:textId="77777777" w:rsidR="00151FB4" w:rsidRPr="009C1CBA" w:rsidRDefault="00000000">
            <w:pPr>
              <w:pStyle w:val="TableParagraph"/>
              <w:ind w:left="220"/>
              <w:rPr>
                <w:sz w:val="18"/>
                <w:lang w:val="en-GB"/>
              </w:rPr>
            </w:pPr>
            <w:r w:rsidRPr="009C1CBA">
              <w:rPr>
                <w:color w:val="353535"/>
                <w:w w:val="105"/>
                <w:sz w:val="18"/>
                <w:lang w:val="en-GB"/>
              </w:rPr>
              <w:t>QCS</w:t>
            </w:r>
          </w:p>
        </w:tc>
      </w:tr>
      <w:tr w:rsidR="00151FB4" w:rsidRPr="009C1CBA" w14:paraId="0EB66D45" w14:textId="77777777">
        <w:trPr>
          <w:trHeight w:val="1497"/>
        </w:trPr>
        <w:tc>
          <w:tcPr>
            <w:tcW w:w="3201" w:type="dxa"/>
            <w:tcBorders>
              <w:top w:val="single" w:sz="6" w:space="0" w:color="000000"/>
              <w:bottom w:val="single" w:sz="12" w:space="0" w:color="000000"/>
              <w:right w:val="single" w:sz="6" w:space="0" w:color="000000"/>
            </w:tcBorders>
          </w:tcPr>
          <w:p w14:paraId="7B4E70CC" w14:textId="77777777" w:rsidR="00151FB4" w:rsidRPr="009C1CBA" w:rsidRDefault="00151FB4">
            <w:pPr>
              <w:pStyle w:val="TableParagraph"/>
              <w:rPr>
                <w:sz w:val="20"/>
                <w:lang w:val="en-GB"/>
              </w:rPr>
            </w:pPr>
          </w:p>
          <w:p w14:paraId="0B4A3700" w14:textId="77777777" w:rsidR="00151FB4" w:rsidRPr="009C1CBA" w:rsidRDefault="00151FB4">
            <w:pPr>
              <w:pStyle w:val="TableParagraph"/>
              <w:rPr>
                <w:sz w:val="20"/>
                <w:lang w:val="en-GB"/>
              </w:rPr>
            </w:pPr>
          </w:p>
          <w:p w14:paraId="392CBC43" w14:textId="77777777" w:rsidR="00151FB4" w:rsidRPr="009C1CBA" w:rsidRDefault="00151FB4">
            <w:pPr>
              <w:pStyle w:val="TableParagraph"/>
              <w:spacing w:before="5"/>
              <w:rPr>
                <w:sz w:val="17"/>
                <w:lang w:val="en-GB"/>
              </w:rPr>
            </w:pPr>
          </w:p>
          <w:p w14:paraId="043F3833" w14:textId="77777777" w:rsidR="00151FB4" w:rsidRPr="009C1CBA" w:rsidRDefault="00000000">
            <w:pPr>
              <w:pStyle w:val="TableParagraph"/>
              <w:ind w:left="220"/>
              <w:rPr>
                <w:sz w:val="18"/>
                <w:lang w:val="en-GB"/>
              </w:rPr>
            </w:pPr>
            <w:r w:rsidRPr="009C1CBA">
              <w:rPr>
                <w:color w:val="353535"/>
                <w:w w:val="105"/>
                <w:sz w:val="18"/>
                <w:lang w:val="en-GB"/>
              </w:rPr>
              <w:t>Safeguarding Leaflet - CR74</w:t>
            </w:r>
          </w:p>
        </w:tc>
        <w:tc>
          <w:tcPr>
            <w:tcW w:w="3214" w:type="dxa"/>
            <w:tcBorders>
              <w:top w:val="single" w:sz="6" w:space="0" w:color="000000"/>
              <w:left w:val="single" w:sz="6" w:space="0" w:color="000000"/>
              <w:bottom w:val="single" w:sz="12" w:space="0" w:color="000000"/>
              <w:right w:val="single" w:sz="6" w:space="0" w:color="000000"/>
            </w:tcBorders>
          </w:tcPr>
          <w:p w14:paraId="085BB88C" w14:textId="77777777" w:rsidR="00151FB4" w:rsidRPr="009C1CBA" w:rsidRDefault="00000000">
            <w:pPr>
              <w:pStyle w:val="TableParagraph"/>
              <w:spacing w:before="125" w:line="249" w:lineRule="auto"/>
              <w:ind w:left="220" w:right="217"/>
              <w:rPr>
                <w:sz w:val="18"/>
                <w:lang w:val="en-GB"/>
              </w:rPr>
            </w:pPr>
            <w:r w:rsidRPr="009C1CBA">
              <w:rPr>
                <w:color w:val="353535"/>
                <w:w w:val="105"/>
                <w:sz w:val="18"/>
                <w:lang w:val="en-GB"/>
              </w:rPr>
              <w:t xml:space="preserve">On assessment, review or when concerns arise. To be used to offer guidance on who to contact. Please note an editable version can be located within </w:t>
            </w:r>
            <w:r w:rsidRPr="009C1CBA">
              <w:rPr>
                <w:color w:val="353535"/>
                <w:spacing w:val="-3"/>
                <w:w w:val="105"/>
                <w:sz w:val="18"/>
                <w:lang w:val="en-GB"/>
              </w:rPr>
              <w:t xml:space="preserve">the </w:t>
            </w:r>
            <w:r w:rsidRPr="009C1CBA">
              <w:rPr>
                <w:color w:val="353535"/>
                <w:w w:val="105"/>
                <w:sz w:val="18"/>
                <w:lang w:val="en-GB"/>
              </w:rPr>
              <w:t>Resource</w:t>
            </w:r>
            <w:r w:rsidRPr="009C1CBA">
              <w:rPr>
                <w:color w:val="353535"/>
                <w:spacing w:val="2"/>
                <w:w w:val="105"/>
                <w:sz w:val="18"/>
                <w:lang w:val="en-GB"/>
              </w:rPr>
              <w:t xml:space="preserve"> </w:t>
            </w:r>
            <w:r w:rsidRPr="009C1CBA">
              <w:rPr>
                <w:color w:val="353535"/>
                <w:w w:val="105"/>
                <w:sz w:val="18"/>
                <w:lang w:val="en-GB"/>
              </w:rPr>
              <w:t>Centre</w:t>
            </w:r>
          </w:p>
        </w:tc>
        <w:tc>
          <w:tcPr>
            <w:tcW w:w="3207" w:type="dxa"/>
            <w:tcBorders>
              <w:top w:val="single" w:sz="6" w:space="0" w:color="000000"/>
              <w:left w:val="single" w:sz="6" w:space="0" w:color="000000"/>
              <w:bottom w:val="single" w:sz="12" w:space="0" w:color="000000"/>
              <w:right w:val="single" w:sz="12" w:space="0" w:color="000000"/>
            </w:tcBorders>
          </w:tcPr>
          <w:p w14:paraId="41C3994B" w14:textId="77777777" w:rsidR="00151FB4" w:rsidRPr="009C1CBA" w:rsidRDefault="00151FB4">
            <w:pPr>
              <w:pStyle w:val="TableParagraph"/>
              <w:rPr>
                <w:sz w:val="20"/>
                <w:lang w:val="en-GB"/>
              </w:rPr>
            </w:pPr>
          </w:p>
          <w:p w14:paraId="07DCA233" w14:textId="77777777" w:rsidR="00151FB4" w:rsidRPr="009C1CBA" w:rsidRDefault="00151FB4">
            <w:pPr>
              <w:pStyle w:val="TableParagraph"/>
              <w:rPr>
                <w:sz w:val="20"/>
                <w:lang w:val="en-GB"/>
              </w:rPr>
            </w:pPr>
          </w:p>
          <w:p w14:paraId="36472ABC" w14:textId="77777777" w:rsidR="00151FB4" w:rsidRPr="009C1CBA" w:rsidRDefault="00151FB4">
            <w:pPr>
              <w:pStyle w:val="TableParagraph"/>
              <w:spacing w:before="5"/>
              <w:rPr>
                <w:sz w:val="17"/>
                <w:lang w:val="en-GB"/>
              </w:rPr>
            </w:pPr>
          </w:p>
          <w:p w14:paraId="633F4E94" w14:textId="77777777" w:rsidR="00151FB4" w:rsidRPr="009C1CBA" w:rsidRDefault="00000000">
            <w:pPr>
              <w:pStyle w:val="TableParagraph"/>
              <w:ind w:left="220"/>
              <w:rPr>
                <w:sz w:val="18"/>
                <w:lang w:val="en-GB"/>
              </w:rPr>
            </w:pPr>
            <w:r w:rsidRPr="009C1CBA">
              <w:rPr>
                <w:color w:val="353535"/>
                <w:w w:val="105"/>
                <w:sz w:val="18"/>
                <w:lang w:val="en-GB"/>
              </w:rPr>
              <w:t>QCS</w:t>
            </w:r>
          </w:p>
        </w:tc>
      </w:tr>
    </w:tbl>
    <w:p w14:paraId="078A99F5" w14:textId="77777777" w:rsidR="00151FB4" w:rsidRPr="009C1CBA" w:rsidRDefault="00151FB4">
      <w:pPr>
        <w:rPr>
          <w:sz w:val="18"/>
        </w:rPr>
        <w:sectPr w:rsidR="00151FB4" w:rsidRPr="009C1CBA">
          <w:pgSz w:w="11900" w:h="16840"/>
          <w:pgMar w:top="1440" w:right="400" w:bottom="720" w:left="580" w:header="0" w:footer="520" w:gutter="0"/>
          <w:cols w:space="720"/>
        </w:sectPr>
      </w:pPr>
    </w:p>
    <w:p w14:paraId="6B40EDB8" w14:textId="77777777" w:rsidR="00151FB4" w:rsidRPr="009C1CBA" w:rsidRDefault="00151FB4">
      <w:pPr>
        <w:pStyle w:val="BodyText"/>
        <w:spacing w:before="10"/>
        <w:ind w:left="0" w:firstLine="0"/>
        <w:rPr>
          <w:sz w:val="13"/>
          <w:lang w:val="en-GB"/>
        </w:rPr>
      </w:pPr>
    </w:p>
    <w:tbl>
      <w:tblPr>
        <w:tblW w:w="0" w:type="auto"/>
        <w:tblInd w:w="2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303"/>
        <w:gridCol w:w="5283"/>
      </w:tblGrid>
      <w:tr w:rsidR="00151FB4" w:rsidRPr="009C1CBA" w14:paraId="576E668E" w14:textId="77777777">
        <w:trPr>
          <w:trHeight w:val="665"/>
        </w:trPr>
        <w:tc>
          <w:tcPr>
            <w:tcW w:w="5303" w:type="dxa"/>
            <w:shd w:val="clear" w:color="auto" w:fill="DDDDDD"/>
          </w:tcPr>
          <w:p w14:paraId="34ECA202" w14:textId="77777777" w:rsidR="00151FB4" w:rsidRPr="009C1CBA" w:rsidRDefault="00151FB4">
            <w:pPr>
              <w:pStyle w:val="TableParagraph"/>
              <w:spacing w:before="5"/>
              <w:rPr>
                <w:sz w:val="18"/>
                <w:lang w:val="en-GB"/>
              </w:rPr>
            </w:pPr>
          </w:p>
          <w:p w14:paraId="750FEB6F" w14:textId="77777777" w:rsidR="00151FB4" w:rsidRPr="009C1CBA" w:rsidRDefault="00000000">
            <w:pPr>
              <w:pStyle w:val="TableParagraph"/>
              <w:ind w:left="138"/>
              <w:rPr>
                <w:b/>
                <w:sz w:val="20"/>
                <w:lang w:val="en-GB"/>
              </w:rPr>
            </w:pPr>
            <w:r w:rsidRPr="009C1CBA">
              <w:rPr>
                <w:b/>
                <w:sz w:val="20"/>
                <w:lang w:val="en-GB"/>
              </w:rPr>
              <w:t>Client Name:</w:t>
            </w:r>
          </w:p>
        </w:tc>
        <w:tc>
          <w:tcPr>
            <w:tcW w:w="5283" w:type="dxa"/>
          </w:tcPr>
          <w:p w14:paraId="7EC7F0D0" w14:textId="77777777" w:rsidR="00151FB4" w:rsidRPr="009C1CBA" w:rsidRDefault="00151FB4">
            <w:pPr>
              <w:pStyle w:val="TableParagraph"/>
              <w:rPr>
                <w:rFonts w:ascii="Times New Roman"/>
                <w:sz w:val="18"/>
                <w:lang w:val="en-GB"/>
              </w:rPr>
            </w:pPr>
          </w:p>
        </w:tc>
      </w:tr>
      <w:tr w:rsidR="00151FB4" w:rsidRPr="009C1CBA" w14:paraId="609E8B0D" w14:textId="77777777">
        <w:trPr>
          <w:trHeight w:val="1334"/>
        </w:trPr>
        <w:tc>
          <w:tcPr>
            <w:tcW w:w="5303" w:type="dxa"/>
            <w:shd w:val="clear" w:color="auto" w:fill="EDEDED"/>
          </w:tcPr>
          <w:p w14:paraId="41612D54" w14:textId="77777777" w:rsidR="00151FB4" w:rsidRPr="009C1CBA" w:rsidRDefault="00151FB4">
            <w:pPr>
              <w:pStyle w:val="TableParagraph"/>
              <w:rPr>
                <w:lang w:val="en-GB"/>
              </w:rPr>
            </w:pPr>
          </w:p>
          <w:p w14:paraId="4814BDE4" w14:textId="77777777" w:rsidR="00151FB4" w:rsidRPr="009C1CBA" w:rsidRDefault="00000000">
            <w:pPr>
              <w:pStyle w:val="TableParagraph"/>
              <w:spacing w:before="173" w:line="252" w:lineRule="auto"/>
              <w:ind w:left="138"/>
              <w:rPr>
                <w:b/>
                <w:sz w:val="20"/>
                <w:lang w:val="en-GB"/>
              </w:rPr>
            </w:pPr>
            <w:r w:rsidRPr="009C1CBA">
              <w:rPr>
                <w:b/>
                <w:sz w:val="20"/>
                <w:lang w:val="en-GB"/>
              </w:rPr>
              <w:t>Name</w:t>
            </w:r>
            <w:r w:rsidRPr="009C1CBA">
              <w:rPr>
                <w:b/>
                <w:spacing w:val="-17"/>
                <w:sz w:val="20"/>
                <w:lang w:val="en-GB"/>
              </w:rPr>
              <w:t xml:space="preserve"> </w:t>
            </w:r>
            <w:r w:rsidRPr="009C1CBA">
              <w:rPr>
                <w:b/>
                <w:sz w:val="20"/>
                <w:lang w:val="en-GB"/>
              </w:rPr>
              <w:t>of</w:t>
            </w:r>
            <w:r w:rsidRPr="009C1CBA">
              <w:rPr>
                <w:b/>
                <w:spacing w:val="-17"/>
                <w:sz w:val="20"/>
                <w:lang w:val="en-GB"/>
              </w:rPr>
              <w:t xml:space="preserve"> </w:t>
            </w:r>
            <w:r w:rsidRPr="009C1CBA">
              <w:rPr>
                <w:b/>
                <w:sz w:val="20"/>
                <w:lang w:val="en-GB"/>
              </w:rPr>
              <w:t>person</w:t>
            </w:r>
            <w:r w:rsidRPr="009C1CBA">
              <w:rPr>
                <w:b/>
                <w:spacing w:val="-16"/>
                <w:sz w:val="20"/>
                <w:lang w:val="en-GB"/>
              </w:rPr>
              <w:t xml:space="preserve"> </w:t>
            </w:r>
            <w:r w:rsidRPr="009C1CBA">
              <w:rPr>
                <w:b/>
                <w:sz w:val="20"/>
                <w:lang w:val="en-GB"/>
              </w:rPr>
              <w:t>investigating</w:t>
            </w:r>
            <w:r w:rsidRPr="009C1CBA">
              <w:rPr>
                <w:b/>
                <w:spacing w:val="-17"/>
                <w:sz w:val="20"/>
                <w:lang w:val="en-GB"/>
              </w:rPr>
              <w:t xml:space="preserve"> </w:t>
            </w:r>
            <w:r w:rsidRPr="009C1CBA">
              <w:rPr>
                <w:b/>
                <w:sz w:val="20"/>
                <w:lang w:val="en-GB"/>
              </w:rPr>
              <w:t>incident/completing</w:t>
            </w:r>
            <w:r w:rsidRPr="009C1CBA">
              <w:rPr>
                <w:b/>
                <w:spacing w:val="-16"/>
                <w:sz w:val="20"/>
                <w:lang w:val="en-GB"/>
              </w:rPr>
              <w:t xml:space="preserve"> </w:t>
            </w:r>
            <w:r w:rsidRPr="009C1CBA">
              <w:rPr>
                <w:b/>
                <w:sz w:val="20"/>
                <w:lang w:val="en-GB"/>
              </w:rPr>
              <w:t>this form:</w:t>
            </w:r>
          </w:p>
        </w:tc>
        <w:tc>
          <w:tcPr>
            <w:tcW w:w="5283" w:type="dxa"/>
          </w:tcPr>
          <w:p w14:paraId="5EC5AD84" w14:textId="77777777" w:rsidR="00151FB4" w:rsidRPr="009C1CBA" w:rsidRDefault="00151FB4">
            <w:pPr>
              <w:pStyle w:val="TableParagraph"/>
              <w:rPr>
                <w:rFonts w:ascii="Times New Roman"/>
                <w:sz w:val="18"/>
                <w:lang w:val="en-GB"/>
              </w:rPr>
            </w:pPr>
          </w:p>
        </w:tc>
      </w:tr>
      <w:tr w:rsidR="00151FB4" w:rsidRPr="009C1CBA" w14:paraId="2A54CA81" w14:textId="77777777">
        <w:trPr>
          <w:trHeight w:val="665"/>
        </w:trPr>
        <w:tc>
          <w:tcPr>
            <w:tcW w:w="5303" w:type="dxa"/>
            <w:shd w:val="clear" w:color="auto" w:fill="EDEDED"/>
          </w:tcPr>
          <w:p w14:paraId="3D49535B" w14:textId="77777777" w:rsidR="00151FB4" w:rsidRPr="009C1CBA" w:rsidRDefault="00151FB4">
            <w:pPr>
              <w:pStyle w:val="TableParagraph"/>
              <w:spacing w:before="5"/>
              <w:rPr>
                <w:sz w:val="18"/>
                <w:lang w:val="en-GB"/>
              </w:rPr>
            </w:pPr>
          </w:p>
          <w:p w14:paraId="410F9789" w14:textId="77777777" w:rsidR="00151FB4" w:rsidRPr="009C1CBA" w:rsidRDefault="00000000">
            <w:pPr>
              <w:pStyle w:val="TableParagraph"/>
              <w:ind w:left="138"/>
              <w:rPr>
                <w:b/>
                <w:sz w:val="20"/>
                <w:lang w:val="en-GB"/>
              </w:rPr>
            </w:pPr>
            <w:r w:rsidRPr="009C1CBA">
              <w:rPr>
                <w:b/>
                <w:sz w:val="20"/>
                <w:lang w:val="en-GB"/>
              </w:rPr>
              <w:t>Name of person reporting incident (if not Client):</w:t>
            </w:r>
          </w:p>
        </w:tc>
        <w:tc>
          <w:tcPr>
            <w:tcW w:w="5283" w:type="dxa"/>
          </w:tcPr>
          <w:p w14:paraId="0E353592" w14:textId="77777777" w:rsidR="00151FB4" w:rsidRPr="009C1CBA" w:rsidRDefault="00151FB4">
            <w:pPr>
              <w:pStyle w:val="TableParagraph"/>
              <w:rPr>
                <w:rFonts w:ascii="Times New Roman"/>
                <w:sz w:val="18"/>
                <w:lang w:val="en-GB"/>
              </w:rPr>
            </w:pPr>
          </w:p>
        </w:tc>
      </w:tr>
      <w:tr w:rsidR="00151FB4" w:rsidRPr="009C1CBA" w14:paraId="55A31038" w14:textId="77777777">
        <w:trPr>
          <w:trHeight w:val="665"/>
        </w:trPr>
        <w:tc>
          <w:tcPr>
            <w:tcW w:w="5303" w:type="dxa"/>
            <w:shd w:val="clear" w:color="auto" w:fill="EDEDED"/>
          </w:tcPr>
          <w:p w14:paraId="11E96DA4" w14:textId="77777777" w:rsidR="00151FB4" w:rsidRPr="009C1CBA" w:rsidRDefault="00151FB4">
            <w:pPr>
              <w:pStyle w:val="TableParagraph"/>
              <w:spacing w:before="5"/>
              <w:rPr>
                <w:sz w:val="18"/>
                <w:lang w:val="en-GB"/>
              </w:rPr>
            </w:pPr>
          </w:p>
          <w:p w14:paraId="431FD796" w14:textId="77777777" w:rsidR="00151FB4" w:rsidRPr="009C1CBA" w:rsidRDefault="00000000">
            <w:pPr>
              <w:pStyle w:val="TableParagraph"/>
              <w:ind w:left="138"/>
              <w:rPr>
                <w:b/>
                <w:sz w:val="20"/>
                <w:lang w:val="en-GB"/>
              </w:rPr>
            </w:pPr>
            <w:r w:rsidRPr="009C1CBA">
              <w:rPr>
                <w:b/>
                <w:sz w:val="20"/>
                <w:lang w:val="en-GB"/>
              </w:rPr>
              <w:t>Client location:</w:t>
            </w:r>
          </w:p>
        </w:tc>
        <w:tc>
          <w:tcPr>
            <w:tcW w:w="5283" w:type="dxa"/>
          </w:tcPr>
          <w:p w14:paraId="379E795F" w14:textId="77777777" w:rsidR="00151FB4" w:rsidRPr="009C1CBA" w:rsidRDefault="00151FB4">
            <w:pPr>
              <w:pStyle w:val="TableParagraph"/>
              <w:rPr>
                <w:rFonts w:ascii="Times New Roman"/>
                <w:sz w:val="18"/>
                <w:lang w:val="en-GB"/>
              </w:rPr>
            </w:pPr>
          </w:p>
        </w:tc>
      </w:tr>
      <w:tr w:rsidR="00151FB4" w:rsidRPr="009C1CBA" w14:paraId="5B1E37E6" w14:textId="77777777">
        <w:trPr>
          <w:trHeight w:val="665"/>
        </w:trPr>
        <w:tc>
          <w:tcPr>
            <w:tcW w:w="5303" w:type="dxa"/>
            <w:shd w:val="clear" w:color="auto" w:fill="EDEDED"/>
          </w:tcPr>
          <w:p w14:paraId="6BB224F5" w14:textId="77777777" w:rsidR="00151FB4" w:rsidRPr="009C1CBA" w:rsidRDefault="00151FB4">
            <w:pPr>
              <w:pStyle w:val="TableParagraph"/>
              <w:spacing w:before="5"/>
              <w:rPr>
                <w:sz w:val="18"/>
                <w:lang w:val="en-GB"/>
              </w:rPr>
            </w:pPr>
          </w:p>
          <w:p w14:paraId="2C40CB6F" w14:textId="77777777" w:rsidR="00151FB4" w:rsidRPr="009C1CBA" w:rsidRDefault="00000000">
            <w:pPr>
              <w:pStyle w:val="TableParagraph"/>
              <w:ind w:left="138"/>
              <w:rPr>
                <w:b/>
                <w:sz w:val="20"/>
                <w:lang w:val="en-GB"/>
              </w:rPr>
            </w:pPr>
            <w:r w:rsidRPr="009C1CBA">
              <w:rPr>
                <w:b/>
                <w:sz w:val="20"/>
                <w:lang w:val="en-GB"/>
              </w:rPr>
              <w:t>Time and date of incident:</w:t>
            </w:r>
          </w:p>
        </w:tc>
        <w:tc>
          <w:tcPr>
            <w:tcW w:w="5283" w:type="dxa"/>
          </w:tcPr>
          <w:p w14:paraId="4CC921B0" w14:textId="77777777" w:rsidR="00151FB4" w:rsidRPr="009C1CBA" w:rsidRDefault="00151FB4">
            <w:pPr>
              <w:pStyle w:val="TableParagraph"/>
              <w:rPr>
                <w:rFonts w:ascii="Times New Roman"/>
                <w:sz w:val="18"/>
                <w:lang w:val="en-GB"/>
              </w:rPr>
            </w:pPr>
          </w:p>
        </w:tc>
      </w:tr>
      <w:tr w:rsidR="00151FB4" w:rsidRPr="009C1CBA" w14:paraId="5DE25412" w14:textId="77777777">
        <w:trPr>
          <w:trHeight w:val="2002"/>
        </w:trPr>
        <w:tc>
          <w:tcPr>
            <w:tcW w:w="5303" w:type="dxa"/>
            <w:shd w:val="clear" w:color="auto" w:fill="EDEDED"/>
          </w:tcPr>
          <w:p w14:paraId="31536007" w14:textId="77777777" w:rsidR="00151FB4" w:rsidRPr="009C1CBA" w:rsidRDefault="00151FB4">
            <w:pPr>
              <w:pStyle w:val="TableParagraph"/>
              <w:rPr>
                <w:lang w:val="en-GB"/>
              </w:rPr>
            </w:pPr>
          </w:p>
          <w:p w14:paraId="6697AE7A" w14:textId="77777777" w:rsidR="00151FB4" w:rsidRPr="009C1CBA" w:rsidRDefault="00151FB4">
            <w:pPr>
              <w:pStyle w:val="TableParagraph"/>
              <w:rPr>
                <w:lang w:val="en-GB"/>
              </w:rPr>
            </w:pPr>
          </w:p>
          <w:p w14:paraId="640D7887" w14:textId="77777777" w:rsidR="00151FB4" w:rsidRPr="009C1CBA" w:rsidRDefault="00151FB4">
            <w:pPr>
              <w:pStyle w:val="TableParagraph"/>
              <w:spacing w:before="6"/>
              <w:rPr>
                <w:sz w:val="32"/>
                <w:lang w:val="en-GB"/>
              </w:rPr>
            </w:pPr>
          </w:p>
          <w:p w14:paraId="73D5B6B2" w14:textId="77777777" w:rsidR="00151FB4" w:rsidRPr="009C1CBA" w:rsidRDefault="00000000">
            <w:pPr>
              <w:pStyle w:val="TableParagraph"/>
              <w:spacing w:before="1"/>
              <w:ind w:left="138"/>
              <w:rPr>
                <w:b/>
                <w:sz w:val="20"/>
                <w:lang w:val="en-GB"/>
              </w:rPr>
            </w:pPr>
            <w:r w:rsidRPr="009C1CBA">
              <w:rPr>
                <w:b/>
                <w:sz w:val="20"/>
                <w:lang w:val="en-GB"/>
              </w:rPr>
              <w:t>Precise location of incident:</w:t>
            </w:r>
          </w:p>
        </w:tc>
        <w:tc>
          <w:tcPr>
            <w:tcW w:w="5283" w:type="dxa"/>
          </w:tcPr>
          <w:p w14:paraId="68CEBAD4" w14:textId="77777777" w:rsidR="00151FB4" w:rsidRPr="009C1CBA" w:rsidRDefault="00151FB4">
            <w:pPr>
              <w:pStyle w:val="TableParagraph"/>
              <w:rPr>
                <w:rFonts w:ascii="Times New Roman"/>
                <w:sz w:val="18"/>
                <w:lang w:val="en-GB"/>
              </w:rPr>
            </w:pPr>
          </w:p>
        </w:tc>
      </w:tr>
      <w:tr w:rsidR="00151FB4" w:rsidRPr="009C1CBA" w14:paraId="3A2A006F" w14:textId="77777777">
        <w:trPr>
          <w:trHeight w:val="665"/>
        </w:trPr>
        <w:tc>
          <w:tcPr>
            <w:tcW w:w="10586" w:type="dxa"/>
            <w:gridSpan w:val="2"/>
            <w:shd w:val="clear" w:color="auto" w:fill="DDDDDD"/>
          </w:tcPr>
          <w:p w14:paraId="4EC01672" w14:textId="77777777" w:rsidR="00151FB4" w:rsidRPr="009C1CBA" w:rsidRDefault="00000000">
            <w:pPr>
              <w:pStyle w:val="TableParagraph"/>
              <w:spacing w:before="91" w:line="252" w:lineRule="auto"/>
              <w:ind w:left="138"/>
              <w:rPr>
                <w:b/>
                <w:sz w:val="20"/>
                <w:lang w:val="en-GB"/>
              </w:rPr>
            </w:pPr>
            <w:r w:rsidRPr="009C1CBA">
              <w:rPr>
                <w:b/>
                <w:sz w:val="20"/>
                <w:lang w:val="en-GB"/>
              </w:rPr>
              <w:t>Details</w:t>
            </w:r>
            <w:r w:rsidRPr="009C1CBA">
              <w:rPr>
                <w:b/>
                <w:spacing w:val="-11"/>
                <w:sz w:val="20"/>
                <w:lang w:val="en-GB"/>
              </w:rPr>
              <w:t xml:space="preserve"> </w:t>
            </w:r>
            <w:r w:rsidRPr="009C1CBA">
              <w:rPr>
                <w:b/>
                <w:sz w:val="20"/>
                <w:lang w:val="en-GB"/>
              </w:rPr>
              <w:t>of</w:t>
            </w:r>
            <w:r w:rsidRPr="009C1CBA">
              <w:rPr>
                <w:b/>
                <w:spacing w:val="-10"/>
                <w:sz w:val="20"/>
                <w:lang w:val="en-GB"/>
              </w:rPr>
              <w:t xml:space="preserve"> </w:t>
            </w:r>
            <w:r w:rsidRPr="009C1CBA">
              <w:rPr>
                <w:b/>
                <w:sz w:val="20"/>
                <w:lang w:val="en-GB"/>
              </w:rPr>
              <w:t>incident</w:t>
            </w:r>
            <w:r w:rsidRPr="009C1CBA">
              <w:rPr>
                <w:b/>
                <w:spacing w:val="-11"/>
                <w:sz w:val="20"/>
                <w:lang w:val="en-GB"/>
              </w:rPr>
              <w:t xml:space="preserve"> </w:t>
            </w:r>
            <w:r w:rsidRPr="009C1CBA">
              <w:rPr>
                <w:b/>
                <w:sz w:val="20"/>
                <w:lang w:val="en-GB"/>
              </w:rPr>
              <w:t>(include</w:t>
            </w:r>
            <w:r w:rsidRPr="009C1CBA">
              <w:rPr>
                <w:b/>
                <w:spacing w:val="-10"/>
                <w:sz w:val="20"/>
                <w:lang w:val="en-GB"/>
              </w:rPr>
              <w:t xml:space="preserve"> </w:t>
            </w:r>
            <w:r w:rsidRPr="009C1CBA">
              <w:rPr>
                <w:b/>
                <w:sz w:val="20"/>
                <w:lang w:val="en-GB"/>
              </w:rPr>
              <w:t>description</w:t>
            </w:r>
            <w:r w:rsidRPr="009C1CBA">
              <w:rPr>
                <w:b/>
                <w:spacing w:val="-11"/>
                <w:sz w:val="20"/>
                <w:lang w:val="en-GB"/>
              </w:rPr>
              <w:t xml:space="preserve"> </w:t>
            </w:r>
            <w:r w:rsidRPr="009C1CBA">
              <w:rPr>
                <w:b/>
                <w:sz w:val="20"/>
                <w:lang w:val="en-GB"/>
              </w:rPr>
              <w:t>of</w:t>
            </w:r>
            <w:r w:rsidRPr="009C1CBA">
              <w:rPr>
                <w:b/>
                <w:spacing w:val="-10"/>
                <w:sz w:val="20"/>
                <w:lang w:val="en-GB"/>
              </w:rPr>
              <w:t xml:space="preserve"> </w:t>
            </w:r>
            <w:r w:rsidRPr="009C1CBA">
              <w:rPr>
                <w:b/>
                <w:sz w:val="20"/>
                <w:lang w:val="en-GB"/>
              </w:rPr>
              <w:t>incident,</w:t>
            </w:r>
            <w:r w:rsidRPr="009C1CBA">
              <w:rPr>
                <w:b/>
                <w:spacing w:val="-11"/>
                <w:sz w:val="20"/>
                <w:lang w:val="en-GB"/>
              </w:rPr>
              <w:t xml:space="preserve"> </w:t>
            </w:r>
            <w:r w:rsidRPr="009C1CBA">
              <w:rPr>
                <w:b/>
                <w:sz w:val="20"/>
                <w:lang w:val="en-GB"/>
              </w:rPr>
              <w:t>as</w:t>
            </w:r>
            <w:r w:rsidRPr="009C1CBA">
              <w:rPr>
                <w:b/>
                <w:spacing w:val="-10"/>
                <w:sz w:val="20"/>
                <w:lang w:val="en-GB"/>
              </w:rPr>
              <w:t xml:space="preserve"> </w:t>
            </w:r>
            <w:r w:rsidRPr="009C1CBA">
              <w:rPr>
                <w:b/>
                <w:sz w:val="20"/>
                <w:lang w:val="en-GB"/>
              </w:rPr>
              <w:t>well</w:t>
            </w:r>
            <w:r w:rsidRPr="009C1CBA">
              <w:rPr>
                <w:b/>
                <w:spacing w:val="-10"/>
                <w:sz w:val="20"/>
                <w:lang w:val="en-GB"/>
              </w:rPr>
              <w:t xml:space="preserve"> </w:t>
            </w:r>
            <w:r w:rsidRPr="009C1CBA">
              <w:rPr>
                <w:b/>
                <w:sz w:val="20"/>
                <w:lang w:val="en-GB"/>
              </w:rPr>
              <w:t>as</w:t>
            </w:r>
            <w:r w:rsidRPr="009C1CBA">
              <w:rPr>
                <w:b/>
                <w:spacing w:val="-11"/>
                <w:sz w:val="20"/>
                <w:lang w:val="en-GB"/>
              </w:rPr>
              <w:t xml:space="preserve"> </w:t>
            </w:r>
            <w:r w:rsidRPr="009C1CBA">
              <w:rPr>
                <w:b/>
                <w:sz w:val="20"/>
                <w:lang w:val="en-GB"/>
              </w:rPr>
              <w:t>the</w:t>
            </w:r>
            <w:r w:rsidRPr="009C1CBA">
              <w:rPr>
                <w:b/>
                <w:spacing w:val="-10"/>
                <w:sz w:val="20"/>
                <w:lang w:val="en-GB"/>
              </w:rPr>
              <w:t xml:space="preserve"> </w:t>
            </w:r>
            <w:r w:rsidRPr="009C1CBA">
              <w:rPr>
                <w:b/>
                <w:sz w:val="20"/>
                <w:lang w:val="en-GB"/>
              </w:rPr>
              <w:t>names</w:t>
            </w:r>
            <w:r w:rsidRPr="009C1CBA">
              <w:rPr>
                <w:b/>
                <w:spacing w:val="-11"/>
                <w:sz w:val="20"/>
                <w:lang w:val="en-GB"/>
              </w:rPr>
              <w:t xml:space="preserve"> </w:t>
            </w:r>
            <w:r w:rsidRPr="009C1CBA">
              <w:rPr>
                <w:b/>
                <w:sz w:val="20"/>
                <w:lang w:val="en-GB"/>
              </w:rPr>
              <w:t>of</w:t>
            </w:r>
            <w:r w:rsidRPr="009C1CBA">
              <w:rPr>
                <w:b/>
                <w:spacing w:val="-10"/>
                <w:sz w:val="20"/>
                <w:lang w:val="en-GB"/>
              </w:rPr>
              <w:t xml:space="preserve"> </w:t>
            </w:r>
            <w:r w:rsidRPr="009C1CBA">
              <w:rPr>
                <w:b/>
                <w:sz w:val="20"/>
                <w:lang w:val="en-GB"/>
              </w:rPr>
              <w:t>any</w:t>
            </w:r>
            <w:r w:rsidRPr="009C1CBA">
              <w:rPr>
                <w:b/>
                <w:spacing w:val="-11"/>
                <w:sz w:val="20"/>
                <w:lang w:val="en-GB"/>
              </w:rPr>
              <w:t xml:space="preserve"> </w:t>
            </w:r>
            <w:r w:rsidRPr="009C1CBA">
              <w:rPr>
                <w:b/>
                <w:sz w:val="20"/>
                <w:lang w:val="en-GB"/>
              </w:rPr>
              <w:t>individuals</w:t>
            </w:r>
            <w:r w:rsidRPr="009C1CBA">
              <w:rPr>
                <w:b/>
                <w:spacing w:val="-10"/>
                <w:sz w:val="20"/>
                <w:lang w:val="en-GB"/>
              </w:rPr>
              <w:t xml:space="preserve"> </w:t>
            </w:r>
            <w:r w:rsidRPr="009C1CBA">
              <w:rPr>
                <w:b/>
                <w:sz w:val="20"/>
                <w:lang w:val="en-GB"/>
              </w:rPr>
              <w:t>who</w:t>
            </w:r>
            <w:r w:rsidRPr="009C1CBA">
              <w:rPr>
                <w:b/>
                <w:spacing w:val="-10"/>
                <w:sz w:val="20"/>
                <w:lang w:val="en-GB"/>
              </w:rPr>
              <w:t xml:space="preserve"> </w:t>
            </w:r>
            <w:r w:rsidRPr="009C1CBA">
              <w:rPr>
                <w:b/>
                <w:sz w:val="20"/>
                <w:lang w:val="en-GB"/>
              </w:rPr>
              <w:t>may</w:t>
            </w:r>
            <w:r w:rsidRPr="009C1CBA">
              <w:rPr>
                <w:b/>
                <w:spacing w:val="-11"/>
                <w:sz w:val="20"/>
                <w:lang w:val="en-GB"/>
              </w:rPr>
              <w:t xml:space="preserve"> </w:t>
            </w:r>
            <w:r w:rsidRPr="009C1CBA">
              <w:rPr>
                <w:b/>
                <w:sz w:val="20"/>
                <w:lang w:val="en-GB"/>
              </w:rPr>
              <w:t>have</w:t>
            </w:r>
            <w:r w:rsidRPr="009C1CBA">
              <w:rPr>
                <w:b/>
                <w:spacing w:val="-10"/>
                <w:sz w:val="20"/>
                <w:lang w:val="en-GB"/>
              </w:rPr>
              <w:t xml:space="preserve"> </w:t>
            </w:r>
            <w:r w:rsidRPr="009C1CBA">
              <w:rPr>
                <w:b/>
                <w:sz w:val="20"/>
                <w:lang w:val="en-GB"/>
              </w:rPr>
              <w:t>been involved. Remember to take care not to lead the</w:t>
            </w:r>
            <w:r w:rsidRPr="009C1CBA">
              <w:rPr>
                <w:b/>
                <w:spacing w:val="-29"/>
                <w:sz w:val="20"/>
                <w:lang w:val="en-GB"/>
              </w:rPr>
              <w:t xml:space="preserve"> </w:t>
            </w:r>
            <w:r w:rsidRPr="009C1CBA">
              <w:rPr>
                <w:b/>
                <w:sz w:val="20"/>
                <w:lang w:val="en-GB"/>
              </w:rPr>
              <w:t>Client):</w:t>
            </w:r>
          </w:p>
        </w:tc>
      </w:tr>
      <w:tr w:rsidR="00151FB4" w:rsidRPr="009C1CBA" w14:paraId="03D1B5EC" w14:textId="77777777">
        <w:trPr>
          <w:trHeight w:val="6684"/>
        </w:trPr>
        <w:tc>
          <w:tcPr>
            <w:tcW w:w="10586" w:type="dxa"/>
            <w:gridSpan w:val="2"/>
          </w:tcPr>
          <w:p w14:paraId="785F872D" w14:textId="77777777" w:rsidR="00151FB4" w:rsidRPr="009C1CBA" w:rsidRDefault="00151FB4">
            <w:pPr>
              <w:pStyle w:val="TableParagraph"/>
              <w:rPr>
                <w:rFonts w:ascii="Times New Roman"/>
                <w:sz w:val="18"/>
                <w:lang w:val="en-GB"/>
              </w:rPr>
            </w:pPr>
          </w:p>
        </w:tc>
      </w:tr>
    </w:tbl>
    <w:p w14:paraId="1F3CD9DB" w14:textId="77777777" w:rsidR="00151FB4" w:rsidRPr="009C1CBA" w:rsidRDefault="00000000">
      <w:pPr>
        <w:spacing w:line="230" w:lineRule="exact"/>
        <w:ind w:left="186"/>
        <w:rPr>
          <w:i/>
          <w:sz w:val="20"/>
        </w:rPr>
      </w:pPr>
      <w:r w:rsidRPr="009C1CBA">
        <w:rPr>
          <w:i/>
          <w:sz w:val="20"/>
        </w:rPr>
        <w:t>Use additional sheets if necessary</w:t>
      </w:r>
    </w:p>
    <w:p w14:paraId="7C7E6618" w14:textId="77777777" w:rsidR="00151FB4" w:rsidRPr="009C1CBA" w:rsidRDefault="00151FB4">
      <w:pPr>
        <w:spacing w:line="230" w:lineRule="exact"/>
        <w:rPr>
          <w:sz w:val="20"/>
        </w:rPr>
        <w:sectPr w:rsidR="00151FB4" w:rsidRPr="009C1CBA">
          <w:headerReference w:type="default" r:id="rId69"/>
          <w:footerReference w:type="default" r:id="rId70"/>
          <w:pgSz w:w="11900" w:h="16840"/>
          <w:pgMar w:top="1280" w:right="400" w:bottom="420" w:left="580" w:header="0" w:footer="220" w:gutter="0"/>
          <w:pgNumType w:start="1"/>
          <w:cols w:space="720"/>
        </w:sectPr>
      </w:pPr>
    </w:p>
    <w:p w14:paraId="181FA81F" w14:textId="77777777" w:rsidR="00151FB4" w:rsidRPr="009C1CBA" w:rsidRDefault="00151FB4">
      <w:pPr>
        <w:pStyle w:val="BodyText"/>
        <w:spacing w:before="10"/>
        <w:ind w:left="0" w:firstLine="0"/>
        <w:rPr>
          <w:i/>
          <w:sz w:val="13"/>
          <w:lang w:val="en-GB"/>
        </w:rPr>
      </w:pPr>
    </w:p>
    <w:tbl>
      <w:tblPr>
        <w:tblW w:w="0" w:type="auto"/>
        <w:tblInd w:w="2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586"/>
      </w:tblGrid>
      <w:tr w:rsidR="00151FB4" w:rsidRPr="009C1CBA" w14:paraId="2F68564B" w14:textId="77777777">
        <w:trPr>
          <w:trHeight w:val="237"/>
        </w:trPr>
        <w:tc>
          <w:tcPr>
            <w:tcW w:w="10586" w:type="dxa"/>
            <w:shd w:val="clear" w:color="auto" w:fill="EDEDED"/>
          </w:tcPr>
          <w:p w14:paraId="11817B6A" w14:textId="77777777" w:rsidR="00151FB4" w:rsidRPr="009C1CBA" w:rsidRDefault="00000000">
            <w:pPr>
              <w:pStyle w:val="TableParagraph"/>
              <w:spacing w:line="217" w:lineRule="exact"/>
              <w:ind w:left="138"/>
              <w:rPr>
                <w:b/>
                <w:sz w:val="20"/>
                <w:lang w:val="en-GB"/>
              </w:rPr>
            </w:pPr>
            <w:r w:rsidRPr="009C1CBA">
              <w:rPr>
                <w:b/>
                <w:sz w:val="20"/>
                <w:lang w:val="en-GB"/>
              </w:rPr>
              <w:t>Name of witness(es):</w:t>
            </w:r>
          </w:p>
        </w:tc>
      </w:tr>
      <w:tr w:rsidR="00151FB4" w:rsidRPr="009C1CBA" w14:paraId="6F2E4F79" w14:textId="77777777">
        <w:trPr>
          <w:trHeight w:val="2671"/>
        </w:trPr>
        <w:tc>
          <w:tcPr>
            <w:tcW w:w="10586" w:type="dxa"/>
          </w:tcPr>
          <w:p w14:paraId="50C34B58" w14:textId="77777777" w:rsidR="00151FB4" w:rsidRPr="009C1CBA" w:rsidRDefault="00151FB4">
            <w:pPr>
              <w:pStyle w:val="TableParagraph"/>
              <w:rPr>
                <w:rFonts w:ascii="Times New Roman"/>
                <w:sz w:val="16"/>
                <w:lang w:val="en-GB"/>
              </w:rPr>
            </w:pPr>
          </w:p>
        </w:tc>
      </w:tr>
      <w:tr w:rsidR="00151FB4" w:rsidRPr="009C1CBA" w14:paraId="071E2190" w14:textId="77777777">
        <w:trPr>
          <w:trHeight w:val="665"/>
        </w:trPr>
        <w:tc>
          <w:tcPr>
            <w:tcW w:w="10586" w:type="dxa"/>
            <w:shd w:val="clear" w:color="auto" w:fill="EDEDED"/>
          </w:tcPr>
          <w:p w14:paraId="5EABD35C" w14:textId="77777777" w:rsidR="00151FB4" w:rsidRPr="009C1CBA" w:rsidRDefault="00151FB4">
            <w:pPr>
              <w:pStyle w:val="TableParagraph"/>
              <w:spacing w:before="5"/>
              <w:rPr>
                <w:i/>
                <w:sz w:val="18"/>
                <w:lang w:val="en-GB"/>
              </w:rPr>
            </w:pPr>
          </w:p>
          <w:p w14:paraId="00D85AC0" w14:textId="77777777" w:rsidR="00151FB4" w:rsidRPr="009C1CBA" w:rsidRDefault="00000000">
            <w:pPr>
              <w:pStyle w:val="TableParagraph"/>
              <w:ind w:left="138"/>
              <w:rPr>
                <w:b/>
                <w:sz w:val="20"/>
                <w:lang w:val="en-GB"/>
              </w:rPr>
            </w:pPr>
            <w:r w:rsidRPr="009C1CBA">
              <w:rPr>
                <w:b/>
                <w:sz w:val="20"/>
                <w:lang w:val="en-GB"/>
              </w:rPr>
              <w:t>Details of any injuries/was medical attention required?</w:t>
            </w:r>
          </w:p>
        </w:tc>
      </w:tr>
      <w:tr w:rsidR="00151FB4" w:rsidRPr="009C1CBA" w14:paraId="0338FF06" w14:textId="77777777">
        <w:trPr>
          <w:trHeight w:val="3340"/>
        </w:trPr>
        <w:tc>
          <w:tcPr>
            <w:tcW w:w="10586" w:type="dxa"/>
          </w:tcPr>
          <w:p w14:paraId="29FA526E" w14:textId="77777777" w:rsidR="00151FB4" w:rsidRPr="009C1CBA" w:rsidRDefault="00151FB4">
            <w:pPr>
              <w:pStyle w:val="TableParagraph"/>
              <w:rPr>
                <w:rFonts w:ascii="Times New Roman"/>
                <w:sz w:val="16"/>
                <w:lang w:val="en-GB"/>
              </w:rPr>
            </w:pPr>
          </w:p>
        </w:tc>
      </w:tr>
      <w:tr w:rsidR="00151FB4" w:rsidRPr="009C1CBA" w14:paraId="762F08DB" w14:textId="77777777">
        <w:trPr>
          <w:trHeight w:val="665"/>
        </w:trPr>
        <w:tc>
          <w:tcPr>
            <w:tcW w:w="10586" w:type="dxa"/>
            <w:shd w:val="clear" w:color="auto" w:fill="EDEDED"/>
          </w:tcPr>
          <w:p w14:paraId="3C9C35BA" w14:textId="77777777" w:rsidR="00151FB4" w:rsidRPr="009C1CBA" w:rsidRDefault="00151FB4">
            <w:pPr>
              <w:pStyle w:val="TableParagraph"/>
              <w:spacing w:before="5"/>
              <w:rPr>
                <w:i/>
                <w:sz w:val="18"/>
                <w:lang w:val="en-GB"/>
              </w:rPr>
            </w:pPr>
          </w:p>
          <w:p w14:paraId="4FC5E6AB" w14:textId="77777777" w:rsidR="00151FB4" w:rsidRPr="009C1CBA" w:rsidRDefault="00000000">
            <w:pPr>
              <w:pStyle w:val="TableParagraph"/>
              <w:ind w:left="138"/>
              <w:rPr>
                <w:b/>
                <w:sz w:val="20"/>
                <w:lang w:val="en-GB"/>
              </w:rPr>
            </w:pPr>
            <w:r w:rsidRPr="009C1CBA">
              <w:rPr>
                <w:b/>
                <w:sz w:val="20"/>
                <w:lang w:val="en-GB"/>
              </w:rPr>
              <w:t>What decision has been reached as a result of investigating the incident?</w:t>
            </w:r>
          </w:p>
        </w:tc>
      </w:tr>
      <w:tr w:rsidR="00151FB4" w:rsidRPr="009C1CBA" w14:paraId="437961DC" w14:textId="77777777">
        <w:trPr>
          <w:trHeight w:val="3340"/>
        </w:trPr>
        <w:tc>
          <w:tcPr>
            <w:tcW w:w="10586" w:type="dxa"/>
          </w:tcPr>
          <w:p w14:paraId="0573B87E" w14:textId="77777777" w:rsidR="00151FB4" w:rsidRPr="009C1CBA" w:rsidRDefault="00151FB4">
            <w:pPr>
              <w:pStyle w:val="TableParagraph"/>
              <w:rPr>
                <w:rFonts w:ascii="Times New Roman"/>
                <w:sz w:val="16"/>
                <w:lang w:val="en-GB"/>
              </w:rPr>
            </w:pPr>
          </w:p>
        </w:tc>
      </w:tr>
      <w:tr w:rsidR="00151FB4" w:rsidRPr="009C1CBA" w14:paraId="1B56BF08" w14:textId="77777777">
        <w:trPr>
          <w:trHeight w:val="665"/>
        </w:trPr>
        <w:tc>
          <w:tcPr>
            <w:tcW w:w="10586" w:type="dxa"/>
            <w:shd w:val="clear" w:color="auto" w:fill="EDEDED"/>
          </w:tcPr>
          <w:p w14:paraId="22AC1595" w14:textId="77777777" w:rsidR="00151FB4" w:rsidRPr="009C1CBA" w:rsidRDefault="00151FB4">
            <w:pPr>
              <w:pStyle w:val="TableParagraph"/>
              <w:spacing w:before="5"/>
              <w:rPr>
                <w:i/>
                <w:sz w:val="18"/>
                <w:lang w:val="en-GB"/>
              </w:rPr>
            </w:pPr>
          </w:p>
          <w:p w14:paraId="3EC4B4BE" w14:textId="77777777" w:rsidR="00151FB4" w:rsidRPr="009C1CBA" w:rsidRDefault="00000000">
            <w:pPr>
              <w:pStyle w:val="TableParagraph"/>
              <w:ind w:left="205"/>
              <w:rPr>
                <w:b/>
                <w:sz w:val="20"/>
                <w:lang w:val="en-GB"/>
              </w:rPr>
            </w:pPr>
            <w:r w:rsidRPr="009C1CBA">
              <w:rPr>
                <w:b/>
                <w:sz w:val="20"/>
                <w:lang w:val="en-GB"/>
              </w:rPr>
              <w:t>Name and designation of witness/advocate/support for Client during discussion/report taking:</w:t>
            </w:r>
          </w:p>
        </w:tc>
      </w:tr>
      <w:tr w:rsidR="00151FB4" w:rsidRPr="009C1CBA" w14:paraId="05C95F7B" w14:textId="77777777">
        <w:trPr>
          <w:trHeight w:val="1708"/>
        </w:trPr>
        <w:tc>
          <w:tcPr>
            <w:tcW w:w="10586" w:type="dxa"/>
          </w:tcPr>
          <w:p w14:paraId="69EB5FDC" w14:textId="77777777" w:rsidR="00151FB4" w:rsidRPr="009C1CBA" w:rsidRDefault="00151FB4">
            <w:pPr>
              <w:pStyle w:val="TableParagraph"/>
              <w:rPr>
                <w:rFonts w:ascii="Times New Roman"/>
                <w:sz w:val="16"/>
                <w:lang w:val="en-GB"/>
              </w:rPr>
            </w:pPr>
          </w:p>
        </w:tc>
      </w:tr>
    </w:tbl>
    <w:p w14:paraId="19609C05" w14:textId="77777777" w:rsidR="00151FB4" w:rsidRPr="009C1CBA" w:rsidRDefault="00000000">
      <w:pPr>
        <w:spacing w:line="230" w:lineRule="exact"/>
        <w:ind w:left="186"/>
        <w:rPr>
          <w:i/>
          <w:sz w:val="20"/>
        </w:rPr>
      </w:pPr>
      <w:r w:rsidRPr="009C1CBA">
        <w:rPr>
          <w:i/>
          <w:sz w:val="20"/>
        </w:rPr>
        <w:t>Use additional sheets if necessary</w:t>
      </w:r>
    </w:p>
    <w:p w14:paraId="2A4E3759" w14:textId="77777777" w:rsidR="00151FB4" w:rsidRPr="009C1CBA" w:rsidRDefault="00151FB4">
      <w:pPr>
        <w:spacing w:line="230" w:lineRule="exact"/>
        <w:rPr>
          <w:sz w:val="20"/>
        </w:rPr>
        <w:sectPr w:rsidR="00151FB4" w:rsidRPr="009C1CBA">
          <w:pgSz w:w="11900" w:h="16840"/>
          <w:pgMar w:top="1280" w:right="400" w:bottom="420" w:left="580" w:header="0" w:footer="220" w:gutter="0"/>
          <w:cols w:space="720"/>
        </w:sectPr>
      </w:pPr>
    </w:p>
    <w:p w14:paraId="15AE0868" w14:textId="77777777" w:rsidR="00151FB4" w:rsidRPr="009C1CBA" w:rsidRDefault="00151FB4">
      <w:pPr>
        <w:pStyle w:val="BodyText"/>
        <w:spacing w:before="10"/>
        <w:ind w:left="0" w:firstLine="0"/>
        <w:rPr>
          <w:i/>
          <w:sz w:val="13"/>
          <w:lang w:val="en-GB"/>
        </w:rPr>
      </w:pPr>
    </w:p>
    <w:tbl>
      <w:tblPr>
        <w:tblW w:w="0" w:type="auto"/>
        <w:tblInd w:w="2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586"/>
      </w:tblGrid>
      <w:tr w:rsidR="00151FB4" w:rsidRPr="009C1CBA" w14:paraId="7F41155F" w14:textId="77777777">
        <w:trPr>
          <w:trHeight w:val="665"/>
        </w:trPr>
        <w:tc>
          <w:tcPr>
            <w:tcW w:w="10586" w:type="dxa"/>
            <w:shd w:val="clear" w:color="auto" w:fill="EDEDED"/>
          </w:tcPr>
          <w:p w14:paraId="508544AA" w14:textId="77777777" w:rsidR="00151FB4" w:rsidRPr="009C1CBA" w:rsidRDefault="00151FB4">
            <w:pPr>
              <w:pStyle w:val="TableParagraph"/>
              <w:spacing w:before="5"/>
              <w:rPr>
                <w:i/>
                <w:sz w:val="18"/>
                <w:lang w:val="en-GB"/>
              </w:rPr>
            </w:pPr>
          </w:p>
          <w:p w14:paraId="23A80128" w14:textId="77777777" w:rsidR="00151FB4" w:rsidRPr="009C1CBA" w:rsidRDefault="00000000">
            <w:pPr>
              <w:pStyle w:val="TableParagraph"/>
              <w:ind w:left="138"/>
              <w:rPr>
                <w:b/>
                <w:sz w:val="20"/>
                <w:lang w:val="en-GB"/>
              </w:rPr>
            </w:pPr>
            <w:r w:rsidRPr="009C1CBA">
              <w:rPr>
                <w:b/>
                <w:sz w:val="20"/>
                <w:lang w:val="en-GB"/>
              </w:rPr>
              <w:t>What immediate action was taken?</w:t>
            </w:r>
          </w:p>
        </w:tc>
      </w:tr>
      <w:tr w:rsidR="00151FB4" w:rsidRPr="009C1CBA" w14:paraId="21DCF83A" w14:textId="77777777">
        <w:trPr>
          <w:trHeight w:val="3554"/>
        </w:trPr>
        <w:tc>
          <w:tcPr>
            <w:tcW w:w="10586" w:type="dxa"/>
          </w:tcPr>
          <w:p w14:paraId="7EDDE667" w14:textId="77777777" w:rsidR="00151FB4" w:rsidRPr="009C1CBA" w:rsidRDefault="00151FB4">
            <w:pPr>
              <w:pStyle w:val="TableParagraph"/>
              <w:rPr>
                <w:rFonts w:ascii="Times New Roman"/>
                <w:sz w:val="16"/>
                <w:lang w:val="en-GB"/>
              </w:rPr>
            </w:pPr>
          </w:p>
        </w:tc>
      </w:tr>
      <w:tr w:rsidR="00151FB4" w:rsidRPr="009C1CBA" w14:paraId="247F4300" w14:textId="77777777">
        <w:trPr>
          <w:trHeight w:val="665"/>
        </w:trPr>
        <w:tc>
          <w:tcPr>
            <w:tcW w:w="10586" w:type="dxa"/>
            <w:shd w:val="clear" w:color="auto" w:fill="EDEDED"/>
          </w:tcPr>
          <w:p w14:paraId="352B97D2" w14:textId="77777777" w:rsidR="00151FB4" w:rsidRPr="009C1CBA" w:rsidRDefault="00151FB4">
            <w:pPr>
              <w:pStyle w:val="TableParagraph"/>
              <w:spacing w:before="5"/>
              <w:rPr>
                <w:i/>
                <w:sz w:val="18"/>
                <w:lang w:val="en-GB"/>
              </w:rPr>
            </w:pPr>
          </w:p>
          <w:p w14:paraId="646C2974" w14:textId="77777777" w:rsidR="00151FB4" w:rsidRPr="009C1CBA" w:rsidRDefault="00000000">
            <w:pPr>
              <w:pStyle w:val="TableParagraph"/>
              <w:ind w:left="138"/>
              <w:rPr>
                <w:b/>
                <w:sz w:val="20"/>
                <w:lang w:val="en-GB"/>
              </w:rPr>
            </w:pPr>
            <w:r w:rsidRPr="009C1CBA">
              <w:rPr>
                <w:b/>
                <w:sz w:val="20"/>
                <w:lang w:val="en-GB"/>
              </w:rPr>
              <w:t>What lessons have been learned from this incident and investigation?</w:t>
            </w:r>
          </w:p>
        </w:tc>
      </w:tr>
      <w:tr w:rsidR="00151FB4" w:rsidRPr="009C1CBA" w14:paraId="6C238B4F" w14:textId="77777777">
        <w:trPr>
          <w:trHeight w:val="2671"/>
        </w:trPr>
        <w:tc>
          <w:tcPr>
            <w:tcW w:w="10586" w:type="dxa"/>
          </w:tcPr>
          <w:p w14:paraId="413A1424" w14:textId="77777777" w:rsidR="00151FB4" w:rsidRPr="009C1CBA" w:rsidRDefault="00151FB4">
            <w:pPr>
              <w:pStyle w:val="TableParagraph"/>
              <w:rPr>
                <w:rFonts w:ascii="Times New Roman"/>
                <w:sz w:val="16"/>
                <w:lang w:val="en-GB"/>
              </w:rPr>
            </w:pPr>
          </w:p>
        </w:tc>
      </w:tr>
      <w:tr w:rsidR="00151FB4" w:rsidRPr="009C1CBA" w14:paraId="0E4038A5" w14:textId="77777777">
        <w:trPr>
          <w:trHeight w:val="665"/>
        </w:trPr>
        <w:tc>
          <w:tcPr>
            <w:tcW w:w="10586" w:type="dxa"/>
            <w:shd w:val="clear" w:color="auto" w:fill="EDEDED"/>
          </w:tcPr>
          <w:p w14:paraId="2AA4348F" w14:textId="77777777" w:rsidR="00151FB4" w:rsidRPr="009C1CBA" w:rsidRDefault="00151FB4">
            <w:pPr>
              <w:pStyle w:val="TableParagraph"/>
              <w:spacing w:before="5"/>
              <w:rPr>
                <w:i/>
                <w:sz w:val="18"/>
                <w:lang w:val="en-GB"/>
              </w:rPr>
            </w:pPr>
          </w:p>
          <w:p w14:paraId="78812A49" w14:textId="77777777" w:rsidR="00151FB4" w:rsidRPr="009C1CBA" w:rsidRDefault="00000000">
            <w:pPr>
              <w:pStyle w:val="TableParagraph"/>
              <w:ind w:left="138"/>
              <w:rPr>
                <w:b/>
                <w:sz w:val="20"/>
                <w:lang w:val="en-GB"/>
              </w:rPr>
            </w:pPr>
            <w:r w:rsidRPr="009C1CBA">
              <w:rPr>
                <w:b/>
                <w:sz w:val="20"/>
                <w:lang w:val="en-GB"/>
              </w:rPr>
              <w:t>Were any outside agencies contacted? If so, who?</w:t>
            </w:r>
          </w:p>
        </w:tc>
      </w:tr>
      <w:tr w:rsidR="00151FB4" w:rsidRPr="009C1CBA" w14:paraId="6876623B" w14:textId="77777777">
        <w:trPr>
          <w:trHeight w:val="3554"/>
        </w:trPr>
        <w:tc>
          <w:tcPr>
            <w:tcW w:w="10586" w:type="dxa"/>
          </w:tcPr>
          <w:p w14:paraId="50C9CAD0" w14:textId="77777777" w:rsidR="00151FB4" w:rsidRPr="009C1CBA" w:rsidRDefault="00151FB4">
            <w:pPr>
              <w:pStyle w:val="TableParagraph"/>
              <w:rPr>
                <w:rFonts w:ascii="Times New Roman"/>
                <w:sz w:val="16"/>
                <w:lang w:val="en-GB"/>
              </w:rPr>
            </w:pPr>
          </w:p>
        </w:tc>
      </w:tr>
    </w:tbl>
    <w:p w14:paraId="20A35504" w14:textId="77777777" w:rsidR="00151FB4" w:rsidRPr="009C1CBA" w:rsidRDefault="00000000">
      <w:pPr>
        <w:spacing w:line="230" w:lineRule="exact"/>
        <w:ind w:left="186"/>
        <w:rPr>
          <w:i/>
          <w:sz w:val="20"/>
        </w:rPr>
      </w:pPr>
      <w:r w:rsidRPr="009C1CBA">
        <w:rPr>
          <w:i/>
          <w:sz w:val="20"/>
        </w:rPr>
        <w:t>Use additional sheets if necessary</w:t>
      </w:r>
    </w:p>
    <w:p w14:paraId="35013D4A" w14:textId="77777777" w:rsidR="00151FB4" w:rsidRPr="009C1CBA" w:rsidRDefault="00151FB4">
      <w:pPr>
        <w:spacing w:line="230" w:lineRule="exact"/>
        <w:rPr>
          <w:sz w:val="20"/>
        </w:rPr>
        <w:sectPr w:rsidR="00151FB4" w:rsidRPr="009C1CBA">
          <w:pgSz w:w="11900" w:h="16840"/>
          <w:pgMar w:top="1280" w:right="400" w:bottom="420" w:left="580" w:header="0" w:footer="220" w:gutter="0"/>
          <w:cols w:space="720"/>
        </w:sectPr>
      </w:pPr>
    </w:p>
    <w:p w14:paraId="0B991AA0" w14:textId="77777777" w:rsidR="00151FB4" w:rsidRPr="009C1CBA" w:rsidRDefault="00151FB4">
      <w:pPr>
        <w:pStyle w:val="BodyText"/>
        <w:spacing w:before="10"/>
        <w:ind w:left="0" w:firstLine="0"/>
        <w:rPr>
          <w:i/>
          <w:sz w:val="13"/>
          <w:lang w:val="en-GB"/>
        </w:rPr>
      </w:pPr>
    </w:p>
    <w:tbl>
      <w:tblPr>
        <w:tblW w:w="0" w:type="auto"/>
        <w:tblInd w:w="2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655"/>
        <w:gridCol w:w="7931"/>
      </w:tblGrid>
      <w:tr w:rsidR="00151FB4" w:rsidRPr="009C1CBA" w14:paraId="335206A6" w14:textId="77777777">
        <w:trPr>
          <w:trHeight w:val="665"/>
        </w:trPr>
        <w:tc>
          <w:tcPr>
            <w:tcW w:w="10586" w:type="dxa"/>
            <w:gridSpan w:val="2"/>
            <w:shd w:val="clear" w:color="auto" w:fill="EDEDED"/>
          </w:tcPr>
          <w:p w14:paraId="0B9F1E55" w14:textId="77777777" w:rsidR="00151FB4" w:rsidRPr="009C1CBA" w:rsidRDefault="00151FB4">
            <w:pPr>
              <w:pStyle w:val="TableParagraph"/>
              <w:spacing w:before="5"/>
              <w:rPr>
                <w:i/>
                <w:sz w:val="18"/>
                <w:lang w:val="en-GB"/>
              </w:rPr>
            </w:pPr>
          </w:p>
          <w:p w14:paraId="725B4AD0" w14:textId="77777777" w:rsidR="00151FB4" w:rsidRPr="009C1CBA" w:rsidRDefault="00000000">
            <w:pPr>
              <w:pStyle w:val="TableParagraph"/>
              <w:ind w:left="138"/>
              <w:rPr>
                <w:b/>
                <w:sz w:val="20"/>
                <w:lang w:val="en-GB"/>
              </w:rPr>
            </w:pPr>
            <w:r w:rsidRPr="009C1CBA">
              <w:rPr>
                <w:b/>
                <w:sz w:val="20"/>
                <w:lang w:val="en-GB"/>
              </w:rPr>
              <w:t>Registered Manager recommendations, including Care Plan changes:</w:t>
            </w:r>
          </w:p>
        </w:tc>
      </w:tr>
      <w:tr w:rsidR="00151FB4" w:rsidRPr="009C1CBA" w14:paraId="6285C426" w14:textId="77777777">
        <w:trPr>
          <w:trHeight w:val="3340"/>
        </w:trPr>
        <w:tc>
          <w:tcPr>
            <w:tcW w:w="10586" w:type="dxa"/>
            <w:gridSpan w:val="2"/>
          </w:tcPr>
          <w:p w14:paraId="6CD5D629" w14:textId="77777777" w:rsidR="00151FB4" w:rsidRPr="009C1CBA" w:rsidRDefault="00151FB4">
            <w:pPr>
              <w:pStyle w:val="TableParagraph"/>
              <w:rPr>
                <w:rFonts w:ascii="Times New Roman"/>
                <w:sz w:val="18"/>
                <w:lang w:val="en-GB"/>
              </w:rPr>
            </w:pPr>
          </w:p>
        </w:tc>
      </w:tr>
      <w:tr w:rsidR="00151FB4" w:rsidRPr="009C1CBA" w14:paraId="4040A321" w14:textId="77777777">
        <w:trPr>
          <w:trHeight w:val="665"/>
        </w:trPr>
        <w:tc>
          <w:tcPr>
            <w:tcW w:w="10586" w:type="dxa"/>
            <w:gridSpan w:val="2"/>
            <w:shd w:val="clear" w:color="auto" w:fill="EDEDED"/>
          </w:tcPr>
          <w:p w14:paraId="40C2DD51" w14:textId="77777777" w:rsidR="00151FB4" w:rsidRPr="009C1CBA" w:rsidRDefault="00151FB4">
            <w:pPr>
              <w:pStyle w:val="TableParagraph"/>
              <w:spacing w:before="5"/>
              <w:rPr>
                <w:i/>
                <w:sz w:val="18"/>
                <w:lang w:val="en-GB"/>
              </w:rPr>
            </w:pPr>
          </w:p>
          <w:p w14:paraId="0EB13B67" w14:textId="77777777" w:rsidR="00151FB4" w:rsidRPr="009C1CBA" w:rsidRDefault="00000000">
            <w:pPr>
              <w:pStyle w:val="TableParagraph"/>
              <w:ind w:left="112"/>
              <w:rPr>
                <w:b/>
                <w:sz w:val="20"/>
                <w:lang w:val="en-GB"/>
              </w:rPr>
            </w:pPr>
            <w:r w:rsidRPr="009C1CBA">
              <w:rPr>
                <w:b/>
                <w:sz w:val="20"/>
                <w:lang w:val="en-GB"/>
              </w:rPr>
              <w:t>What actions will be taken to prevent further incidents?</w:t>
            </w:r>
          </w:p>
        </w:tc>
      </w:tr>
      <w:tr w:rsidR="00151FB4" w:rsidRPr="009C1CBA" w14:paraId="5A5B4D87" w14:textId="77777777">
        <w:trPr>
          <w:trHeight w:val="3554"/>
        </w:trPr>
        <w:tc>
          <w:tcPr>
            <w:tcW w:w="10586" w:type="dxa"/>
            <w:gridSpan w:val="2"/>
          </w:tcPr>
          <w:p w14:paraId="0ABEF21F" w14:textId="77777777" w:rsidR="00151FB4" w:rsidRPr="009C1CBA" w:rsidRDefault="00151FB4">
            <w:pPr>
              <w:pStyle w:val="TableParagraph"/>
              <w:rPr>
                <w:rFonts w:ascii="Times New Roman"/>
                <w:sz w:val="18"/>
                <w:lang w:val="en-GB"/>
              </w:rPr>
            </w:pPr>
          </w:p>
        </w:tc>
      </w:tr>
      <w:tr w:rsidR="00151FB4" w:rsidRPr="009C1CBA" w14:paraId="454BDB01" w14:textId="77777777">
        <w:trPr>
          <w:trHeight w:val="665"/>
        </w:trPr>
        <w:tc>
          <w:tcPr>
            <w:tcW w:w="2655" w:type="dxa"/>
            <w:shd w:val="clear" w:color="auto" w:fill="EDEDED"/>
          </w:tcPr>
          <w:p w14:paraId="7BBA0BB5" w14:textId="77777777" w:rsidR="00151FB4" w:rsidRPr="009C1CBA" w:rsidRDefault="00151FB4">
            <w:pPr>
              <w:pStyle w:val="TableParagraph"/>
              <w:spacing w:before="5"/>
              <w:rPr>
                <w:i/>
                <w:sz w:val="18"/>
                <w:lang w:val="en-GB"/>
              </w:rPr>
            </w:pPr>
          </w:p>
          <w:p w14:paraId="2B600C87" w14:textId="77777777" w:rsidR="00151FB4" w:rsidRPr="009C1CBA" w:rsidRDefault="00000000">
            <w:pPr>
              <w:pStyle w:val="TableParagraph"/>
              <w:ind w:left="138"/>
              <w:rPr>
                <w:b/>
                <w:sz w:val="20"/>
                <w:lang w:val="en-GB"/>
              </w:rPr>
            </w:pPr>
            <w:r w:rsidRPr="009C1CBA">
              <w:rPr>
                <w:b/>
                <w:sz w:val="20"/>
                <w:lang w:val="en-GB"/>
              </w:rPr>
              <w:t>Signature:</w:t>
            </w:r>
          </w:p>
        </w:tc>
        <w:tc>
          <w:tcPr>
            <w:tcW w:w="7931" w:type="dxa"/>
          </w:tcPr>
          <w:p w14:paraId="1ECD4E91" w14:textId="77777777" w:rsidR="00151FB4" w:rsidRPr="009C1CBA" w:rsidRDefault="00151FB4">
            <w:pPr>
              <w:pStyle w:val="TableParagraph"/>
              <w:rPr>
                <w:rFonts w:ascii="Times New Roman"/>
                <w:sz w:val="18"/>
                <w:lang w:val="en-GB"/>
              </w:rPr>
            </w:pPr>
          </w:p>
        </w:tc>
      </w:tr>
      <w:tr w:rsidR="00151FB4" w:rsidRPr="009C1CBA" w14:paraId="551BBB15" w14:textId="77777777">
        <w:trPr>
          <w:trHeight w:val="665"/>
        </w:trPr>
        <w:tc>
          <w:tcPr>
            <w:tcW w:w="2655" w:type="dxa"/>
            <w:shd w:val="clear" w:color="auto" w:fill="EDEDED"/>
          </w:tcPr>
          <w:p w14:paraId="0A1D9666" w14:textId="77777777" w:rsidR="00151FB4" w:rsidRPr="009C1CBA" w:rsidRDefault="00151FB4">
            <w:pPr>
              <w:pStyle w:val="TableParagraph"/>
              <w:spacing w:before="5"/>
              <w:rPr>
                <w:i/>
                <w:sz w:val="18"/>
                <w:lang w:val="en-GB"/>
              </w:rPr>
            </w:pPr>
          </w:p>
          <w:p w14:paraId="2C1F8326" w14:textId="77777777" w:rsidR="00151FB4" w:rsidRPr="009C1CBA" w:rsidRDefault="00000000">
            <w:pPr>
              <w:pStyle w:val="TableParagraph"/>
              <w:ind w:left="138"/>
              <w:rPr>
                <w:b/>
                <w:sz w:val="20"/>
                <w:lang w:val="en-GB"/>
              </w:rPr>
            </w:pPr>
            <w:r w:rsidRPr="009C1CBA">
              <w:rPr>
                <w:b/>
                <w:sz w:val="20"/>
                <w:lang w:val="en-GB"/>
              </w:rPr>
              <w:t>Print Name:</w:t>
            </w:r>
          </w:p>
        </w:tc>
        <w:tc>
          <w:tcPr>
            <w:tcW w:w="7931" w:type="dxa"/>
          </w:tcPr>
          <w:p w14:paraId="4FF71634" w14:textId="77777777" w:rsidR="00151FB4" w:rsidRPr="009C1CBA" w:rsidRDefault="00151FB4">
            <w:pPr>
              <w:pStyle w:val="TableParagraph"/>
              <w:rPr>
                <w:rFonts w:ascii="Times New Roman"/>
                <w:sz w:val="18"/>
                <w:lang w:val="en-GB"/>
              </w:rPr>
            </w:pPr>
          </w:p>
        </w:tc>
      </w:tr>
      <w:tr w:rsidR="00151FB4" w:rsidRPr="009C1CBA" w14:paraId="616ED14A" w14:textId="77777777">
        <w:trPr>
          <w:trHeight w:val="665"/>
        </w:trPr>
        <w:tc>
          <w:tcPr>
            <w:tcW w:w="2655" w:type="dxa"/>
            <w:shd w:val="clear" w:color="auto" w:fill="EDEDED"/>
          </w:tcPr>
          <w:p w14:paraId="23E4E794" w14:textId="77777777" w:rsidR="00151FB4" w:rsidRPr="009C1CBA" w:rsidRDefault="00151FB4">
            <w:pPr>
              <w:pStyle w:val="TableParagraph"/>
              <w:spacing w:before="5"/>
              <w:rPr>
                <w:i/>
                <w:sz w:val="18"/>
                <w:lang w:val="en-GB"/>
              </w:rPr>
            </w:pPr>
          </w:p>
          <w:p w14:paraId="1F94CF2A" w14:textId="77777777" w:rsidR="00151FB4" w:rsidRPr="009C1CBA" w:rsidRDefault="00000000">
            <w:pPr>
              <w:pStyle w:val="TableParagraph"/>
              <w:ind w:left="138"/>
              <w:rPr>
                <w:b/>
                <w:sz w:val="20"/>
                <w:lang w:val="en-GB"/>
              </w:rPr>
            </w:pPr>
            <w:r w:rsidRPr="009C1CBA">
              <w:rPr>
                <w:b/>
                <w:sz w:val="20"/>
                <w:lang w:val="en-GB"/>
              </w:rPr>
              <w:t>Title:</w:t>
            </w:r>
          </w:p>
        </w:tc>
        <w:tc>
          <w:tcPr>
            <w:tcW w:w="7931" w:type="dxa"/>
          </w:tcPr>
          <w:p w14:paraId="2ADC5327" w14:textId="77777777" w:rsidR="00151FB4" w:rsidRPr="009C1CBA" w:rsidRDefault="00151FB4">
            <w:pPr>
              <w:pStyle w:val="TableParagraph"/>
              <w:rPr>
                <w:rFonts w:ascii="Times New Roman"/>
                <w:sz w:val="18"/>
                <w:lang w:val="en-GB"/>
              </w:rPr>
            </w:pPr>
          </w:p>
        </w:tc>
      </w:tr>
      <w:tr w:rsidR="00151FB4" w:rsidRPr="009C1CBA" w14:paraId="6BB26010" w14:textId="77777777">
        <w:trPr>
          <w:trHeight w:val="665"/>
        </w:trPr>
        <w:tc>
          <w:tcPr>
            <w:tcW w:w="2655" w:type="dxa"/>
            <w:shd w:val="clear" w:color="auto" w:fill="EDEDED"/>
          </w:tcPr>
          <w:p w14:paraId="735FE0B7" w14:textId="77777777" w:rsidR="00151FB4" w:rsidRPr="009C1CBA" w:rsidRDefault="00151FB4">
            <w:pPr>
              <w:pStyle w:val="TableParagraph"/>
              <w:spacing w:before="5"/>
              <w:rPr>
                <w:i/>
                <w:sz w:val="18"/>
                <w:lang w:val="en-GB"/>
              </w:rPr>
            </w:pPr>
          </w:p>
          <w:p w14:paraId="403CCEB5" w14:textId="77777777" w:rsidR="00151FB4" w:rsidRPr="009C1CBA" w:rsidRDefault="00000000">
            <w:pPr>
              <w:pStyle w:val="TableParagraph"/>
              <w:ind w:left="138"/>
              <w:rPr>
                <w:b/>
                <w:sz w:val="20"/>
                <w:lang w:val="en-GB"/>
              </w:rPr>
            </w:pPr>
            <w:r w:rsidRPr="009C1CBA">
              <w:rPr>
                <w:b/>
                <w:sz w:val="20"/>
                <w:lang w:val="en-GB"/>
              </w:rPr>
              <w:t>Date:</w:t>
            </w:r>
          </w:p>
        </w:tc>
        <w:tc>
          <w:tcPr>
            <w:tcW w:w="7931" w:type="dxa"/>
          </w:tcPr>
          <w:p w14:paraId="77D2C3E7" w14:textId="77777777" w:rsidR="00151FB4" w:rsidRPr="009C1CBA" w:rsidRDefault="00151FB4">
            <w:pPr>
              <w:pStyle w:val="TableParagraph"/>
              <w:rPr>
                <w:rFonts w:ascii="Times New Roman"/>
                <w:sz w:val="18"/>
                <w:lang w:val="en-GB"/>
              </w:rPr>
            </w:pPr>
          </w:p>
        </w:tc>
      </w:tr>
      <w:tr w:rsidR="00151FB4" w:rsidRPr="009C1CBA" w14:paraId="168267E2" w14:textId="77777777">
        <w:trPr>
          <w:trHeight w:val="665"/>
        </w:trPr>
        <w:tc>
          <w:tcPr>
            <w:tcW w:w="2655" w:type="dxa"/>
            <w:shd w:val="clear" w:color="auto" w:fill="EDEDED"/>
          </w:tcPr>
          <w:p w14:paraId="351C3C6D" w14:textId="77777777" w:rsidR="00151FB4" w:rsidRPr="009C1CBA" w:rsidRDefault="00000000">
            <w:pPr>
              <w:pStyle w:val="TableParagraph"/>
              <w:spacing w:before="91" w:line="252" w:lineRule="auto"/>
              <w:ind w:left="138" w:right="66"/>
              <w:rPr>
                <w:b/>
                <w:sz w:val="20"/>
                <w:lang w:val="en-GB"/>
              </w:rPr>
            </w:pPr>
            <w:r w:rsidRPr="009C1CBA">
              <w:rPr>
                <w:b/>
                <w:sz w:val="20"/>
                <w:lang w:val="en-GB"/>
              </w:rPr>
              <w:t>Reported to Management Meeting by:</w:t>
            </w:r>
          </w:p>
        </w:tc>
        <w:tc>
          <w:tcPr>
            <w:tcW w:w="7931" w:type="dxa"/>
          </w:tcPr>
          <w:p w14:paraId="1746E9C2" w14:textId="77777777" w:rsidR="00151FB4" w:rsidRPr="009C1CBA" w:rsidRDefault="00151FB4">
            <w:pPr>
              <w:pStyle w:val="TableParagraph"/>
              <w:rPr>
                <w:rFonts w:ascii="Times New Roman"/>
                <w:sz w:val="18"/>
                <w:lang w:val="en-GB"/>
              </w:rPr>
            </w:pPr>
          </w:p>
        </w:tc>
      </w:tr>
      <w:tr w:rsidR="00151FB4" w:rsidRPr="009C1CBA" w14:paraId="22934DC6" w14:textId="77777777">
        <w:trPr>
          <w:trHeight w:val="665"/>
        </w:trPr>
        <w:tc>
          <w:tcPr>
            <w:tcW w:w="2655" w:type="dxa"/>
            <w:shd w:val="clear" w:color="auto" w:fill="EDEDED"/>
          </w:tcPr>
          <w:p w14:paraId="23D8099E" w14:textId="77777777" w:rsidR="00151FB4" w:rsidRPr="009C1CBA" w:rsidRDefault="00151FB4">
            <w:pPr>
              <w:pStyle w:val="TableParagraph"/>
              <w:spacing w:before="5"/>
              <w:rPr>
                <w:i/>
                <w:sz w:val="18"/>
                <w:lang w:val="en-GB"/>
              </w:rPr>
            </w:pPr>
          </w:p>
          <w:p w14:paraId="31F5B4F0" w14:textId="77777777" w:rsidR="00151FB4" w:rsidRPr="009C1CBA" w:rsidRDefault="00000000">
            <w:pPr>
              <w:pStyle w:val="TableParagraph"/>
              <w:ind w:left="112"/>
              <w:rPr>
                <w:b/>
                <w:sz w:val="20"/>
                <w:lang w:val="en-GB"/>
              </w:rPr>
            </w:pPr>
            <w:r w:rsidRPr="009C1CBA">
              <w:rPr>
                <w:b/>
                <w:sz w:val="20"/>
                <w:lang w:val="en-GB"/>
              </w:rPr>
              <w:t>Date:</w:t>
            </w:r>
          </w:p>
        </w:tc>
        <w:tc>
          <w:tcPr>
            <w:tcW w:w="7931" w:type="dxa"/>
          </w:tcPr>
          <w:p w14:paraId="3A2B1A0E" w14:textId="77777777" w:rsidR="00151FB4" w:rsidRPr="009C1CBA" w:rsidRDefault="00151FB4">
            <w:pPr>
              <w:pStyle w:val="TableParagraph"/>
              <w:rPr>
                <w:rFonts w:ascii="Times New Roman"/>
                <w:sz w:val="18"/>
                <w:lang w:val="en-GB"/>
              </w:rPr>
            </w:pPr>
          </w:p>
        </w:tc>
      </w:tr>
    </w:tbl>
    <w:p w14:paraId="081B71BC" w14:textId="77777777" w:rsidR="00151FB4" w:rsidRPr="009C1CBA" w:rsidRDefault="00000000">
      <w:pPr>
        <w:spacing w:before="1" w:line="237" w:lineRule="auto"/>
        <w:ind w:left="186" w:right="1926"/>
        <w:rPr>
          <w:i/>
          <w:sz w:val="20"/>
        </w:rPr>
      </w:pPr>
      <w:r w:rsidRPr="009C1CBA">
        <w:rPr>
          <w:i/>
          <w:sz w:val="20"/>
        </w:rPr>
        <w:t>One</w:t>
      </w:r>
      <w:r w:rsidRPr="009C1CBA">
        <w:rPr>
          <w:i/>
          <w:spacing w:val="-15"/>
          <w:sz w:val="20"/>
        </w:rPr>
        <w:t xml:space="preserve"> </w:t>
      </w:r>
      <w:r w:rsidRPr="009C1CBA">
        <w:rPr>
          <w:i/>
          <w:sz w:val="20"/>
        </w:rPr>
        <w:t>copy</w:t>
      </w:r>
      <w:r w:rsidRPr="009C1CBA">
        <w:rPr>
          <w:i/>
          <w:spacing w:val="-14"/>
          <w:sz w:val="20"/>
        </w:rPr>
        <w:t xml:space="preserve"> </w:t>
      </w:r>
      <w:r w:rsidRPr="009C1CBA">
        <w:rPr>
          <w:i/>
          <w:sz w:val="20"/>
        </w:rPr>
        <w:t>of</w:t>
      </w:r>
      <w:r w:rsidRPr="009C1CBA">
        <w:rPr>
          <w:i/>
          <w:spacing w:val="-14"/>
          <w:sz w:val="20"/>
        </w:rPr>
        <w:t xml:space="preserve"> </w:t>
      </w:r>
      <w:r w:rsidRPr="009C1CBA">
        <w:rPr>
          <w:i/>
          <w:sz w:val="20"/>
        </w:rPr>
        <w:t>this</w:t>
      </w:r>
      <w:r w:rsidRPr="009C1CBA">
        <w:rPr>
          <w:i/>
          <w:spacing w:val="-15"/>
          <w:sz w:val="20"/>
        </w:rPr>
        <w:t xml:space="preserve"> </w:t>
      </w:r>
      <w:r w:rsidRPr="009C1CBA">
        <w:rPr>
          <w:i/>
          <w:sz w:val="20"/>
        </w:rPr>
        <w:t>form</w:t>
      </w:r>
      <w:r w:rsidRPr="009C1CBA">
        <w:rPr>
          <w:i/>
          <w:spacing w:val="-14"/>
          <w:sz w:val="20"/>
        </w:rPr>
        <w:t xml:space="preserve"> </w:t>
      </w:r>
      <w:r w:rsidRPr="009C1CBA">
        <w:rPr>
          <w:i/>
          <w:sz w:val="20"/>
        </w:rPr>
        <w:t>to</w:t>
      </w:r>
      <w:r w:rsidRPr="009C1CBA">
        <w:rPr>
          <w:i/>
          <w:spacing w:val="-14"/>
          <w:sz w:val="20"/>
        </w:rPr>
        <w:t xml:space="preserve"> </w:t>
      </w:r>
      <w:r w:rsidRPr="009C1CBA">
        <w:rPr>
          <w:i/>
          <w:sz w:val="20"/>
        </w:rPr>
        <w:t>be</w:t>
      </w:r>
      <w:r w:rsidRPr="009C1CBA">
        <w:rPr>
          <w:i/>
          <w:spacing w:val="-15"/>
          <w:sz w:val="20"/>
        </w:rPr>
        <w:t xml:space="preserve"> </w:t>
      </w:r>
      <w:r w:rsidRPr="009C1CBA">
        <w:rPr>
          <w:i/>
          <w:sz w:val="20"/>
        </w:rPr>
        <w:t>held</w:t>
      </w:r>
      <w:r w:rsidRPr="009C1CBA">
        <w:rPr>
          <w:i/>
          <w:spacing w:val="-14"/>
          <w:sz w:val="20"/>
        </w:rPr>
        <w:t xml:space="preserve"> </w:t>
      </w:r>
      <w:r w:rsidRPr="009C1CBA">
        <w:rPr>
          <w:i/>
          <w:sz w:val="20"/>
        </w:rPr>
        <w:t>in</w:t>
      </w:r>
      <w:r w:rsidRPr="009C1CBA">
        <w:rPr>
          <w:i/>
          <w:spacing w:val="-14"/>
          <w:sz w:val="20"/>
        </w:rPr>
        <w:t xml:space="preserve"> </w:t>
      </w:r>
      <w:r w:rsidRPr="009C1CBA">
        <w:rPr>
          <w:i/>
          <w:sz w:val="20"/>
        </w:rPr>
        <w:t>the</w:t>
      </w:r>
      <w:r w:rsidRPr="009C1CBA">
        <w:rPr>
          <w:i/>
          <w:spacing w:val="-15"/>
          <w:sz w:val="20"/>
        </w:rPr>
        <w:t xml:space="preserve"> </w:t>
      </w:r>
      <w:r w:rsidRPr="009C1CBA">
        <w:rPr>
          <w:i/>
          <w:sz w:val="20"/>
        </w:rPr>
        <w:t>Client’s</w:t>
      </w:r>
      <w:r w:rsidRPr="009C1CBA">
        <w:rPr>
          <w:i/>
          <w:spacing w:val="-14"/>
          <w:sz w:val="20"/>
        </w:rPr>
        <w:t xml:space="preserve"> </w:t>
      </w:r>
      <w:r w:rsidRPr="009C1CBA">
        <w:rPr>
          <w:i/>
          <w:sz w:val="20"/>
        </w:rPr>
        <w:t>personal</w:t>
      </w:r>
      <w:r w:rsidRPr="009C1CBA">
        <w:rPr>
          <w:i/>
          <w:spacing w:val="-14"/>
          <w:sz w:val="20"/>
        </w:rPr>
        <w:t xml:space="preserve"> </w:t>
      </w:r>
      <w:r w:rsidRPr="009C1CBA">
        <w:rPr>
          <w:i/>
          <w:sz w:val="20"/>
        </w:rPr>
        <w:t>file,</w:t>
      </w:r>
      <w:r w:rsidRPr="009C1CBA">
        <w:rPr>
          <w:i/>
          <w:spacing w:val="-15"/>
          <w:sz w:val="20"/>
        </w:rPr>
        <w:t xml:space="preserve"> </w:t>
      </w:r>
      <w:r w:rsidRPr="009C1CBA">
        <w:rPr>
          <w:i/>
          <w:sz w:val="20"/>
        </w:rPr>
        <w:t>one</w:t>
      </w:r>
      <w:r w:rsidRPr="009C1CBA">
        <w:rPr>
          <w:i/>
          <w:spacing w:val="-14"/>
          <w:sz w:val="20"/>
        </w:rPr>
        <w:t xml:space="preserve"> </w:t>
      </w:r>
      <w:r w:rsidRPr="009C1CBA">
        <w:rPr>
          <w:i/>
          <w:sz w:val="20"/>
        </w:rPr>
        <w:t>copy</w:t>
      </w:r>
      <w:r w:rsidRPr="009C1CBA">
        <w:rPr>
          <w:i/>
          <w:spacing w:val="-14"/>
          <w:sz w:val="20"/>
        </w:rPr>
        <w:t xml:space="preserve"> </w:t>
      </w:r>
      <w:r w:rsidRPr="009C1CBA">
        <w:rPr>
          <w:i/>
          <w:sz w:val="20"/>
        </w:rPr>
        <w:t>in</w:t>
      </w:r>
      <w:r w:rsidRPr="009C1CBA">
        <w:rPr>
          <w:i/>
          <w:spacing w:val="-15"/>
          <w:sz w:val="20"/>
        </w:rPr>
        <w:t xml:space="preserve"> </w:t>
      </w:r>
      <w:r w:rsidRPr="009C1CBA">
        <w:rPr>
          <w:i/>
          <w:sz w:val="20"/>
        </w:rPr>
        <w:t>the</w:t>
      </w:r>
      <w:r w:rsidRPr="009C1CBA">
        <w:rPr>
          <w:i/>
          <w:spacing w:val="-14"/>
          <w:sz w:val="20"/>
        </w:rPr>
        <w:t xml:space="preserve"> </w:t>
      </w:r>
      <w:r w:rsidRPr="009C1CBA">
        <w:rPr>
          <w:i/>
          <w:sz w:val="20"/>
        </w:rPr>
        <w:t>Safeguarding</w:t>
      </w:r>
      <w:r w:rsidRPr="009C1CBA">
        <w:rPr>
          <w:i/>
          <w:spacing w:val="-14"/>
          <w:sz w:val="20"/>
        </w:rPr>
        <w:t xml:space="preserve"> </w:t>
      </w:r>
      <w:r w:rsidRPr="009C1CBA">
        <w:rPr>
          <w:i/>
          <w:sz w:val="20"/>
        </w:rPr>
        <w:t>Incident</w:t>
      </w:r>
      <w:r w:rsidRPr="009C1CBA">
        <w:rPr>
          <w:i/>
          <w:spacing w:val="-15"/>
          <w:sz w:val="20"/>
        </w:rPr>
        <w:t xml:space="preserve"> </w:t>
      </w:r>
      <w:r w:rsidRPr="009C1CBA">
        <w:rPr>
          <w:i/>
          <w:sz w:val="20"/>
        </w:rPr>
        <w:t>file. Use additional sheets if</w:t>
      </w:r>
      <w:r w:rsidRPr="009C1CBA">
        <w:rPr>
          <w:i/>
          <w:spacing w:val="-18"/>
          <w:sz w:val="20"/>
        </w:rPr>
        <w:t xml:space="preserve"> </w:t>
      </w:r>
      <w:r w:rsidRPr="009C1CBA">
        <w:rPr>
          <w:i/>
          <w:sz w:val="20"/>
        </w:rPr>
        <w:t>necessary</w:t>
      </w:r>
    </w:p>
    <w:p w14:paraId="1FE6F3BE" w14:textId="77777777" w:rsidR="00151FB4" w:rsidRPr="009C1CBA" w:rsidRDefault="00151FB4">
      <w:pPr>
        <w:spacing w:line="237" w:lineRule="auto"/>
        <w:rPr>
          <w:sz w:val="20"/>
        </w:rPr>
        <w:sectPr w:rsidR="00151FB4" w:rsidRPr="009C1CBA">
          <w:pgSz w:w="11900" w:h="16840"/>
          <w:pgMar w:top="1280" w:right="400" w:bottom="420" w:left="580" w:header="0" w:footer="220" w:gutter="0"/>
          <w:cols w:space="720"/>
        </w:sectPr>
      </w:pPr>
    </w:p>
    <w:p w14:paraId="7A218D92" w14:textId="77777777" w:rsidR="00151FB4" w:rsidRPr="009C1CBA" w:rsidRDefault="00000000">
      <w:pPr>
        <w:spacing w:before="159"/>
        <w:ind w:left="3597"/>
        <w:rPr>
          <w:b/>
          <w:sz w:val="20"/>
        </w:rPr>
      </w:pPr>
      <w:r w:rsidRPr="009C1CBA">
        <w:rPr>
          <w:b/>
          <w:sz w:val="20"/>
        </w:rPr>
        <w:t>Cuckooing and County Lines Fact Sheet</w:t>
      </w:r>
    </w:p>
    <w:p w14:paraId="74411A2A" w14:textId="77777777" w:rsidR="00151FB4" w:rsidRPr="009C1CBA" w:rsidRDefault="00000000">
      <w:pPr>
        <w:spacing w:before="158"/>
        <w:ind w:left="186"/>
        <w:rPr>
          <w:b/>
          <w:sz w:val="20"/>
        </w:rPr>
      </w:pPr>
      <w:r w:rsidRPr="009C1CBA">
        <w:rPr>
          <w:b/>
          <w:sz w:val="20"/>
        </w:rPr>
        <w:t>What are County Lines?</w:t>
      </w:r>
    </w:p>
    <w:p w14:paraId="0095AE7B" w14:textId="77777777" w:rsidR="00151FB4" w:rsidRPr="009C1CBA" w:rsidRDefault="00000000">
      <w:pPr>
        <w:spacing w:before="158" w:line="252" w:lineRule="auto"/>
        <w:ind w:left="186" w:right="145"/>
        <w:rPr>
          <w:sz w:val="20"/>
        </w:rPr>
      </w:pPr>
      <w:r w:rsidRPr="009C1CBA">
        <w:rPr>
          <w:sz w:val="20"/>
        </w:rPr>
        <w:t>County</w:t>
      </w:r>
      <w:r w:rsidRPr="009C1CBA">
        <w:rPr>
          <w:spacing w:val="-15"/>
          <w:sz w:val="20"/>
        </w:rPr>
        <w:t xml:space="preserve"> </w:t>
      </w:r>
      <w:r w:rsidRPr="009C1CBA">
        <w:rPr>
          <w:sz w:val="20"/>
        </w:rPr>
        <w:t>lines</w:t>
      </w:r>
      <w:r w:rsidRPr="009C1CBA">
        <w:rPr>
          <w:spacing w:val="-14"/>
          <w:sz w:val="20"/>
        </w:rPr>
        <w:t xml:space="preserve"> </w:t>
      </w:r>
      <w:r w:rsidRPr="009C1CBA">
        <w:rPr>
          <w:sz w:val="20"/>
        </w:rPr>
        <w:t>is</w:t>
      </w:r>
      <w:r w:rsidRPr="009C1CBA">
        <w:rPr>
          <w:spacing w:val="-15"/>
          <w:sz w:val="20"/>
        </w:rPr>
        <w:t xml:space="preserve"> </w:t>
      </w:r>
      <w:r w:rsidRPr="009C1CBA">
        <w:rPr>
          <w:sz w:val="20"/>
        </w:rPr>
        <w:t>a</w:t>
      </w:r>
      <w:r w:rsidRPr="009C1CBA">
        <w:rPr>
          <w:spacing w:val="-14"/>
          <w:sz w:val="20"/>
        </w:rPr>
        <w:t xml:space="preserve"> </w:t>
      </w:r>
      <w:r w:rsidRPr="009C1CBA">
        <w:rPr>
          <w:sz w:val="20"/>
        </w:rPr>
        <w:t>term</w:t>
      </w:r>
      <w:r w:rsidRPr="009C1CBA">
        <w:rPr>
          <w:spacing w:val="-15"/>
          <w:sz w:val="20"/>
        </w:rPr>
        <w:t xml:space="preserve"> </w:t>
      </w:r>
      <w:r w:rsidRPr="009C1CBA">
        <w:rPr>
          <w:sz w:val="20"/>
        </w:rPr>
        <w:t>used</w:t>
      </w:r>
      <w:r w:rsidRPr="009C1CBA">
        <w:rPr>
          <w:spacing w:val="-14"/>
          <w:sz w:val="20"/>
        </w:rPr>
        <w:t xml:space="preserve"> </w:t>
      </w:r>
      <w:r w:rsidRPr="009C1CBA">
        <w:rPr>
          <w:sz w:val="20"/>
        </w:rPr>
        <w:t>to</w:t>
      </w:r>
      <w:r w:rsidRPr="009C1CBA">
        <w:rPr>
          <w:spacing w:val="-15"/>
          <w:sz w:val="20"/>
        </w:rPr>
        <w:t xml:space="preserve"> </w:t>
      </w:r>
      <w:r w:rsidRPr="009C1CBA">
        <w:rPr>
          <w:sz w:val="20"/>
        </w:rPr>
        <w:t>describe</w:t>
      </w:r>
      <w:r w:rsidRPr="009C1CBA">
        <w:rPr>
          <w:spacing w:val="-14"/>
          <w:sz w:val="20"/>
        </w:rPr>
        <w:t xml:space="preserve"> </w:t>
      </w:r>
      <w:r w:rsidRPr="009C1CBA">
        <w:rPr>
          <w:sz w:val="20"/>
        </w:rPr>
        <w:t>gangs</w:t>
      </w:r>
      <w:r w:rsidRPr="009C1CBA">
        <w:rPr>
          <w:spacing w:val="-15"/>
          <w:sz w:val="20"/>
        </w:rPr>
        <w:t xml:space="preserve"> </w:t>
      </w:r>
      <w:r w:rsidRPr="009C1CBA">
        <w:rPr>
          <w:sz w:val="20"/>
        </w:rPr>
        <w:t>and</w:t>
      </w:r>
      <w:r w:rsidRPr="009C1CBA">
        <w:rPr>
          <w:spacing w:val="-14"/>
          <w:sz w:val="20"/>
        </w:rPr>
        <w:t xml:space="preserve"> </w:t>
      </w:r>
      <w:r w:rsidRPr="009C1CBA">
        <w:rPr>
          <w:sz w:val="20"/>
        </w:rPr>
        <w:t>organised</w:t>
      </w:r>
      <w:r w:rsidRPr="009C1CBA">
        <w:rPr>
          <w:spacing w:val="-15"/>
          <w:sz w:val="20"/>
        </w:rPr>
        <w:t xml:space="preserve"> </w:t>
      </w:r>
      <w:r w:rsidRPr="009C1CBA">
        <w:rPr>
          <w:sz w:val="20"/>
        </w:rPr>
        <w:t>criminal</w:t>
      </w:r>
      <w:r w:rsidRPr="009C1CBA">
        <w:rPr>
          <w:spacing w:val="-14"/>
          <w:sz w:val="20"/>
        </w:rPr>
        <w:t xml:space="preserve"> </w:t>
      </w:r>
      <w:r w:rsidRPr="009C1CBA">
        <w:rPr>
          <w:sz w:val="20"/>
        </w:rPr>
        <w:t>networks</w:t>
      </w:r>
      <w:r w:rsidRPr="009C1CBA">
        <w:rPr>
          <w:spacing w:val="-15"/>
          <w:sz w:val="20"/>
        </w:rPr>
        <w:t xml:space="preserve"> </w:t>
      </w:r>
      <w:r w:rsidRPr="009C1CBA">
        <w:rPr>
          <w:sz w:val="20"/>
        </w:rPr>
        <w:t>involved</w:t>
      </w:r>
      <w:r w:rsidRPr="009C1CBA">
        <w:rPr>
          <w:spacing w:val="-14"/>
          <w:sz w:val="20"/>
        </w:rPr>
        <w:t xml:space="preserve"> </w:t>
      </w:r>
      <w:r w:rsidRPr="009C1CBA">
        <w:rPr>
          <w:sz w:val="20"/>
        </w:rPr>
        <w:t>in</w:t>
      </w:r>
      <w:r w:rsidRPr="009C1CBA">
        <w:rPr>
          <w:spacing w:val="-15"/>
          <w:sz w:val="20"/>
        </w:rPr>
        <w:t xml:space="preserve"> </w:t>
      </w:r>
      <w:r w:rsidRPr="009C1CBA">
        <w:rPr>
          <w:sz w:val="20"/>
        </w:rPr>
        <w:t>exporting</w:t>
      </w:r>
      <w:r w:rsidRPr="009C1CBA">
        <w:rPr>
          <w:spacing w:val="-14"/>
          <w:sz w:val="20"/>
        </w:rPr>
        <w:t xml:space="preserve"> </w:t>
      </w:r>
      <w:r w:rsidRPr="009C1CBA">
        <w:rPr>
          <w:sz w:val="20"/>
        </w:rPr>
        <w:t>illegal</w:t>
      </w:r>
      <w:r w:rsidRPr="009C1CBA">
        <w:rPr>
          <w:spacing w:val="-15"/>
          <w:sz w:val="20"/>
        </w:rPr>
        <w:t xml:space="preserve"> </w:t>
      </w:r>
      <w:r w:rsidRPr="009C1CBA">
        <w:rPr>
          <w:sz w:val="20"/>
        </w:rPr>
        <w:t>drugs</w:t>
      </w:r>
      <w:r w:rsidRPr="009C1CBA">
        <w:rPr>
          <w:spacing w:val="-14"/>
          <w:sz w:val="20"/>
        </w:rPr>
        <w:t xml:space="preserve"> </w:t>
      </w:r>
      <w:r w:rsidRPr="009C1CBA">
        <w:rPr>
          <w:sz w:val="20"/>
        </w:rPr>
        <w:t>into</w:t>
      </w:r>
      <w:r w:rsidRPr="009C1CBA">
        <w:rPr>
          <w:spacing w:val="-15"/>
          <w:sz w:val="20"/>
        </w:rPr>
        <w:t xml:space="preserve"> </w:t>
      </w:r>
      <w:r w:rsidRPr="009C1CBA">
        <w:rPr>
          <w:sz w:val="20"/>
        </w:rPr>
        <w:t>one or more importing areas within the UK, using dedicated mobile phone lines or other form of 'deal line'. They are likely to exploit</w:t>
      </w:r>
      <w:r w:rsidRPr="009C1CBA">
        <w:rPr>
          <w:spacing w:val="-18"/>
          <w:sz w:val="20"/>
        </w:rPr>
        <w:t xml:space="preserve"> </w:t>
      </w:r>
      <w:r w:rsidRPr="009C1CBA">
        <w:rPr>
          <w:sz w:val="20"/>
        </w:rPr>
        <w:t>children</w:t>
      </w:r>
      <w:r w:rsidRPr="009C1CBA">
        <w:rPr>
          <w:spacing w:val="-18"/>
          <w:sz w:val="20"/>
        </w:rPr>
        <w:t xml:space="preserve"> </w:t>
      </w:r>
      <w:r w:rsidRPr="009C1CBA">
        <w:rPr>
          <w:sz w:val="20"/>
        </w:rPr>
        <w:t>and</w:t>
      </w:r>
      <w:r w:rsidRPr="009C1CBA">
        <w:rPr>
          <w:spacing w:val="-18"/>
          <w:sz w:val="20"/>
        </w:rPr>
        <w:t xml:space="preserve"> </w:t>
      </w:r>
      <w:r w:rsidRPr="009C1CBA">
        <w:rPr>
          <w:sz w:val="20"/>
        </w:rPr>
        <w:t>vulnerable</w:t>
      </w:r>
      <w:r w:rsidRPr="009C1CBA">
        <w:rPr>
          <w:spacing w:val="-17"/>
          <w:sz w:val="20"/>
        </w:rPr>
        <w:t xml:space="preserve"> </w:t>
      </w:r>
      <w:r w:rsidRPr="009C1CBA">
        <w:rPr>
          <w:sz w:val="20"/>
        </w:rPr>
        <w:t>adults</w:t>
      </w:r>
      <w:r w:rsidRPr="009C1CBA">
        <w:rPr>
          <w:spacing w:val="-18"/>
          <w:sz w:val="20"/>
        </w:rPr>
        <w:t xml:space="preserve"> </w:t>
      </w:r>
      <w:r w:rsidRPr="009C1CBA">
        <w:rPr>
          <w:sz w:val="20"/>
        </w:rPr>
        <w:t>to</w:t>
      </w:r>
      <w:r w:rsidRPr="009C1CBA">
        <w:rPr>
          <w:spacing w:val="-18"/>
          <w:sz w:val="20"/>
        </w:rPr>
        <w:t xml:space="preserve"> </w:t>
      </w:r>
      <w:r w:rsidRPr="009C1CBA">
        <w:rPr>
          <w:sz w:val="20"/>
        </w:rPr>
        <w:t>move</w:t>
      </w:r>
      <w:r w:rsidRPr="009C1CBA">
        <w:rPr>
          <w:spacing w:val="-18"/>
          <w:sz w:val="20"/>
        </w:rPr>
        <w:t xml:space="preserve"> </w:t>
      </w:r>
      <w:r w:rsidRPr="009C1CBA">
        <w:rPr>
          <w:sz w:val="20"/>
        </w:rPr>
        <w:t>and</w:t>
      </w:r>
      <w:r w:rsidRPr="009C1CBA">
        <w:rPr>
          <w:spacing w:val="-17"/>
          <w:sz w:val="20"/>
        </w:rPr>
        <w:t xml:space="preserve"> </w:t>
      </w:r>
      <w:r w:rsidRPr="009C1CBA">
        <w:rPr>
          <w:sz w:val="20"/>
        </w:rPr>
        <w:t>store</w:t>
      </w:r>
      <w:r w:rsidRPr="009C1CBA">
        <w:rPr>
          <w:spacing w:val="-18"/>
          <w:sz w:val="20"/>
        </w:rPr>
        <w:t xml:space="preserve"> </w:t>
      </w:r>
      <w:r w:rsidRPr="009C1CBA">
        <w:rPr>
          <w:sz w:val="20"/>
        </w:rPr>
        <w:t>the</w:t>
      </w:r>
      <w:r w:rsidRPr="009C1CBA">
        <w:rPr>
          <w:spacing w:val="-18"/>
          <w:sz w:val="20"/>
        </w:rPr>
        <w:t xml:space="preserve"> </w:t>
      </w:r>
      <w:r w:rsidRPr="009C1CBA">
        <w:rPr>
          <w:sz w:val="20"/>
        </w:rPr>
        <w:t>drugs</w:t>
      </w:r>
      <w:r w:rsidRPr="009C1CBA">
        <w:rPr>
          <w:spacing w:val="-18"/>
          <w:sz w:val="20"/>
        </w:rPr>
        <w:t xml:space="preserve"> </w:t>
      </w:r>
      <w:r w:rsidRPr="009C1CBA">
        <w:rPr>
          <w:sz w:val="20"/>
        </w:rPr>
        <w:t>and</w:t>
      </w:r>
      <w:r w:rsidRPr="009C1CBA">
        <w:rPr>
          <w:spacing w:val="-17"/>
          <w:sz w:val="20"/>
        </w:rPr>
        <w:t xml:space="preserve"> </w:t>
      </w:r>
      <w:r w:rsidRPr="009C1CBA">
        <w:rPr>
          <w:sz w:val="20"/>
        </w:rPr>
        <w:t>money</w:t>
      </w:r>
      <w:r w:rsidRPr="009C1CBA">
        <w:rPr>
          <w:spacing w:val="-18"/>
          <w:sz w:val="20"/>
        </w:rPr>
        <w:t xml:space="preserve"> </w:t>
      </w:r>
      <w:r w:rsidRPr="009C1CBA">
        <w:rPr>
          <w:sz w:val="20"/>
        </w:rPr>
        <w:t>and</w:t>
      </w:r>
      <w:r w:rsidRPr="009C1CBA">
        <w:rPr>
          <w:spacing w:val="-18"/>
          <w:sz w:val="20"/>
        </w:rPr>
        <w:t xml:space="preserve"> </w:t>
      </w:r>
      <w:r w:rsidRPr="009C1CBA">
        <w:rPr>
          <w:sz w:val="20"/>
        </w:rPr>
        <w:t>they</w:t>
      </w:r>
      <w:r w:rsidRPr="009C1CBA">
        <w:rPr>
          <w:spacing w:val="-18"/>
          <w:sz w:val="20"/>
        </w:rPr>
        <w:t xml:space="preserve"> </w:t>
      </w:r>
      <w:r w:rsidRPr="009C1CBA">
        <w:rPr>
          <w:sz w:val="20"/>
        </w:rPr>
        <w:t>will</w:t>
      </w:r>
      <w:r w:rsidRPr="009C1CBA">
        <w:rPr>
          <w:spacing w:val="-17"/>
          <w:sz w:val="20"/>
        </w:rPr>
        <w:t xml:space="preserve"> </w:t>
      </w:r>
      <w:r w:rsidRPr="009C1CBA">
        <w:rPr>
          <w:sz w:val="20"/>
        </w:rPr>
        <w:t>often</w:t>
      </w:r>
      <w:r w:rsidRPr="009C1CBA">
        <w:rPr>
          <w:spacing w:val="-18"/>
          <w:sz w:val="20"/>
        </w:rPr>
        <w:t xml:space="preserve"> </w:t>
      </w:r>
      <w:r w:rsidRPr="009C1CBA">
        <w:rPr>
          <w:sz w:val="20"/>
        </w:rPr>
        <w:t>use</w:t>
      </w:r>
      <w:r w:rsidRPr="009C1CBA">
        <w:rPr>
          <w:spacing w:val="-18"/>
          <w:sz w:val="20"/>
        </w:rPr>
        <w:t xml:space="preserve"> </w:t>
      </w:r>
      <w:r w:rsidRPr="009C1CBA">
        <w:rPr>
          <w:sz w:val="20"/>
        </w:rPr>
        <w:t>coercion,</w:t>
      </w:r>
      <w:r w:rsidRPr="009C1CBA">
        <w:rPr>
          <w:spacing w:val="-18"/>
          <w:sz w:val="20"/>
        </w:rPr>
        <w:t xml:space="preserve"> </w:t>
      </w:r>
      <w:r w:rsidRPr="009C1CBA">
        <w:rPr>
          <w:sz w:val="20"/>
        </w:rPr>
        <w:t>intimidation, violence (including sexual violence) and weapons. County lines activity and the associated violence, drug dealing and exploitation</w:t>
      </w:r>
      <w:r w:rsidRPr="009C1CBA">
        <w:rPr>
          <w:spacing w:val="-7"/>
          <w:sz w:val="20"/>
        </w:rPr>
        <w:t xml:space="preserve"> </w:t>
      </w:r>
      <w:r w:rsidRPr="009C1CBA">
        <w:rPr>
          <w:sz w:val="20"/>
        </w:rPr>
        <w:t>has</w:t>
      </w:r>
      <w:r w:rsidRPr="009C1CBA">
        <w:rPr>
          <w:spacing w:val="-7"/>
          <w:sz w:val="20"/>
        </w:rPr>
        <w:t xml:space="preserve"> </w:t>
      </w:r>
      <w:r w:rsidRPr="009C1CBA">
        <w:rPr>
          <w:sz w:val="20"/>
        </w:rPr>
        <w:t>a</w:t>
      </w:r>
      <w:r w:rsidRPr="009C1CBA">
        <w:rPr>
          <w:spacing w:val="-7"/>
          <w:sz w:val="20"/>
        </w:rPr>
        <w:t xml:space="preserve"> </w:t>
      </w:r>
      <w:r w:rsidRPr="009C1CBA">
        <w:rPr>
          <w:sz w:val="20"/>
        </w:rPr>
        <w:t>devastating</w:t>
      </w:r>
      <w:r w:rsidRPr="009C1CBA">
        <w:rPr>
          <w:spacing w:val="-7"/>
          <w:sz w:val="20"/>
        </w:rPr>
        <w:t xml:space="preserve"> </w:t>
      </w:r>
      <w:r w:rsidRPr="009C1CBA">
        <w:rPr>
          <w:sz w:val="20"/>
        </w:rPr>
        <w:t>impact</w:t>
      </w:r>
      <w:r w:rsidRPr="009C1CBA">
        <w:rPr>
          <w:spacing w:val="-7"/>
          <w:sz w:val="20"/>
        </w:rPr>
        <w:t xml:space="preserve"> </w:t>
      </w:r>
      <w:r w:rsidRPr="009C1CBA">
        <w:rPr>
          <w:sz w:val="20"/>
        </w:rPr>
        <w:t>on</w:t>
      </w:r>
      <w:r w:rsidRPr="009C1CBA">
        <w:rPr>
          <w:spacing w:val="-7"/>
          <w:sz w:val="20"/>
        </w:rPr>
        <w:t xml:space="preserve"> </w:t>
      </w:r>
      <w:r w:rsidRPr="009C1CBA">
        <w:rPr>
          <w:sz w:val="20"/>
        </w:rPr>
        <w:t>young</w:t>
      </w:r>
      <w:r w:rsidRPr="009C1CBA">
        <w:rPr>
          <w:spacing w:val="-7"/>
          <w:sz w:val="20"/>
        </w:rPr>
        <w:t xml:space="preserve"> </w:t>
      </w:r>
      <w:r w:rsidRPr="009C1CBA">
        <w:rPr>
          <w:sz w:val="20"/>
        </w:rPr>
        <w:t>people,</w:t>
      </w:r>
      <w:r w:rsidRPr="009C1CBA">
        <w:rPr>
          <w:spacing w:val="-7"/>
          <w:sz w:val="20"/>
        </w:rPr>
        <w:t xml:space="preserve"> </w:t>
      </w:r>
      <w:r w:rsidRPr="009C1CBA">
        <w:rPr>
          <w:sz w:val="20"/>
        </w:rPr>
        <w:t>vulnerable</w:t>
      </w:r>
      <w:r w:rsidRPr="009C1CBA">
        <w:rPr>
          <w:spacing w:val="-7"/>
          <w:sz w:val="20"/>
        </w:rPr>
        <w:t xml:space="preserve"> </w:t>
      </w:r>
      <w:r w:rsidRPr="009C1CBA">
        <w:rPr>
          <w:sz w:val="20"/>
        </w:rPr>
        <w:t>adults</w:t>
      </w:r>
      <w:r w:rsidRPr="009C1CBA">
        <w:rPr>
          <w:spacing w:val="-7"/>
          <w:sz w:val="20"/>
        </w:rPr>
        <w:t xml:space="preserve"> </w:t>
      </w:r>
      <w:r w:rsidRPr="009C1CBA">
        <w:rPr>
          <w:sz w:val="20"/>
        </w:rPr>
        <w:t>and</w:t>
      </w:r>
      <w:r w:rsidRPr="009C1CBA">
        <w:rPr>
          <w:spacing w:val="-7"/>
          <w:sz w:val="20"/>
        </w:rPr>
        <w:t xml:space="preserve"> </w:t>
      </w:r>
      <w:r w:rsidRPr="009C1CBA">
        <w:rPr>
          <w:sz w:val="20"/>
        </w:rPr>
        <w:t>local</w:t>
      </w:r>
      <w:r w:rsidRPr="009C1CBA">
        <w:rPr>
          <w:spacing w:val="-7"/>
          <w:sz w:val="20"/>
        </w:rPr>
        <w:t xml:space="preserve"> </w:t>
      </w:r>
      <w:r w:rsidRPr="009C1CBA">
        <w:rPr>
          <w:sz w:val="20"/>
        </w:rPr>
        <w:t>communities.</w:t>
      </w:r>
    </w:p>
    <w:p w14:paraId="0953437C" w14:textId="77777777" w:rsidR="00151FB4" w:rsidRPr="009C1CBA" w:rsidRDefault="00000000">
      <w:pPr>
        <w:spacing w:before="144" w:line="252" w:lineRule="auto"/>
        <w:ind w:left="186" w:right="316"/>
        <w:rPr>
          <w:sz w:val="20"/>
        </w:rPr>
      </w:pPr>
      <w:r w:rsidRPr="009C1CBA">
        <w:rPr>
          <w:sz w:val="20"/>
        </w:rPr>
        <w:t>Gangs typically use children and adults at risk of harm to transport and/or deal drugs to customers. These victims are recruited</w:t>
      </w:r>
      <w:r w:rsidRPr="009C1CBA">
        <w:rPr>
          <w:spacing w:val="-19"/>
          <w:sz w:val="20"/>
        </w:rPr>
        <w:t xml:space="preserve"> </w:t>
      </w:r>
      <w:r w:rsidRPr="009C1CBA">
        <w:rPr>
          <w:sz w:val="20"/>
        </w:rPr>
        <w:t>using</w:t>
      </w:r>
      <w:r w:rsidRPr="009C1CBA">
        <w:rPr>
          <w:spacing w:val="-19"/>
          <w:sz w:val="20"/>
        </w:rPr>
        <w:t xml:space="preserve"> </w:t>
      </w:r>
      <w:r w:rsidRPr="009C1CBA">
        <w:rPr>
          <w:sz w:val="20"/>
        </w:rPr>
        <w:t>intimidation,</w:t>
      </w:r>
      <w:r w:rsidRPr="009C1CBA">
        <w:rPr>
          <w:spacing w:val="-18"/>
          <w:sz w:val="20"/>
        </w:rPr>
        <w:t xml:space="preserve"> </w:t>
      </w:r>
      <w:r w:rsidRPr="009C1CBA">
        <w:rPr>
          <w:sz w:val="20"/>
        </w:rPr>
        <w:t>deception,</w:t>
      </w:r>
      <w:r w:rsidRPr="009C1CBA">
        <w:rPr>
          <w:spacing w:val="-19"/>
          <w:sz w:val="20"/>
        </w:rPr>
        <w:t xml:space="preserve"> </w:t>
      </w:r>
      <w:r w:rsidRPr="009C1CBA">
        <w:rPr>
          <w:sz w:val="20"/>
        </w:rPr>
        <w:t>violence,</w:t>
      </w:r>
      <w:r w:rsidRPr="009C1CBA">
        <w:rPr>
          <w:spacing w:val="-18"/>
          <w:sz w:val="20"/>
        </w:rPr>
        <w:t xml:space="preserve"> </w:t>
      </w:r>
      <w:r w:rsidRPr="009C1CBA">
        <w:rPr>
          <w:sz w:val="20"/>
        </w:rPr>
        <w:t>debt</w:t>
      </w:r>
      <w:r w:rsidRPr="009C1CBA">
        <w:rPr>
          <w:spacing w:val="-19"/>
          <w:sz w:val="20"/>
        </w:rPr>
        <w:t xml:space="preserve"> </w:t>
      </w:r>
      <w:r w:rsidRPr="009C1CBA">
        <w:rPr>
          <w:sz w:val="20"/>
        </w:rPr>
        <w:t>bondage</w:t>
      </w:r>
      <w:r w:rsidRPr="009C1CBA">
        <w:rPr>
          <w:spacing w:val="-18"/>
          <w:sz w:val="20"/>
        </w:rPr>
        <w:t xml:space="preserve"> </w:t>
      </w:r>
      <w:r w:rsidRPr="009C1CBA">
        <w:rPr>
          <w:sz w:val="20"/>
        </w:rPr>
        <w:t>or</w:t>
      </w:r>
      <w:r w:rsidRPr="009C1CBA">
        <w:rPr>
          <w:spacing w:val="-19"/>
          <w:sz w:val="20"/>
        </w:rPr>
        <w:t xml:space="preserve"> </w:t>
      </w:r>
      <w:r w:rsidRPr="009C1CBA">
        <w:rPr>
          <w:sz w:val="20"/>
        </w:rPr>
        <w:t>grooming.</w:t>
      </w:r>
      <w:r w:rsidRPr="009C1CBA">
        <w:rPr>
          <w:spacing w:val="-18"/>
          <w:sz w:val="20"/>
        </w:rPr>
        <w:t xml:space="preserve"> </w:t>
      </w:r>
      <w:r w:rsidRPr="009C1CBA">
        <w:rPr>
          <w:sz w:val="20"/>
        </w:rPr>
        <w:t>During</w:t>
      </w:r>
      <w:r w:rsidRPr="009C1CBA">
        <w:rPr>
          <w:spacing w:val="-19"/>
          <w:sz w:val="20"/>
        </w:rPr>
        <w:t xml:space="preserve"> </w:t>
      </w:r>
      <w:r w:rsidRPr="009C1CBA">
        <w:rPr>
          <w:sz w:val="20"/>
        </w:rPr>
        <w:t>this</w:t>
      </w:r>
      <w:r w:rsidRPr="009C1CBA">
        <w:rPr>
          <w:spacing w:val="-18"/>
          <w:sz w:val="20"/>
        </w:rPr>
        <w:t xml:space="preserve"> </w:t>
      </w:r>
      <w:r w:rsidRPr="009C1CBA">
        <w:rPr>
          <w:sz w:val="20"/>
        </w:rPr>
        <w:t>process,</w:t>
      </w:r>
      <w:r w:rsidRPr="009C1CBA">
        <w:rPr>
          <w:spacing w:val="-19"/>
          <w:sz w:val="20"/>
        </w:rPr>
        <w:t xml:space="preserve"> </w:t>
      </w:r>
      <w:r w:rsidRPr="009C1CBA">
        <w:rPr>
          <w:sz w:val="20"/>
        </w:rPr>
        <w:t>the</w:t>
      </w:r>
      <w:r w:rsidRPr="009C1CBA">
        <w:rPr>
          <w:spacing w:val="-19"/>
          <w:sz w:val="20"/>
        </w:rPr>
        <w:t xml:space="preserve"> </w:t>
      </w:r>
      <w:r w:rsidRPr="009C1CBA">
        <w:rPr>
          <w:sz w:val="20"/>
        </w:rPr>
        <w:t>‘victims’</w:t>
      </w:r>
      <w:r w:rsidRPr="009C1CBA">
        <w:rPr>
          <w:spacing w:val="-18"/>
          <w:sz w:val="20"/>
        </w:rPr>
        <w:t xml:space="preserve"> </w:t>
      </w:r>
      <w:r w:rsidRPr="009C1CBA">
        <w:rPr>
          <w:sz w:val="20"/>
        </w:rPr>
        <w:t>are</w:t>
      </w:r>
      <w:r w:rsidRPr="009C1CBA">
        <w:rPr>
          <w:spacing w:val="-19"/>
          <w:sz w:val="20"/>
        </w:rPr>
        <w:t xml:space="preserve"> </w:t>
      </w:r>
      <w:r w:rsidRPr="009C1CBA">
        <w:rPr>
          <w:sz w:val="20"/>
        </w:rPr>
        <w:t>likely</w:t>
      </w:r>
      <w:r w:rsidRPr="009C1CBA">
        <w:rPr>
          <w:spacing w:val="-18"/>
          <w:sz w:val="20"/>
        </w:rPr>
        <w:t xml:space="preserve"> </w:t>
      </w:r>
      <w:r w:rsidRPr="009C1CBA">
        <w:rPr>
          <w:sz w:val="20"/>
        </w:rPr>
        <w:t>to commit criminal</w:t>
      </w:r>
      <w:r w:rsidRPr="009C1CBA">
        <w:rPr>
          <w:spacing w:val="-7"/>
          <w:sz w:val="20"/>
        </w:rPr>
        <w:t xml:space="preserve"> </w:t>
      </w:r>
      <w:r w:rsidRPr="009C1CBA">
        <w:rPr>
          <w:sz w:val="20"/>
        </w:rPr>
        <w:t>offences.</w:t>
      </w:r>
    </w:p>
    <w:p w14:paraId="5A509243" w14:textId="77777777" w:rsidR="00151FB4" w:rsidRPr="009C1CBA" w:rsidRDefault="00000000">
      <w:pPr>
        <w:spacing w:before="145"/>
        <w:ind w:left="186"/>
        <w:rPr>
          <w:b/>
          <w:sz w:val="20"/>
        </w:rPr>
      </w:pPr>
      <w:r w:rsidRPr="009C1CBA">
        <w:rPr>
          <w:b/>
          <w:sz w:val="20"/>
        </w:rPr>
        <w:t>Who does it affect?</w:t>
      </w:r>
    </w:p>
    <w:p w14:paraId="6007EBBE" w14:textId="77777777" w:rsidR="00151FB4" w:rsidRPr="009C1CBA" w:rsidRDefault="00000000">
      <w:pPr>
        <w:spacing w:before="157" w:line="252" w:lineRule="auto"/>
        <w:ind w:left="186" w:right="335"/>
        <w:rPr>
          <w:sz w:val="20"/>
        </w:rPr>
      </w:pPr>
      <w:r w:rsidRPr="009C1CBA">
        <w:rPr>
          <w:sz w:val="20"/>
        </w:rPr>
        <w:t>The</w:t>
      </w:r>
      <w:r w:rsidRPr="009C1CBA">
        <w:rPr>
          <w:spacing w:val="-16"/>
          <w:sz w:val="20"/>
        </w:rPr>
        <w:t xml:space="preserve"> </w:t>
      </w:r>
      <w:r w:rsidRPr="009C1CBA">
        <w:rPr>
          <w:sz w:val="20"/>
        </w:rPr>
        <w:t>term</w:t>
      </w:r>
      <w:r w:rsidRPr="009C1CBA">
        <w:rPr>
          <w:spacing w:val="-15"/>
          <w:sz w:val="20"/>
        </w:rPr>
        <w:t xml:space="preserve"> </w:t>
      </w:r>
      <w:r w:rsidRPr="009C1CBA">
        <w:rPr>
          <w:sz w:val="20"/>
        </w:rPr>
        <w:t>'vulnerable</w:t>
      </w:r>
      <w:r w:rsidRPr="009C1CBA">
        <w:rPr>
          <w:spacing w:val="-15"/>
          <w:sz w:val="20"/>
        </w:rPr>
        <w:t xml:space="preserve"> </w:t>
      </w:r>
      <w:r w:rsidRPr="009C1CBA">
        <w:rPr>
          <w:sz w:val="20"/>
        </w:rPr>
        <w:t>adults'</w:t>
      </w:r>
      <w:r w:rsidRPr="009C1CBA">
        <w:rPr>
          <w:spacing w:val="-16"/>
          <w:sz w:val="20"/>
        </w:rPr>
        <w:t xml:space="preserve"> </w:t>
      </w:r>
      <w:r w:rsidRPr="009C1CBA">
        <w:rPr>
          <w:sz w:val="20"/>
        </w:rPr>
        <w:t>is</w:t>
      </w:r>
      <w:r w:rsidRPr="009C1CBA">
        <w:rPr>
          <w:spacing w:val="-15"/>
          <w:sz w:val="20"/>
        </w:rPr>
        <w:t xml:space="preserve"> </w:t>
      </w:r>
      <w:r w:rsidRPr="009C1CBA">
        <w:rPr>
          <w:sz w:val="20"/>
        </w:rPr>
        <w:t>used</w:t>
      </w:r>
      <w:r w:rsidRPr="009C1CBA">
        <w:rPr>
          <w:spacing w:val="-15"/>
          <w:sz w:val="20"/>
        </w:rPr>
        <w:t xml:space="preserve"> </w:t>
      </w:r>
      <w:r w:rsidRPr="009C1CBA">
        <w:rPr>
          <w:sz w:val="20"/>
        </w:rPr>
        <w:t>here</w:t>
      </w:r>
      <w:r w:rsidRPr="009C1CBA">
        <w:rPr>
          <w:spacing w:val="-16"/>
          <w:sz w:val="20"/>
        </w:rPr>
        <w:t xml:space="preserve"> </w:t>
      </w:r>
      <w:r w:rsidRPr="009C1CBA">
        <w:rPr>
          <w:sz w:val="20"/>
        </w:rPr>
        <w:t>in</w:t>
      </w:r>
      <w:r w:rsidRPr="009C1CBA">
        <w:rPr>
          <w:spacing w:val="-15"/>
          <w:sz w:val="20"/>
        </w:rPr>
        <w:t xml:space="preserve"> </w:t>
      </w:r>
      <w:r w:rsidRPr="009C1CBA">
        <w:rPr>
          <w:sz w:val="20"/>
        </w:rPr>
        <w:t>the</w:t>
      </w:r>
      <w:r w:rsidRPr="009C1CBA">
        <w:rPr>
          <w:spacing w:val="-15"/>
          <w:sz w:val="20"/>
        </w:rPr>
        <w:t xml:space="preserve"> </w:t>
      </w:r>
      <w:r w:rsidRPr="009C1CBA">
        <w:rPr>
          <w:sz w:val="20"/>
        </w:rPr>
        <w:t>context</w:t>
      </w:r>
      <w:r w:rsidRPr="009C1CBA">
        <w:rPr>
          <w:spacing w:val="-16"/>
          <w:sz w:val="20"/>
        </w:rPr>
        <w:t xml:space="preserve"> </w:t>
      </w:r>
      <w:r w:rsidRPr="009C1CBA">
        <w:rPr>
          <w:sz w:val="20"/>
        </w:rPr>
        <w:t>of</w:t>
      </w:r>
      <w:r w:rsidRPr="009C1CBA">
        <w:rPr>
          <w:spacing w:val="-15"/>
          <w:sz w:val="20"/>
        </w:rPr>
        <w:t xml:space="preserve"> </w:t>
      </w:r>
      <w:r w:rsidRPr="009C1CBA">
        <w:rPr>
          <w:sz w:val="20"/>
        </w:rPr>
        <w:t>‘vulnerable</w:t>
      </w:r>
      <w:r w:rsidRPr="009C1CBA">
        <w:rPr>
          <w:spacing w:val="-15"/>
          <w:sz w:val="20"/>
        </w:rPr>
        <w:t xml:space="preserve"> </w:t>
      </w:r>
      <w:r w:rsidRPr="009C1CBA">
        <w:rPr>
          <w:sz w:val="20"/>
        </w:rPr>
        <w:t>to</w:t>
      </w:r>
      <w:r w:rsidRPr="009C1CBA">
        <w:rPr>
          <w:spacing w:val="-16"/>
          <w:sz w:val="20"/>
        </w:rPr>
        <w:t xml:space="preserve"> </w:t>
      </w:r>
      <w:r w:rsidRPr="009C1CBA">
        <w:rPr>
          <w:sz w:val="20"/>
        </w:rPr>
        <w:t>harm</w:t>
      </w:r>
      <w:r w:rsidRPr="009C1CBA">
        <w:rPr>
          <w:spacing w:val="-15"/>
          <w:sz w:val="20"/>
        </w:rPr>
        <w:t xml:space="preserve"> </w:t>
      </w:r>
      <w:r w:rsidRPr="009C1CBA">
        <w:rPr>
          <w:sz w:val="20"/>
        </w:rPr>
        <w:t>or</w:t>
      </w:r>
      <w:r w:rsidRPr="009C1CBA">
        <w:rPr>
          <w:spacing w:val="-15"/>
          <w:sz w:val="20"/>
        </w:rPr>
        <w:t xml:space="preserve"> </w:t>
      </w:r>
      <w:r w:rsidRPr="009C1CBA">
        <w:rPr>
          <w:sz w:val="20"/>
        </w:rPr>
        <w:t>abuse’.</w:t>
      </w:r>
      <w:r w:rsidRPr="009C1CBA">
        <w:rPr>
          <w:spacing w:val="-16"/>
          <w:sz w:val="20"/>
        </w:rPr>
        <w:t xml:space="preserve"> </w:t>
      </w:r>
      <w:r w:rsidRPr="009C1CBA">
        <w:rPr>
          <w:sz w:val="20"/>
        </w:rPr>
        <w:t>They</w:t>
      </w:r>
      <w:r w:rsidRPr="009C1CBA">
        <w:rPr>
          <w:spacing w:val="-15"/>
          <w:sz w:val="20"/>
        </w:rPr>
        <w:t xml:space="preserve"> </w:t>
      </w:r>
      <w:r w:rsidRPr="009C1CBA">
        <w:rPr>
          <w:sz w:val="20"/>
        </w:rPr>
        <w:t>do</w:t>
      </w:r>
      <w:r w:rsidRPr="009C1CBA">
        <w:rPr>
          <w:spacing w:val="-15"/>
          <w:sz w:val="20"/>
        </w:rPr>
        <w:t xml:space="preserve"> </w:t>
      </w:r>
      <w:r w:rsidRPr="009C1CBA">
        <w:rPr>
          <w:sz w:val="20"/>
        </w:rPr>
        <w:t>not</w:t>
      </w:r>
      <w:r w:rsidRPr="009C1CBA">
        <w:rPr>
          <w:spacing w:val="-15"/>
          <w:sz w:val="20"/>
        </w:rPr>
        <w:t xml:space="preserve"> </w:t>
      </w:r>
      <w:r w:rsidRPr="009C1CBA">
        <w:rPr>
          <w:sz w:val="20"/>
        </w:rPr>
        <w:t>need</w:t>
      </w:r>
      <w:r w:rsidRPr="009C1CBA">
        <w:rPr>
          <w:spacing w:val="-16"/>
          <w:sz w:val="20"/>
        </w:rPr>
        <w:t xml:space="preserve"> </w:t>
      </w:r>
      <w:r w:rsidRPr="009C1CBA">
        <w:rPr>
          <w:sz w:val="20"/>
        </w:rPr>
        <w:t>to</w:t>
      </w:r>
      <w:r w:rsidRPr="009C1CBA">
        <w:rPr>
          <w:spacing w:val="-15"/>
          <w:sz w:val="20"/>
        </w:rPr>
        <w:t xml:space="preserve"> </w:t>
      </w:r>
      <w:r w:rsidRPr="009C1CBA">
        <w:rPr>
          <w:sz w:val="20"/>
        </w:rPr>
        <w:t>be</w:t>
      </w:r>
      <w:r w:rsidRPr="009C1CBA">
        <w:rPr>
          <w:spacing w:val="-15"/>
          <w:sz w:val="20"/>
        </w:rPr>
        <w:t xml:space="preserve"> </w:t>
      </w:r>
      <w:r w:rsidRPr="009C1CBA">
        <w:rPr>
          <w:sz w:val="20"/>
        </w:rPr>
        <w:t>receiving social</w:t>
      </w:r>
      <w:r w:rsidRPr="009C1CBA">
        <w:rPr>
          <w:spacing w:val="-6"/>
          <w:sz w:val="20"/>
        </w:rPr>
        <w:t xml:space="preserve"> </w:t>
      </w:r>
      <w:r w:rsidRPr="009C1CBA">
        <w:rPr>
          <w:sz w:val="20"/>
        </w:rPr>
        <w:t>care</w:t>
      </w:r>
      <w:r w:rsidRPr="009C1CBA">
        <w:rPr>
          <w:spacing w:val="-6"/>
          <w:sz w:val="20"/>
        </w:rPr>
        <w:t xml:space="preserve"> </w:t>
      </w:r>
      <w:r w:rsidRPr="009C1CBA">
        <w:rPr>
          <w:sz w:val="20"/>
        </w:rPr>
        <w:t>or</w:t>
      </w:r>
      <w:r w:rsidRPr="009C1CBA">
        <w:rPr>
          <w:spacing w:val="-6"/>
          <w:sz w:val="20"/>
        </w:rPr>
        <w:t xml:space="preserve"> </w:t>
      </w:r>
      <w:r w:rsidRPr="009C1CBA">
        <w:rPr>
          <w:sz w:val="20"/>
        </w:rPr>
        <w:t>support</w:t>
      </w:r>
      <w:r w:rsidRPr="009C1CBA">
        <w:rPr>
          <w:spacing w:val="-6"/>
          <w:sz w:val="20"/>
        </w:rPr>
        <w:t xml:space="preserve"> </w:t>
      </w:r>
      <w:r w:rsidRPr="009C1CBA">
        <w:rPr>
          <w:sz w:val="20"/>
        </w:rPr>
        <w:t>to</w:t>
      </w:r>
      <w:r w:rsidRPr="009C1CBA">
        <w:rPr>
          <w:spacing w:val="-6"/>
          <w:sz w:val="20"/>
        </w:rPr>
        <w:t xml:space="preserve"> </w:t>
      </w:r>
      <w:r w:rsidRPr="009C1CBA">
        <w:rPr>
          <w:sz w:val="20"/>
        </w:rPr>
        <w:t>be</w:t>
      </w:r>
      <w:r w:rsidRPr="009C1CBA">
        <w:rPr>
          <w:spacing w:val="-6"/>
          <w:sz w:val="20"/>
        </w:rPr>
        <w:t xml:space="preserve"> </w:t>
      </w:r>
      <w:r w:rsidRPr="009C1CBA">
        <w:rPr>
          <w:sz w:val="20"/>
        </w:rPr>
        <w:t>vulnerable.</w:t>
      </w:r>
      <w:r w:rsidRPr="009C1CBA">
        <w:rPr>
          <w:spacing w:val="-6"/>
          <w:sz w:val="20"/>
        </w:rPr>
        <w:t xml:space="preserve"> </w:t>
      </w:r>
      <w:r w:rsidRPr="009C1CBA">
        <w:rPr>
          <w:sz w:val="20"/>
        </w:rPr>
        <w:t>Some</w:t>
      </w:r>
      <w:r w:rsidRPr="009C1CBA">
        <w:rPr>
          <w:spacing w:val="-6"/>
          <w:sz w:val="20"/>
        </w:rPr>
        <w:t xml:space="preserve"> </w:t>
      </w:r>
      <w:r w:rsidRPr="009C1CBA">
        <w:rPr>
          <w:sz w:val="20"/>
        </w:rPr>
        <w:t>vulnerabilities</w:t>
      </w:r>
      <w:r w:rsidRPr="009C1CBA">
        <w:rPr>
          <w:spacing w:val="-6"/>
          <w:sz w:val="20"/>
        </w:rPr>
        <w:t xml:space="preserve"> </w:t>
      </w:r>
      <w:r w:rsidRPr="009C1CBA">
        <w:rPr>
          <w:sz w:val="20"/>
        </w:rPr>
        <w:t>are</w:t>
      </w:r>
      <w:r w:rsidRPr="009C1CBA">
        <w:rPr>
          <w:spacing w:val="-5"/>
          <w:sz w:val="20"/>
        </w:rPr>
        <w:t xml:space="preserve"> </w:t>
      </w:r>
      <w:r w:rsidRPr="009C1CBA">
        <w:rPr>
          <w:sz w:val="20"/>
        </w:rPr>
        <w:t>outlined</w:t>
      </w:r>
      <w:r w:rsidRPr="009C1CBA">
        <w:rPr>
          <w:spacing w:val="-6"/>
          <w:sz w:val="20"/>
        </w:rPr>
        <w:t xml:space="preserve"> </w:t>
      </w:r>
      <w:r w:rsidRPr="009C1CBA">
        <w:rPr>
          <w:sz w:val="20"/>
        </w:rPr>
        <w:t>in</w:t>
      </w:r>
      <w:r w:rsidRPr="009C1CBA">
        <w:rPr>
          <w:spacing w:val="-6"/>
          <w:sz w:val="20"/>
        </w:rPr>
        <w:t xml:space="preserve"> </w:t>
      </w:r>
      <w:r w:rsidRPr="009C1CBA">
        <w:rPr>
          <w:sz w:val="20"/>
        </w:rPr>
        <w:t>this</w:t>
      </w:r>
      <w:r w:rsidRPr="009C1CBA">
        <w:rPr>
          <w:spacing w:val="-6"/>
          <w:sz w:val="20"/>
        </w:rPr>
        <w:t xml:space="preserve"> </w:t>
      </w:r>
      <w:r w:rsidRPr="009C1CBA">
        <w:rPr>
          <w:sz w:val="20"/>
        </w:rPr>
        <w:t>fact</w:t>
      </w:r>
      <w:r w:rsidRPr="009C1CBA">
        <w:rPr>
          <w:spacing w:val="-6"/>
          <w:sz w:val="20"/>
        </w:rPr>
        <w:t xml:space="preserve"> </w:t>
      </w:r>
      <w:r w:rsidRPr="009C1CBA">
        <w:rPr>
          <w:sz w:val="20"/>
        </w:rPr>
        <w:t>sheet.</w:t>
      </w:r>
    </w:p>
    <w:p w14:paraId="2AEBC0A0" w14:textId="77777777" w:rsidR="00151FB4" w:rsidRPr="009C1CBA" w:rsidRDefault="00000000">
      <w:pPr>
        <w:spacing w:before="146"/>
        <w:ind w:left="186"/>
        <w:rPr>
          <w:sz w:val="20"/>
        </w:rPr>
      </w:pPr>
      <w:r w:rsidRPr="009C1CBA">
        <w:rPr>
          <w:sz w:val="20"/>
        </w:rPr>
        <w:t>County lines exploitation:</w:t>
      </w:r>
    </w:p>
    <w:p w14:paraId="3149837B" w14:textId="77777777" w:rsidR="00151FB4" w:rsidRPr="009C1CBA" w:rsidRDefault="00000000">
      <w:pPr>
        <w:pStyle w:val="ListParagraph"/>
        <w:numPr>
          <w:ilvl w:val="0"/>
          <w:numId w:val="16"/>
        </w:numPr>
        <w:tabs>
          <w:tab w:val="left" w:pos="989"/>
          <w:tab w:val="left" w:pos="990"/>
        </w:tabs>
        <w:spacing w:before="158"/>
        <w:ind w:firstLine="0"/>
        <w:rPr>
          <w:sz w:val="20"/>
          <w:lang w:val="en-GB"/>
        </w:rPr>
      </w:pPr>
      <w:r w:rsidRPr="009C1CBA">
        <w:rPr>
          <w:sz w:val="20"/>
          <w:lang w:val="en-GB"/>
        </w:rPr>
        <w:t>Can</w:t>
      </w:r>
      <w:r w:rsidRPr="009C1CBA">
        <w:rPr>
          <w:spacing w:val="-6"/>
          <w:sz w:val="20"/>
          <w:lang w:val="en-GB"/>
        </w:rPr>
        <w:t xml:space="preserve"> </w:t>
      </w:r>
      <w:r w:rsidRPr="009C1CBA">
        <w:rPr>
          <w:sz w:val="20"/>
          <w:lang w:val="en-GB"/>
        </w:rPr>
        <w:t>affect</w:t>
      </w:r>
      <w:r w:rsidRPr="009C1CBA">
        <w:rPr>
          <w:spacing w:val="-5"/>
          <w:sz w:val="20"/>
          <w:lang w:val="en-GB"/>
        </w:rPr>
        <w:t xml:space="preserve"> </w:t>
      </w:r>
      <w:r w:rsidRPr="009C1CBA">
        <w:rPr>
          <w:sz w:val="20"/>
          <w:lang w:val="en-GB"/>
        </w:rPr>
        <w:t>any</w:t>
      </w:r>
      <w:r w:rsidRPr="009C1CBA">
        <w:rPr>
          <w:spacing w:val="-5"/>
          <w:sz w:val="20"/>
          <w:lang w:val="en-GB"/>
        </w:rPr>
        <w:t xml:space="preserve"> </w:t>
      </w:r>
      <w:r w:rsidRPr="009C1CBA">
        <w:rPr>
          <w:sz w:val="20"/>
          <w:lang w:val="en-GB"/>
        </w:rPr>
        <w:t>child</w:t>
      </w:r>
      <w:r w:rsidRPr="009C1CBA">
        <w:rPr>
          <w:spacing w:val="-5"/>
          <w:sz w:val="20"/>
          <w:lang w:val="en-GB"/>
        </w:rPr>
        <w:t xml:space="preserve"> </w:t>
      </w:r>
      <w:r w:rsidRPr="009C1CBA">
        <w:rPr>
          <w:sz w:val="20"/>
          <w:lang w:val="en-GB"/>
        </w:rPr>
        <w:t>or</w:t>
      </w:r>
      <w:r w:rsidRPr="009C1CBA">
        <w:rPr>
          <w:spacing w:val="-5"/>
          <w:sz w:val="20"/>
          <w:lang w:val="en-GB"/>
        </w:rPr>
        <w:t xml:space="preserve"> </w:t>
      </w:r>
      <w:r w:rsidRPr="009C1CBA">
        <w:rPr>
          <w:sz w:val="20"/>
          <w:lang w:val="en-GB"/>
        </w:rPr>
        <w:t>young</w:t>
      </w:r>
      <w:r w:rsidRPr="009C1CBA">
        <w:rPr>
          <w:spacing w:val="-5"/>
          <w:sz w:val="20"/>
          <w:lang w:val="en-GB"/>
        </w:rPr>
        <w:t xml:space="preserve"> </w:t>
      </w:r>
      <w:r w:rsidRPr="009C1CBA">
        <w:rPr>
          <w:sz w:val="20"/>
          <w:lang w:val="en-GB"/>
        </w:rPr>
        <w:t>person</w:t>
      </w:r>
      <w:r w:rsidRPr="009C1CBA">
        <w:rPr>
          <w:spacing w:val="-6"/>
          <w:sz w:val="20"/>
          <w:lang w:val="en-GB"/>
        </w:rPr>
        <w:t xml:space="preserve"> </w:t>
      </w:r>
      <w:r w:rsidRPr="009C1CBA">
        <w:rPr>
          <w:sz w:val="20"/>
          <w:lang w:val="en-GB"/>
        </w:rPr>
        <w:t>(male</w:t>
      </w:r>
      <w:r w:rsidRPr="009C1CBA">
        <w:rPr>
          <w:spacing w:val="-5"/>
          <w:sz w:val="20"/>
          <w:lang w:val="en-GB"/>
        </w:rPr>
        <w:t xml:space="preserve"> </w:t>
      </w:r>
      <w:r w:rsidRPr="009C1CBA">
        <w:rPr>
          <w:sz w:val="20"/>
          <w:lang w:val="en-GB"/>
        </w:rPr>
        <w:t>or</w:t>
      </w:r>
      <w:r w:rsidRPr="009C1CBA">
        <w:rPr>
          <w:spacing w:val="-5"/>
          <w:sz w:val="20"/>
          <w:lang w:val="en-GB"/>
        </w:rPr>
        <w:t xml:space="preserve"> </w:t>
      </w:r>
      <w:r w:rsidRPr="009C1CBA">
        <w:rPr>
          <w:sz w:val="20"/>
          <w:lang w:val="en-GB"/>
        </w:rPr>
        <w:t>female)</w:t>
      </w:r>
      <w:r w:rsidRPr="009C1CBA">
        <w:rPr>
          <w:spacing w:val="-5"/>
          <w:sz w:val="20"/>
          <w:lang w:val="en-GB"/>
        </w:rPr>
        <w:t xml:space="preserve"> </w:t>
      </w:r>
      <w:r w:rsidRPr="009C1CBA">
        <w:rPr>
          <w:sz w:val="20"/>
          <w:lang w:val="en-GB"/>
        </w:rPr>
        <w:t>under</w:t>
      </w:r>
      <w:r w:rsidRPr="009C1CBA">
        <w:rPr>
          <w:spacing w:val="-5"/>
          <w:sz w:val="20"/>
          <w:lang w:val="en-GB"/>
        </w:rPr>
        <w:t xml:space="preserve"> </w:t>
      </w:r>
      <w:r w:rsidRPr="009C1CBA">
        <w:rPr>
          <w:sz w:val="20"/>
          <w:lang w:val="en-GB"/>
        </w:rPr>
        <w:t>the</w:t>
      </w:r>
      <w:r w:rsidRPr="009C1CBA">
        <w:rPr>
          <w:spacing w:val="-5"/>
          <w:sz w:val="20"/>
          <w:lang w:val="en-GB"/>
        </w:rPr>
        <w:t xml:space="preserve"> </w:t>
      </w:r>
      <w:r w:rsidRPr="009C1CBA">
        <w:rPr>
          <w:sz w:val="20"/>
          <w:lang w:val="en-GB"/>
        </w:rPr>
        <w:t>age</w:t>
      </w:r>
      <w:r w:rsidRPr="009C1CBA">
        <w:rPr>
          <w:spacing w:val="-6"/>
          <w:sz w:val="20"/>
          <w:lang w:val="en-GB"/>
        </w:rPr>
        <w:t xml:space="preserve"> </w:t>
      </w:r>
      <w:r w:rsidRPr="009C1CBA">
        <w:rPr>
          <w:sz w:val="20"/>
          <w:lang w:val="en-GB"/>
        </w:rPr>
        <w:t>of</w:t>
      </w:r>
      <w:r w:rsidRPr="009C1CBA">
        <w:rPr>
          <w:spacing w:val="-5"/>
          <w:sz w:val="20"/>
          <w:lang w:val="en-GB"/>
        </w:rPr>
        <w:t xml:space="preserve"> </w:t>
      </w:r>
      <w:r w:rsidRPr="009C1CBA">
        <w:rPr>
          <w:sz w:val="20"/>
          <w:lang w:val="en-GB"/>
        </w:rPr>
        <w:t>18</w:t>
      </w:r>
      <w:r w:rsidRPr="009C1CBA">
        <w:rPr>
          <w:spacing w:val="-5"/>
          <w:sz w:val="20"/>
          <w:lang w:val="en-GB"/>
        </w:rPr>
        <w:t xml:space="preserve"> </w:t>
      </w:r>
      <w:r w:rsidRPr="009C1CBA">
        <w:rPr>
          <w:sz w:val="20"/>
          <w:lang w:val="en-GB"/>
        </w:rPr>
        <w:t>years</w:t>
      </w:r>
    </w:p>
    <w:p w14:paraId="6C45D8DA" w14:textId="77777777" w:rsidR="00151FB4" w:rsidRPr="009C1CBA" w:rsidRDefault="00000000">
      <w:pPr>
        <w:pStyle w:val="ListParagraph"/>
        <w:numPr>
          <w:ilvl w:val="0"/>
          <w:numId w:val="16"/>
        </w:numPr>
        <w:tabs>
          <w:tab w:val="left" w:pos="989"/>
          <w:tab w:val="left" w:pos="990"/>
        </w:tabs>
        <w:spacing w:before="158"/>
        <w:ind w:firstLine="0"/>
        <w:rPr>
          <w:sz w:val="20"/>
          <w:lang w:val="en-GB"/>
        </w:rPr>
      </w:pPr>
      <w:r w:rsidRPr="009C1CBA">
        <w:rPr>
          <w:sz w:val="20"/>
          <w:lang w:val="en-GB"/>
        </w:rPr>
        <w:t>Can</w:t>
      </w:r>
      <w:r w:rsidRPr="009C1CBA">
        <w:rPr>
          <w:spacing w:val="-5"/>
          <w:sz w:val="20"/>
          <w:lang w:val="en-GB"/>
        </w:rPr>
        <w:t xml:space="preserve"> </w:t>
      </w:r>
      <w:r w:rsidRPr="009C1CBA">
        <w:rPr>
          <w:sz w:val="20"/>
          <w:lang w:val="en-GB"/>
        </w:rPr>
        <w:t>affect</w:t>
      </w:r>
      <w:r w:rsidRPr="009C1CBA">
        <w:rPr>
          <w:spacing w:val="-4"/>
          <w:sz w:val="20"/>
          <w:lang w:val="en-GB"/>
        </w:rPr>
        <w:t xml:space="preserve"> </w:t>
      </w:r>
      <w:r w:rsidRPr="009C1CBA">
        <w:rPr>
          <w:sz w:val="20"/>
          <w:lang w:val="en-GB"/>
        </w:rPr>
        <w:t>any</w:t>
      </w:r>
      <w:r w:rsidRPr="009C1CBA">
        <w:rPr>
          <w:spacing w:val="-5"/>
          <w:sz w:val="20"/>
          <w:lang w:val="en-GB"/>
        </w:rPr>
        <w:t xml:space="preserve"> </w:t>
      </w:r>
      <w:r w:rsidRPr="009C1CBA">
        <w:rPr>
          <w:sz w:val="20"/>
          <w:lang w:val="en-GB"/>
        </w:rPr>
        <w:t>vulnerable</w:t>
      </w:r>
      <w:r w:rsidRPr="009C1CBA">
        <w:rPr>
          <w:spacing w:val="-4"/>
          <w:sz w:val="20"/>
          <w:lang w:val="en-GB"/>
        </w:rPr>
        <w:t xml:space="preserve"> </w:t>
      </w:r>
      <w:r w:rsidRPr="009C1CBA">
        <w:rPr>
          <w:sz w:val="20"/>
          <w:lang w:val="en-GB"/>
        </w:rPr>
        <w:t>adult</w:t>
      </w:r>
      <w:r w:rsidRPr="009C1CBA">
        <w:rPr>
          <w:spacing w:val="-4"/>
          <w:sz w:val="20"/>
          <w:lang w:val="en-GB"/>
        </w:rPr>
        <w:t xml:space="preserve"> </w:t>
      </w:r>
      <w:r w:rsidRPr="009C1CBA">
        <w:rPr>
          <w:sz w:val="20"/>
          <w:lang w:val="en-GB"/>
        </w:rPr>
        <w:t>over</w:t>
      </w:r>
      <w:r w:rsidRPr="009C1CBA">
        <w:rPr>
          <w:spacing w:val="-5"/>
          <w:sz w:val="20"/>
          <w:lang w:val="en-GB"/>
        </w:rPr>
        <w:t xml:space="preserve"> </w:t>
      </w:r>
      <w:r w:rsidRPr="009C1CBA">
        <w:rPr>
          <w:sz w:val="20"/>
          <w:lang w:val="en-GB"/>
        </w:rPr>
        <w:t>the</w:t>
      </w:r>
      <w:r w:rsidRPr="009C1CBA">
        <w:rPr>
          <w:spacing w:val="-4"/>
          <w:sz w:val="20"/>
          <w:lang w:val="en-GB"/>
        </w:rPr>
        <w:t xml:space="preserve"> </w:t>
      </w:r>
      <w:r w:rsidRPr="009C1CBA">
        <w:rPr>
          <w:sz w:val="20"/>
          <w:lang w:val="en-GB"/>
        </w:rPr>
        <w:t>age</w:t>
      </w:r>
      <w:r w:rsidRPr="009C1CBA">
        <w:rPr>
          <w:spacing w:val="-4"/>
          <w:sz w:val="20"/>
          <w:lang w:val="en-GB"/>
        </w:rPr>
        <w:t xml:space="preserve"> </w:t>
      </w:r>
      <w:r w:rsidRPr="009C1CBA">
        <w:rPr>
          <w:sz w:val="20"/>
          <w:lang w:val="en-GB"/>
        </w:rPr>
        <w:t>of</w:t>
      </w:r>
      <w:r w:rsidRPr="009C1CBA">
        <w:rPr>
          <w:spacing w:val="-5"/>
          <w:sz w:val="20"/>
          <w:lang w:val="en-GB"/>
        </w:rPr>
        <w:t xml:space="preserve"> </w:t>
      </w:r>
      <w:r w:rsidRPr="009C1CBA">
        <w:rPr>
          <w:sz w:val="20"/>
          <w:lang w:val="en-GB"/>
        </w:rPr>
        <w:t>18</w:t>
      </w:r>
      <w:r w:rsidRPr="009C1CBA">
        <w:rPr>
          <w:spacing w:val="-4"/>
          <w:sz w:val="20"/>
          <w:lang w:val="en-GB"/>
        </w:rPr>
        <w:t xml:space="preserve"> </w:t>
      </w:r>
      <w:r w:rsidRPr="009C1CBA">
        <w:rPr>
          <w:sz w:val="20"/>
          <w:lang w:val="en-GB"/>
        </w:rPr>
        <w:t>years</w:t>
      </w:r>
    </w:p>
    <w:p w14:paraId="4E9D14DC" w14:textId="77777777" w:rsidR="00151FB4" w:rsidRPr="009C1CBA" w:rsidRDefault="00000000">
      <w:pPr>
        <w:pStyle w:val="ListParagraph"/>
        <w:numPr>
          <w:ilvl w:val="0"/>
          <w:numId w:val="16"/>
        </w:numPr>
        <w:tabs>
          <w:tab w:val="left" w:pos="989"/>
          <w:tab w:val="left" w:pos="990"/>
        </w:tabs>
        <w:spacing w:before="158"/>
        <w:ind w:firstLine="0"/>
        <w:rPr>
          <w:sz w:val="20"/>
          <w:lang w:val="en-GB"/>
        </w:rPr>
      </w:pPr>
      <w:r w:rsidRPr="009C1CBA">
        <w:rPr>
          <w:sz w:val="20"/>
          <w:lang w:val="en-GB"/>
        </w:rPr>
        <w:t>Can</w:t>
      </w:r>
      <w:r w:rsidRPr="009C1CBA">
        <w:rPr>
          <w:spacing w:val="-5"/>
          <w:sz w:val="20"/>
          <w:lang w:val="en-GB"/>
        </w:rPr>
        <w:t xml:space="preserve"> </w:t>
      </w:r>
      <w:r w:rsidRPr="009C1CBA">
        <w:rPr>
          <w:sz w:val="20"/>
          <w:lang w:val="en-GB"/>
        </w:rPr>
        <w:t>still</w:t>
      </w:r>
      <w:r w:rsidRPr="009C1CBA">
        <w:rPr>
          <w:spacing w:val="-5"/>
          <w:sz w:val="20"/>
          <w:lang w:val="en-GB"/>
        </w:rPr>
        <w:t xml:space="preserve"> </w:t>
      </w:r>
      <w:r w:rsidRPr="009C1CBA">
        <w:rPr>
          <w:sz w:val="20"/>
          <w:lang w:val="en-GB"/>
        </w:rPr>
        <w:t>be</w:t>
      </w:r>
      <w:r w:rsidRPr="009C1CBA">
        <w:rPr>
          <w:spacing w:val="-4"/>
          <w:sz w:val="20"/>
          <w:lang w:val="en-GB"/>
        </w:rPr>
        <w:t xml:space="preserve"> </w:t>
      </w:r>
      <w:r w:rsidRPr="009C1CBA">
        <w:rPr>
          <w:sz w:val="20"/>
          <w:lang w:val="en-GB"/>
        </w:rPr>
        <w:t>exploitation</w:t>
      </w:r>
      <w:r w:rsidRPr="009C1CBA">
        <w:rPr>
          <w:spacing w:val="-5"/>
          <w:sz w:val="20"/>
          <w:lang w:val="en-GB"/>
        </w:rPr>
        <w:t xml:space="preserve"> </w:t>
      </w:r>
      <w:r w:rsidRPr="009C1CBA">
        <w:rPr>
          <w:sz w:val="20"/>
          <w:lang w:val="en-GB"/>
        </w:rPr>
        <w:t>even</w:t>
      </w:r>
      <w:r w:rsidRPr="009C1CBA">
        <w:rPr>
          <w:spacing w:val="-4"/>
          <w:sz w:val="20"/>
          <w:lang w:val="en-GB"/>
        </w:rPr>
        <w:t xml:space="preserve"> </w:t>
      </w:r>
      <w:r w:rsidRPr="009C1CBA">
        <w:rPr>
          <w:sz w:val="20"/>
          <w:lang w:val="en-GB"/>
        </w:rPr>
        <w:t>if</w:t>
      </w:r>
      <w:r w:rsidRPr="009C1CBA">
        <w:rPr>
          <w:spacing w:val="-5"/>
          <w:sz w:val="20"/>
          <w:lang w:val="en-GB"/>
        </w:rPr>
        <w:t xml:space="preserve"> </w:t>
      </w:r>
      <w:r w:rsidRPr="009C1CBA">
        <w:rPr>
          <w:sz w:val="20"/>
          <w:lang w:val="en-GB"/>
        </w:rPr>
        <w:t>the</w:t>
      </w:r>
      <w:r w:rsidRPr="009C1CBA">
        <w:rPr>
          <w:spacing w:val="-5"/>
          <w:sz w:val="20"/>
          <w:lang w:val="en-GB"/>
        </w:rPr>
        <w:t xml:space="preserve"> </w:t>
      </w:r>
      <w:r w:rsidRPr="009C1CBA">
        <w:rPr>
          <w:sz w:val="20"/>
          <w:lang w:val="en-GB"/>
        </w:rPr>
        <w:t>activity</w:t>
      </w:r>
      <w:r w:rsidRPr="009C1CBA">
        <w:rPr>
          <w:spacing w:val="-4"/>
          <w:sz w:val="20"/>
          <w:lang w:val="en-GB"/>
        </w:rPr>
        <w:t xml:space="preserve"> </w:t>
      </w:r>
      <w:r w:rsidRPr="009C1CBA">
        <w:rPr>
          <w:sz w:val="20"/>
          <w:lang w:val="en-GB"/>
        </w:rPr>
        <w:t>appears</w:t>
      </w:r>
      <w:r w:rsidRPr="009C1CBA">
        <w:rPr>
          <w:spacing w:val="-5"/>
          <w:sz w:val="20"/>
          <w:lang w:val="en-GB"/>
        </w:rPr>
        <w:t xml:space="preserve"> </w:t>
      </w:r>
      <w:r w:rsidRPr="009C1CBA">
        <w:rPr>
          <w:sz w:val="20"/>
          <w:lang w:val="en-GB"/>
        </w:rPr>
        <w:t>consensual</w:t>
      </w:r>
    </w:p>
    <w:p w14:paraId="7B362AE3" w14:textId="77777777" w:rsidR="00151FB4" w:rsidRPr="009C1CBA" w:rsidRDefault="00000000">
      <w:pPr>
        <w:pStyle w:val="ListParagraph"/>
        <w:numPr>
          <w:ilvl w:val="0"/>
          <w:numId w:val="16"/>
        </w:numPr>
        <w:tabs>
          <w:tab w:val="left" w:pos="989"/>
          <w:tab w:val="left" w:pos="990"/>
        </w:tabs>
        <w:spacing w:before="158" w:line="252" w:lineRule="auto"/>
        <w:ind w:right="591" w:firstLine="0"/>
        <w:rPr>
          <w:sz w:val="20"/>
          <w:lang w:val="en-GB"/>
        </w:rPr>
      </w:pPr>
      <w:r w:rsidRPr="009C1CBA">
        <w:rPr>
          <w:sz w:val="20"/>
          <w:lang w:val="en-GB"/>
        </w:rPr>
        <w:t>Can</w:t>
      </w:r>
      <w:r w:rsidRPr="009C1CBA">
        <w:rPr>
          <w:spacing w:val="-16"/>
          <w:sz w:val="20"/>
          <w:lang w:val="en-GB"/>
        </w:rPr>
        <w:t xml:space="preserve"> </w:t>
      </w:r>
      <w:r w:rsidRPr="009C1CBA">
        <w:rPr>
          <w:sz w:val="20"/>
          <w:lang w:val="en-GB"/>
        </w:rPr>
        <w:t>involve</w:t>
      </w:r>
      <w:r w:rsidRPr="009C1CBA">
        <w:rPr>
          <w:spacing w:val="-16"/>
          <w:sz w:val="20"/>
          <w:lang w:val="en-GB"/>
        </w:rPr>
        <w:t xml:space="preserve"> </w:t>
      </w:r>
      <w:r w:rsidRPr="009C1CBA">
        <w:rPr>
          <w:sz w:val="20"/>
          <w:lang w:val="en-GB"/>
        </w:rPr>
        <w:t>force</w:t>
      </w:r>
      <w:r w:rsidRPr="009C1CBA">
        <w:rPr>
          <w:spacing w:val="-16"/>
          <w:sz w:val="20"/>
          <w:lang w:val="en-GB"/>
        </w:rPr>
        <w:t xml:space="preserve"> </w:t>
      </w:r>
      <w:r w:rsidRPr="009C1CBA">
        <w:rPr>
          <w:sz w:val="20"/>
          <w:lang w:val="en-GB"/>
        </w:rPr>
        <w:t>and/or</w:t>
      </w:r>
      <w:r w:rsidRPr="009C1CBA">
        <w:rPr>
          <w:spacing w:val="-16"/>
          <w:sz w:val="20"/>
          <w:lang w:val="en-GB"/>
        </w:rPr>
        <w:t xml:space="preserve"> </w:t>
      </w:r>
      <w:r w:rsidRPr="009C1CBA">
        <w:rPr>
          <w:sz w:val="20"/>
          <w:lang w:val="en-GB"/>
        </w:rPr>
        <w:t>enticement-based</w:t>
      </w:r>
      <w:r w:rsidRPr="009C1CBA">
        <w:rPr>
          <w:spacing w:val="-16"/>
          <w:sz w:val="20"/>
          <w:lang w:val="en-GB"/>
        </w:rPr>
        <w:t xml:space="preserve"> </w:t>
      </w:r>
      <w:r w:rsidRPr="009C1CBA">
        <w:rPr>
          <w:sz w:val="20"/>
          <w:lang w:val="en-GB"/>
        </w:rPr>
        <w:t>methods</w:t>
      </w:r>
      <w:r w:rsidRPr="009C1CBA">
        <w:rPr>
          <w:spacing w:val="-16"/>
          <w:sz w:val="20"/>
          <w:lang w:val="en-GB"/>
        </w:rPr>
        <w:t xml:space="preserve"> </w:t>
      </w:r>
      <w:r w:rsidRPr="009C1CBA">
        <w:rPr>
          <w:sz w:val="20"/>
          <w:lang w:val="en-GB"/>
        </w:rPr>
        <w:t>of</w:t>
      </w:r>
      <w:r w:rsidRPr="009C1CBA">
        <w:rPr>
          <w:spacing w:val="-15"/>
          <w:sz w:val="20"/>
          <w:lang w:val="en-GB"/>
        </w:rPr>
        <w:t xml:space="preserve"> </w:t>
      </w:r>
      <w:r w:rsidRPr="009C1CBA">
        <w:rPr>
          <w:sz w:val="20"/>
          <w:lang w:val="en-GB"/>
        </w:rPr>
        <w:t>compliance</w:t>
      </w:r>
      <w:r w:rsidRPr="009C1CBA">
        <w:rPr>
          <w:spacing w:val="-16"/>
          <w:sz w:val="20"/>
          <w:lang w:val="en-GB"/>
        </w:rPr>
        <w:t xml:space="preserve"> </w:t>
      </w:r>
      <w:r w:rsidRPr="009C1CBA">
        <w:rPr>
          <w:sz w:val="20"/>
          <w:lang w:val="en-GB"/>
        </w:rPr>
        <w:t>and</w:t>
      </w:r>
      <w:r w:rsidRPr="009C1CBA">
        <w:rPr>
          <w:spacing w:val="-16"/>
          <w:sz w:val="20"/>
          <w:lang w:val="en-GB"/>
        </w:rPr>
        <w:t xml:space="preserve"> </w:t>
      </w:r>
      <w:r w:rsidRPr="009C1CBA">
        <w:rPr>
          <w:sz w:val="20"/>
          <w:lang w:val="en-GB"/>
        </w:rPr>
        <w:t>is</w:t>
      </w:r>
      <w:r w:rsidRPr="009C1CBA">
        <w:rPr>
          <w:spacing w:val="-16"/>
          <w:sz w:val="20"/>
          <w:lang w:val="en-GB"/>
        </w:rPr>
        <w:t xml:space="preserve"> </w:t>
      </w:r>
      <w:r w:rsidRPr="009C1CBA">
        <w:rPr>
          <w:sz w:val="20"/>
          <w:lang w:val="en-GB"/>
        </w:rPr>
        <w:t>often</w:t>
      </w:r>
      <w:r w:rsidRPr="009C1CBA">
        <w:rPr>
          <w:spacing w:val="-16"/>
          <w:sz w:val="20"/>
          <w:lang w:val="en-GB"/>
        </w:rPr>
        <w:t xml:space="preserve"> </w:t>
      </w:r>
      <w:r w:rsidRPr="009C1CBA">
        <w:rPr>
          <w:sz w:val="20"/>
          <w:lang w:val="en-GB"/>
        </w:rPr>
        <w:t>accompanied</w:t>
      </w:r>
      <w:r w:rsidRPr="009C1CBA">
        <w:rPr>
          <w:spacing w:val="-16"/>
          <w:sz w:val="20"/>
          <w:lang w:val="en-GB"/>
        </w:rPr>
        <w:t xml:space="preserve"> </w:t>
      </w:r>
      <w:r w:rsidRPr="009C1CBA">
        <w:rPr>
          <w:sz w:val="20"/>
          <w:lang w:val="en-GB"/>
        </w:rPr>
        <w:t>by</w:t>
      </w:r>
      <w:r w:rsidRPr="009C1CBA">
        <w:rPr>
          <w:spacing w:val="-15"/>
          <w:sz w:val="20"/>
          <w:lang w:val="en-GB"/>
        </w:rPr>
        <w:t xml:space="preserve"> </w:t>
      </w:r>
      <w:r w:rsidRPr="009C1CBA">
        <w:rPr>
          <w:sz w:val="20"/>
          <w:lang w:val="en-GB"/>
        </w:rPr>
        <w:t>violence</w:t>
      </w:r>
      <w:r w:rsidRPr="009C1CBA">
        <w:rPr>
          <w:spacing w:val="-16"/>
          <w:sz w:val="20"/>
          <w:lang w:val="en-GB"/>
        </w:rPr>
        <w:t xml:space="preserve"> </w:t>
      </w:r>
      <w:r w:rsidRPr="009C1CBA">
        <w:rPr>
          <w:sz w:val="20"/>
          <w:lang w:val="en-GB"/>
        </w:rPr>
        <w:t>or threats of</w:t>
      </w:r>
      <w:r w:rsidRPr="009C1CBA">
        <w:rPr>
          <w:spacing w:val="-7"/>
          <w:sz w:val="20"/>
          <w:lang w:val="en-GB"/>
        </w:rPr>
        <w:t xml:space="preserve"> </w:t>
      </w:r>
      <w:r w:rsidRPr="009C1CBA">
        <w:rPr>
          <w:sz w:val="20"/>
          <w:lang w:val="en-GB"/>
        </w:rPr>
        <w:t>violence</w:t>
      </w:r>
    </w:p>
    <w:p w14:paraId="6818470A" w14:textId="77777777" w:rsidR="00151FB4" w:rsidRPr="009C1CBA" w:rsidRDefault="00000000">
      <w:pPr>
        <w:pStyle w:val="ListParagraph"/>
        <w:numPr>
          <w:ilvl w:val="0"/>
          <w:numId w:val="16"/>
        </w:numPr>
        <w:tabs>
          <w:tab w:val="left" w:pos="989"/>
          <w:tab w:val="left" w:pos="990"/>
        </w:tabs>
        <w:spacing w:before="145"/>
        <w:ind w:left="989"/>
        <w:rPr>
          <w:sz w:val="20"/>
          <w:lang w:val="en-GB"/>
        </w:rPr>
      </w:pPr>
      <w:r w:rsidRPr="009C1CBA">
        <w:rPr>
          <w:sz w:val="20"/>
          <w:lang w:val="en-GB"/>
        </w:rPr>
        <w:t>Can</w:t>
      </w:r>
      <w:r w:rsidRPr="009C1CBA">
        <w:rPr>
          <w:spacing w:val="-8"/>
          <w:sz w:val="20"/>
          <w:lang w:val="en-GB"/>
        </w:rPr>
        <w:t xml:space="preserve"> </w:t>
      </w:r>
      <w:r w:rsidRPr="009C1CBA">
        <w:rPr>
          <w:sz w:val="20"/>
          <w:lang w:val="en-GB"/>
        </w:rPr>
        <w:t>be</w:t>
      </w:r>
      <w:r w:rsidRPr="009C1CBA">
        <w:rPr>
          <w:spacing w:val="-7"/>
          <w:sz w:val="20"/>
          <w:lang w:val="en-GB"/>
        </w:rPr>
        <w:t xml:space="preserve"> </w:t>
      </w:r>
      <w:r w:rsidRPr="009C1CBA">
        <w:rPr>
          <w:sz w:val="20"/>
          <w:lang w:val="en-GB"/>
        </w:rPr>
        <w:t>perpetrated</w:t>
      </w:r>
      <w:r w:rsidRPr="009C1CBA">
        <w:rPr>
          <w:spacing w:val="-7"/>
          <w:sz w:val="20"/>
          <w:lang w:val="en-GB"/>
        </w:rPr>
        <w:t xml:space="preserve"> </w:t>
      </w:r>
      <w:r w:rsidRPr="009C1CBA">
        <w:rPr>
          <w:sz w:val="20"/>
          <w:lang w:val="en-GB"/>
        </w:rPr>
        <w:t>by</w:t>
      </w:r>
      <w:r w:rsidRPr="009C1CBA">
        <w:rPr>
          <w:spacing w:val="-8"/>
          <w:sz w:val="20"/>
          <w:lang w:val="en-GB"/>
        </w:rPr>
        <w:t xml:space="preserve"> </w:t>
      </w:r>
      <w:r w:rsidRPr="009C1CBA">
        <w:rPr>
          <w:sz w:val="20"/>
          <w:lang w:val="en-GB"/>
        </w:rPr>
        <w:t>individuals</w:t>
      </w:r>
      <w:r w:rsidRPr="009C1CBA">
        <w:rPr>
          <w:spacing w:val="-7"/>
          <w:sz w:val="20"/>
          <w:lang w:val="en-GB"/>
        </w:rPr>
        <w:t xml:space="preserve"> </w:t>
      </w:r>
      <w:r w:rsidRPr="009C1CBA">
        <w:rPr>
          <w:sz w:val="20"/>
          <w:lang w:val="en-GB"/>
        </w:rPr>
        <w:t>or</w:t>
      </w:r>
      <w:r w:rsidRPr="009C1CBA">
        <w:rPr>
          <w:spacing w:val="-7"/>
          <w:sz w:val="20"/>
          <w:lang w:val="en-GB"/>
        </w:rPr>
        <w:t xml:space="preserve"> </w:t>
      </w:r>
      <w:r w:rsidRPr="009C1CBA">
        <w:rPr>
          <w:sz w:val="20"/>
          <w:lang w:val="en-GB"/>
        </w:rPr>
        <w:t>groups,</w:t>
      </w:r>
      <w:r w:rsidRPr="009C1CBA">
        <w:rPr>
          <w:spacing w:val="-8"/>
          <w:sz w:val="20"/>
          <w:lang w:val="en-GB"/>
        </w:rPr>
        <w:t xml:space="preserve"> </w:t>
      </w:r>
      <w:r w:rsidRPr="009C1CBA">
        <w:rPr>
          <w:sz w:val="20"/>
          <w:lang w:val="en-GB"/>
        </w:rPr>
        <w:t>males</w:t>
      </w:r>
      <w:r w:rsidRPr="009C1CBA">
        <w:rPr>
          <w:spacing w:val="-7"/>
          <w:sz w:val="20"/>
          <w:lang w:val="en-GB"/>
        </w:rPr>
        <w:t xml:space="preserve"> </w:t>
      </w:r>
      <w:r w:rsidRPr="009C1CBA">
        <w:rPr>
          <w:sz w:val="20"/>
          <w:lang w:val="en-GB"/>
        </w:rPr>
        <w:t>or</w:t>
      </w:r>
      <w:r w:rsidRPr="009C1CBA">
        <w:rPr>
          <w:spacing w:val="-7"/>
          <w:sz w:val="20"/>
          <w:lang w:val="en-GB"/>
        </w:rPr>
        <w:t xml:space="preserve"> </w:t>
      </w:r>
      <w:r w:rsidRPr="009C1CBA">
        <w:rPr>
          <w:sz w:val="20"/>
          <w:lang w:val="en-GB"/>
        </w:rPr>
        <w:t>females,</w:t>
      </w:r>
      <w:r w:rsidRPr="009C1CBA">
        <w:rPr>
          <w:spacing w:val="-8"/>
          <w:sz w:val="20"/>
          <w:lang w:val="en-GB"/>
        </w:rPr>
        <w:t xml:space="preserve"> </w:t>
      </w:r>
      <w:r w:rsidRPr="009C1CBA">
        <w:rPr>
          <w:sz w:val="20"/>
          <w:lang w:val="en-GB"/>
        </w:rPr>
        <w:t>and</w:t>
      </w:r>
      <w:r w:rsidRPr="009C1CBA">
        <w:rPr>
          <w:spacing w:val="-7"/>
          <w:sz w:val="20"/>
          <w:lang w:val="en-GB"/>
        </w:rPr>
        <w:t xml:space="preserve"> </w:t>
      </w:r>
      <w:r w:rsidRPr="009C1CBA">
        <w:rPr>
          <w:sz w:val="20"/>
          <w:lang w:val="en-GB"/>
        </w:rPr>
        <w:t>young</w:t>
      </w:r>
      <w:r w:rsidRPr="009C1CBA">
        <w:rPr>
          <w:spacing w:val="-7"/>
          <w:sz w:val="20"/>
          <w:lang w:val="en-GB"/>
        </w:rPr>
        <w:t xml:space="preserve"> </w:t>
      </w:r>
      <w:r w:rsidRPr="009C1CBA">
        <w:rPr>
          <w:sz w:val="20"/>
          <w:lang w:val="en-GB"/>
        </w:rPr>
        <w:t>people</w:t>
      </w:r>
      <w:r w:rsidRPr="009C1CBA">
        <w:rPr>
          <w:spacing w:val="-8"/>
          <w:sz w:val="20"/>
          <w:lang w:val="en-GB"/>
        </w:rPr>
        <w:t xml:space="preserve"> </w:t>
      </w:r>
      <w:r w:rsidRPr="009C1CBA">
        <w:rPr>
          <w:sz w:val="20"/>
          <w:lang w:val="en-GB"/>
        </w:rPr>
        <w:t>or</w:t>
      </w:r>
      <w:r w:rsidRPr="009C1CBA">
        <w:rPr>
          <w:spacing w:val="-7"/>
          <w:sz w:val="20"/>
          <w:lang w:val="en-GB"/>
        </w:rPr>
        <w:t xml:space="preserve"> </w:t>
      </w:r>
      <w:r w:rsidRPr="009C1CBA">
        <w:rPr>
          <w:sz w:val="20"/>
          <w:lang w:val="en-GB"/>
        </w:rPr>
        <w:t>adults</w:t>
      </w:r>
      <w:r w:rsidRPr="009C1CBA">
        <w:rPr>
          <w:spacing w:val="-7"/>
          <w:sz w:val="20"/>
          <w:lang w:val="en-GB"/>
        </w:rPr>
        <w:t xml:space="preserve"> </w:t>
      </w:r>
      <w:r w:rsidRPr="009C1CBA">
        <w:rPr>
          <w:sz w:val="20"/>
          <w:lang w:val="en-GB"/>
        </w:rPr>
        <w:t>and</w:t>
      </w:r>
    </w:p>
    <w:p w14:paraId="066A3F26" w14:textId="77777777" w:rsidR="00151FB4" w:rsidRPr="009C1CBA" w:rsidRDefault="00000000">
      <w:pPr>
        <w:pStyle w:val="ListParagraph"/>
        <w:numPr>
          <w:ilvl w:val="0"/>
          <w:numId w:val="16"/>
        </w:numPr>
        <w:tabs>
          <w:tab w:val="left" w:pos="989"/>
          <w:tab w:val="left" w:pos="990"/>
        </w:tabs>
        <w:spacing w:before="158" w:line="252" w:lineRule="auto"/>
        <w:ind w:right="431" w:firstLine="0"/>
        <w:rPr>
          <w:sz w:val="20"/>
          <w:lang w:val="en-GB"/>
        </w:rPr>
      </w:pPr>
      <w:r w:rsidRPr="009C1CBA">
        <w:rPr>
          <w:sz w:val="20"/>
          <w:lang w:val="en-GB"/>
        </w:rPr>
        <w:t>Is</w:t>
      </w:r>
      <w:r w:rsidRPr="009C1CBA">
        <w:rPr>
          <w:spacing w:val="-16"/>
          <w:sz w:val="20"/>
          <w:lang w:val="en-GB"/>
        </w:rPr>
        <w:t xml:space="preserve"> </w:t>
      </w:r>
      <w:r w:rsidRPr="009C1CBA">
        <w:rPr>
          <w:sz w:val="20"/>
          <w:lang w:val="en-GB"/>
        </w:rPr>
        <w:t>typified</w:t>
      </w:r>
      <w:r w:rsidRPr="009C1CBA">
        <w:rPr>
          <w:spacing w:val="-16"/>
          <w:sz w:val="20"/>
          <w:lang w:val="en-GB"/>
        </w:rPr>
        <w:t xml:space="preserve"> </w:t>
      </w:r>
      <w:r w:rsidRPr="009C1CBA">
        <w:rPr>
          <w:sz w:val="20"/>
          <w:lang w:val="en-GB"/>
        </w:rPr>
        <w:t>by</w:t>
      </w:r>
      <w:r w:rsidRPr="009C1CBA">
        <w:rPr>
          <w:spacing w:val="-16"/>
          <w:sz w:val="20"/>
          <w:lang w:val="en-GB"/>
        </w:rPr>
        <w:t xml:space="preserve"> </w:t>
      </w:r>
      <w:r w:rsidRPr="009C1CBA">
        <w:rPr>
          <w:sz w:val="20"/>
          <w:lang w:val="en-GB"/>
        </w:rPr>
        <w:t>some</w:t>
      </w:r>
      <w:r w:rsidRPr="009C1CBA">
        <w:rPr>
          <w:spacing w:val="-16"/>
          <w:sz w:val="20"/>
          <w:lang w:val="en-GB"/>
        </w:rPr>
        <w:t xml:space="preserve"> </w:t>
      </w:r>
      <w:r w:rsidRPr="009C1CBA">
        <w:rPr>
          <w:sz w:val="20"/>
          <w:lang w:val="en-GB"/>
        </w:rPr>
        <w:t>form</w:t>
      </w:r>
      <w:r w:rsidRPr="009C1CBA">
        <w:rPr>
          <w:spacing w:val="-16"/>
          <w:sz w:val="20"/>
          <w:lang w:val="en-GB"/>
        </w:rPr>
        <w:t xml:space="preserve"> </w:t>
      </w:r>
      <w:r w:rsidRPr="009C1CBA">
        <w:rPr>
          <w:sz w:val="20"/>
          <w:lang w:val="en-GB"/>
        </w:rPr>
        <w:t>of</w:t>
      </w:r>
      <w:r w:rsidRPr="009C1CBA">
        <w:rPr>
          <w:spacing w:val="-16"/>
          <w:sz w:val="20"/>
          <w:lang w:val="en-GB"/>
        </w:rPr>
        <w:t xml:space="preserve"> </w:t>
      </w:r>
      <w:r w:rsidRPr="009C1CBA">
        <w:rPr>
          <w:sz w:val="20"/>
          <w:lang w:val="en-GB"/>
        </w:rPr>
        <w:t>power</w:t>
      </w:r>
      <w:r w:rsidRPr="009C1CBA">
        <w:rPr>
          <w:spacing w:val="-16"/>
          <w:sz w:val="20"/>
          <w:lang w:val="en-GB"/>
        </w:rPr>
        <w:t xml:space="preserve"> </w:t>
      </w:r>
      <w:r w:rsidRPr="009C1CBA">
        <w:rPr>
          <w:sz w:val="20"/>
          <w:lang w:val="en-GB"/>
        </w:rPr>
        <w:t>imbalance</w:t>
      </w:r>
      <w:r w:rsidRPr="009C1CBA">
        <w:rPr>
          <w:spacing w:val="-16"/>
          <w:sz w:val="20"/>
          <w:lang w:val="en-GB"/>
        </w:rPr>
        <w:t xml:space="preserve"> </w:t>
      </w:r>
      <w:r w:rsidRPr="009C1CBA">
        <w:rPr>
          <w:sz w:val="20"/>
          <w:lang w:val="en-GB"/>
        </w:rPr>
        <w:t>in</w:t>
      </w:r>
      <w:r w:rsidRPr="009C1CBA">
        <w:rPr>
          <w:spacing w:val="-16"/>
          <w:sz w:val="20"/>
          <w:lang w:val="en-GB"/>
        </w:rPr>
        <w:t xml:space="preserve"> </w:t>
      </w:r>
      <w:r w:rsidRPr="009C1CBA">
        <w:rPr>
          <w:sz w:val="20"/>
          <w:lang w:val="en-GB"/>
        </w:rPr>
        <w:t>favour</w:t>
      </w:r>
      <w:r w:rsidRPr="009C1CBA">
        <w:rPr>
          <w:spacing w:val="-16"/>
          <w:sz w:val="20"/>
          <w:lang w:val="en-GB"/>
        </w:rPr>
        <w:t xml:space="preserve"> </w:t>
      </w:r>
      <w:r w:rsidRPr="009C1CBA">
        <w:rPr>
          <w:sz w:val="20"/>
          <w:lang w:val="en-GB"/>
        </w:rPr>
        <w:t>of</w:t>
      </w:r>
      <w:r w:rsidRPr="009C1CBA">
        <w:rPr>
          <w:spacing w:val="-15"/>
          <w:sz w:val="20"/>
          <w:lang w:val="en-GB"/>
        </w:rPr>
        <w:t xml:space="preserve"> </w:t>
      </w:r>
      <w:r w:rsidRPr="009C1CBA">
        <w:rPr>
          <w:sz w:val="20"/>
          <w:lang w:val="en-GB"/>
        </w:rPr>
        <w:t>those</w:t>
      </w:r>
      <w:r w:rsidRPr="009C1CBA">
        <w:rPr>
          <w:spacing w:val="-16"/>
          <w:sz w:val="20"/>
          <w:lang w:val="en-GB"/>
        </w:rPr>
        <w:t xml:space="preserve"> </w:t>
      </w:r>
      <w:r w:rsidRPr="009C1CBA">
        <w:rPr>
          <w:sz w:val="20"/>
          <w:lang w:val="en-GB"/>
        </w:rPr>
        <w:t>perpetrating</w:t>
      </w:r>
      <w:r w:rsidRPr="009C1CBA">
        <w:rPr>
          <w:spacing w:val="-16"/>
          <w:sz w:val="20"/>
          <w:lang w:val="en-GB"/>
        </w:rPr>
        <w:t xml:space="preserve"> </w:t>
      </w:r>
      <w:r w:rsidRPr="009C1CBA">
        <w:rPr>
          <w:sz w:val="20"/>
          <w:lang w:val="en-GB"/>
        </w:rPr>
        <w:t>the</w:t>
      </w:r>
      <w:r w:rsidRPr="009C1CBA">
        <w:rPr>
          <w:spacing w:val="-16"/>
          <w:sz w:val="20"/>
          <w:lang w:val="en-GB"/>
        </w:rPr>
        <w:t xml:space="preserve"> </w:t>
      </w:r>
      <w:r w:rsidRPr="009C1CBA">
        <w:rPr>
          <w:sz w:val="20"/>
          <w:lang w:val="en-GB"/>
        </w:rPr>
        <w:t>exploitation.</w:t>
      </w:r>
      <w:r w:rsidRPr="009C1CBA">
        <w:rPr>
          <w:spacing w:val="-16"/>
          <w:sz w:val="20"/>
          <w:lang w:val="en-GB"/>
        </w:rPr>
        <w:t xml:space="preserve"> </w:t>
      </w:r>
      <w:r w:rsidRPr="009C1CBA">
        <w:rPr>
          <w:sz w:val="20"/>
          <w:lang w:val="en-GB"/>
        </w:rPr>
        <w:t>Whilst</w:t>
      </w:r>
      <w:r w:rsidRPr="009C1CBA">
        <w:rPr>
          <w:spacing w:val="-16"/>
          <w:sz w:val="20"/>
          <w:lang w:val="en-GB"/>
        </w:rPr>
        <w:t xml:space="preserve"> </w:t>
      </w:r>
      <w:r w:rsidRPr="009C1CBA">
        <w:rPr>
          <w:sz w:val="20"/>
          <w:lang w:val="en-GB"/>
        </w:rPr>
        <w:t>age</w:t>
      </w:r>
      <w:r w:rsidRPr="009C1CBA">
        <w:rPr>
          <w:spacing w:val="-16"/>
          <w:sz w:val="20"/>
          <w:lang w:val="en-GB"/>
        </w:rPr>
        <w:t xml:space="preserve"> </w:t>
      </w:r>
      <w:r w:rsidRPr="009C1CBA">
        <w:rPr>
          <w:sz w:val="20"/>
          <w:lang w:val="en-GB"/>
        </w:rPr>
        <w:t>may</w:t>
      </w:r>
      <w:r w:rsidRPr="009C1CBA">
        <w:rPr>
          <w:spacing w:val="-16"/>
          <w:sz w:val="20"/>
          <w:lang w:val="en-GB"/>
        </w:rPr>
        <w:t xml:space="preserve"> </w:t>
      </w:r>
      <w:r w:rsidRPr="009C1CBA">
        <w:rPr>
          <w:sz w:val="20"/>
          <w:lang w:val="en-GB"/>
        </w:rPr>
        <w:t>be the most obvious, this power imbalance can also be due to a range of other factors including gender, cognitive ability,</w:t>
      </w:r>
      <w:r w:rsidRPr="009C1CBA">
        <w:rPr>
          <w:spacing w:val="-6"/>
          <w:sz w:val="20"/>
          <w:lang w:val="en-GB"/>
        </w:rPr>
        <w:t xml:space="preserve"> </w:t>
      </w:r>
      <w:r w:rsidRPr="009C1CBA">
        <w:rPr>
          <w:sz w:val="20"/>
          <w:lang w:val="en-GB"/>
        </w:rPr>
        <w:t>physical</w:t>
      </w:r>
      <w:r w:rsidRPr="009C1CBA">
        <w:rPr>
          <w:spacing w:val="-5"/>
          <w:sz w:val="20"/>
          <w:lang w:val="en-GB"/>
        </w:rPr>
        <w:t xml:space="preserve"> </w:t>
      </w:r>
      <w:r w:rsidRPr="009C1CBA">
        <w:rPr>
          <w:sz w:val="20"/>
          <w:lang w:val="en-GB"/>
        </w:rPr>
        <w:t>strength,</w:t>
      </w:r>
      <w:r w:rsidRPr="009C1CBA">
        <w:rPr>
          <w:spacing w:val="-6"/>
          <w:sz w:val="20"/>
          <w:lang w:val="en-GB"/>
        </w:rPr>
        <w:t xml:space="preserve"> </w:t>
      </w:r>
      <w:r w:rsidRPr="009C1CBA">
        <w:rPr>
          <w:sz w:val="20"/>
          <w:lang w:val="en-GB"/>
        </w:rPr>
        <w:t>status,</w:t>
      </w:r>
      <w:r w:rsidRPr="009C1CBA">
        <w:rPr>
          <w:spacing w:val="-5"/>
          <w:sz w:val="20"/>
          <w:lang w:val="en-GB"/>
        </w:rPr>
        <w:t xml:space="preserve"> </w:t>
      </w:r>
      <w:r w:rsidRPr="009C1CBA">
        <w:rPr>
          <w:sz w:val="20"/>
          <w:lang w:val="en-GB"/>
        </w:rPr>
        <w:t>and</w:t>
      </w:r>
      <w:r w:rsidRPr="009C1CBA">
        <w:rPr>
          <w:spacing w:val="-5"/>
          <w:sz w:val="20"/>
          <w:lang w:val="en-GB"/>
        </w:rPr>
        <w:t xml:space="preserve"> </w:t>
      </w:r>
      <w:r w:rsidRPr="009C1CBA">
        <w:rPr>
          <w:sz w:val="20"/>
          <w:lang w:val="en-GB"/>
        </w:rPr>
        <w:t>access</w:t>
      </w:r>
      <w:r w:rsidRPr="009C1CBA">
        <w:rPr>
          <w:spacing w:val="-6"/>
          <w:sz w:val="20"/>
          <w:lang w:val="en-GB"/>
        </w:rPr>
        <w:t xml:space="preserve"> </w:t>
      </w:r>
      <w:r w:rsidRPr="009C1CBA">
        <w:rPr>
          <w:sz w:val="20"/>
          <w:lang w:val="en-GB"/>
        </w:rPr>
        <w:t>to</w:t>
      </w:r>
      <w:r w:rsidRPr="009C1CBA">
        <w:rPr>
          <w:spacing w:val="-5"/>
          <w:sz w:val="20"/>
          <w:lang w:val="en-GB"/>
        </w:rPr>
        <w:t xml:space="preserve"> </w:t>
      </w:r>
      <w:r w:rsidRPr="009C1CBA">
        <w:rPr>
          <w:sz w:val="20"/>
          <w:lang w:val="en-GB"/>
        </w:rPr>
        <w:t>economic</w:t>
      </w:r>
      <w:r w:rsidRPr="009C1CBA">
        <w:rPr>
          <w:spacing w:val="-5"/>
          <w:sz w:val="20"/>
          <w:lang w:val="en-GB"/>
        </w:rPr>
        <w:t xml:space="preserve"> </w:t>
      </w:r>
      <w:r w:rsidRPr="009C1CBA">
        <w:rPr>
          <w:sz w:val="20"/>
          <w:lang w:val="en-GB"/>
        </w:rPr>
        <w:t>or</w:t>
      </w:r>
      <w:r w:rsidRPr="009C1CBA">
        <w:rPr>
          <w:spacing w:val="-6"/>
          <w:sz w:val="20"/>
          <w:lang w:val="en-GB"/>
        </w:rPr>
        <w:t xml:space="preserve"> </w:t>
      </w:r>
      <w:r w:rsidRPr="009C1CBA">
        <w:rPr>
          <w:sz w:val="20"/>
          <w:lang w:val="en-GB"/>
        </w:rPr>
        <w:t>other</w:t>
      </w:r>
      <w:r w:rsidRPr="009C1CBA">
        <w:rPr>
          <w:spacing w:val="-5"/>
          <w:sz w:val="20"/>
          <w:lang w:val="en-GB"/>
        </w:rPr>
        <w:t xml:space="preserve"> </w:t>
      </w:r>
      <w:r w:rsidRPr="009C1CBA">
        <w:rPr>
          <w:sz w:val="20"/>
          <w:lang w:val="en-GB"/>
        </w:rPr>
        <w:t>resources.</w:t>
      </w:r>
    </w:p>
    <w:p w14:paraId="35055997" w14:textId="77777777" w:rsidR="00151FB4" w:rsidRPr="009C1CBA" w:rsidRDefault="00000000">
      <w:pPr>
        <w:spacing w:before="145" w:line="252" w:lineRule="auto"/>
        <w:ind w:left="186" w:right="346"/>
        <w:rPr>
          <w:sz w:val="20"/>
        </w:rPr>
      </w:pPr>
      <w:r w:rsidRPr="009C1CBA">
        <w:rPr>
          <w:sz w:val="20"/>
        </w:rPr>
        <w:t>One</w:t>
      </w:r>
      <w:r w:rsidRPr="009C1CBA">
        <w:rPr>
          <w:spacing w:val="-11"/>
          <w:sz w:val="20"/>
        </w:rPr>
        <w:t xml:space="preserve"> </w:t>
      </w:r>
      <w:r w:rsidRPr="009C1CBA">
        <w:rPr>
          <w:sz w:val="20"/>
        </w:rPr>
        <w:t>of</w:t>
      </w:r>
      <w:r w:rsidRPr="009C1CBA">
        <w:rPr>
          <w:spacing w:val="-10"/>
          <w:sz w:val="20"/>
        </w:rPr>
        <w:t xml:space="preserve"> </w:t>
      </w:r>
      <w:r w:rsidRPr="009C1CBA">
        <w:rPr>
          <w:sz w:val="20"/>
        </w:rPr>
        <w:t>the</w:t>
      </w:r>
      <w:r w:rsidRPr="009C1CBA">
        <w:rPr>
          <w:spacing w:val="-10"/>
          <w:sz w:val="20"/>
        </w:rPr>
        <w:t xml:space="preserve"> </w:t>
      </w:r>
      <w:r w:rsidRPr="009C1CBA">
        <w:rPr>
          <w:sz w:val="20"/>
        </w:rPr>
        <w:t>key</w:t>
      </w:r>
      <w:r w:rsidRPr="009C1CBA">
        <w:rPr>
          <w:spacing w:val="-10"/>
          <w:sz w:val="20"/>
        </w:rPr>
        <w:t xml:space="preserve"> </w:t>
      </w:r>
      <w:r w:rsidRPr="009C1CBA">
        <w:rPr>
          <w:sz w:val="20"/>
        </w:rPr>
        <w:t>factors</w:t>
      </w:r>
      <w:r w:rsidRPr="009C1CBA">
        <w:rPr>
          <w:spacing w:val="-11"/>
          <w:sz w:val="20"/>
        </w:rPr>
        <w:t xml:space="preserve"> </w:t>
      </w:r>
      <w:r w:rsidRPr="009C1CBA">
        <w:rPr>
          <w:sz w:val="20"/>
        </w:rPr>
        <w:t>found</w:t>
      </w:r>
      <w:r w:rsidRPr="009C1CBA">
        <w:rPr>
          <w:spacing w:val="-10"/>
          <w:sz w:val="20"/>
        </w:rPr>
        <w:t xml:space="preserve"> </w:t>
      </w:r>
      <w:r w:rsidRPr="009C1CBA">
        <w:rPr>
          <w:sz w:val="20"/>
        </w:rPr>
        <w:t>in</w:t>
      </w:r>
      <w:r w:rsidRPr="009C1CBA">
        <w:rPr>
          <w:spacing w:val="-10"/>
          <w:sz w:val="20"/>
        </w:rPr>
        <w:t xml:space="preserve"> </w:t>
      </w:r>
      <w:r w:rsidRPr="009C1CBA">
        <w:rPr>
          <w:sz w:val="20"/>
        </w:rPr>
        <w:t>most</w:t>
      </w:r>
      <w:r w:rsidRPr="009C1CBA">
        <w:rPr>
          <w:spacing w:val="-10"/>
          <w:sz w:val="20"/>
        </w:rPr>
        <w:t xml:space="preserve"> </w:t>
      </w:r>
      <w:r w:rsidRPr="009C1CBA">
        <w:rPr>
          <w:sz w:val="20"/>
        </w:rPr>
        <w:t>cases</w:t>
      </w:r>
      <w:r w:rsidRPr="009C1CBA">
        <w:rPr>
          <w:spacing w:val="-10"/>
          <w:sz w:val="20"/>
        </w:rPr>
        <w:t xml:space="preserve"> </w:t>
      </w:r>
      <w:r w:rsidRPr="009C1CBA">
        <w:rPr>
          <w:sz w:val="20"/>
        </w:rPr>
        <w:t>of</w:t>
      </w:r>
      <w:r w:rsidRPr="009C1CBA">
        <w:rPr>
          <w:spacing w:val="-11"/>
          <w:sz w:val="20"/>
        </w:rPr>
        <w:t xml:space="preserve"> </w:t>
      </w:r>
      <w:r w:rsidRPr="009C1CBA">
        <w:rPr>
          <w:sz w:val="20"/>
        </w:rPr>
        <w:t>county</w:t>
      </w:r>
      <w:r w:rsidRPr="009C1CBA">
        <w:rPr>
          <w:spacing w:val="-10"/>
          <w:sz w:val="20"/>
        </w:rPr>
        <w:t xml:space="preserve"> </w:t>
      </w:r>
      <w:r w:rsidRPr="009C1CBA">
        <w:rPr>
          <w:sz w:val="20"/>
        </w:rPr>
        <w:t>lines</w:t>
      </w:r>
      <w:r w:rsidRPr="009C1CBA">
        <w:rPr>
          <w:spacing w:val="-10"/>
          <w:sz w:val="20"/>
        </w:rPr>
        <w:t xml:space="preserve"> </w:t>
      </w:r>
      <w:r w:rsidRPr="009C1CBA">
        <w:rPr>
          <w:sz w:val="20"/>
        </w:rPr>
        <w:t>exploitation</w:t>
      </w:r>
      <w:r w:rsidRPr="009C1CBA">
        <w:rPr>
          <w:spacing w:val="-10"/>
          <w:sz w:val="20"/>
        </w:rPr>
        <w:t xml:space="preserve"> </w:t>
      </w:r>
      <w:r w:rsidRPr="009C1CBA">
        <w:rPr>
          <w:sz w:val="20"/>
        </w:rPr>
        <w:t>is</w:t>
      </w:r>
      <w:r w:rsidRPr="009C1CBA">
        <w:rPr>
          <w:spacing w:val="-10"/>
          <w:sz w:val="20"/>
        </w:rPr>
        <w:t xml:space="preserve"> </w:t>
      </w:r>
      <w:r w:rsidRPr="009C1CBA">
        <w:rPr>
          <w:sz w:val="20"/>
        </w:rPr>
        <w:t>the</w:t>
      </w:r>
      <w:r w:rsidRPr="009C1CBA">
        <w:rPr>
          <w:spacing w:val="-11"/>
          <w:sz w:val="20"/>
        </w:rPr>
        <w:t xml:space="preserve"> </w:t>
      </w:r>
      <w:r w:rsidRPr="009C1CBA">
        <w:rPr>
          <w:sz w:val="20"/>
        </w:rPr>
        <w:t>presence</w:t>
      </w:r>
      <w:r w:rsidRPr="009C1CBA">
        <w:rPr>
          <w:spacing w:val="-10"/>
          <w:sz w:val="20"/>
        </w:rPr>
        <w:t xml:space="preserve"> </w:t>
      </w:r>
      <w:r w:rsidRPr="009C1CBA">
        <w:rPr>
          <w:sz w:val="20"/>
        </w:rPr>
        <w:t>of</w:t>
      </w:r>
      <w:r w:rsidRPr="009C1CBA">
        <w:rPr>
          <w:spacing w:val="-10"/>
          <w:sz w:val="20"/>
        </w:rPr>
        <w:t xml:space="preserve"> </w:t>
      </w:r>
      <w:r w:rsidRPr="009C1CBA">
        <w:rPr>
          <w:sz w:val="20"/>
        </w:rPr>
        <w:t>some</w:t>
      </w:r>
      <w:r w:rsidRPr="009C1CBA">
        <w:rPr>
          <w:spacing w:val="-10"/>
          <w:sz w:val="20"/>
        </w:rPr>
        <w:t xml:space="preserve"> </w:t>
      </w:r>
      <w:r w:rsidRPr="009C1CBA">
        <w:rPr>
          <w:sz w:val="20"/>
        </w:rPr>
        <w:t>form</w:t>
      </w:r>
      <w:r w:rsidRPr="009C1CBA">
        <w:rPr>
          <w:spacing w:val="-10"/>
          <w:sz w:val="20"/>
        </w:rPr>
        <w:t xml:space="preserve"> </w:t>
      </w:r>
      <w:r w:rsidRPr="009C1CBA">
        <w:rPr>
          <w:sz w:val="20"/>
        </w:rPr>
        <w:t>of</w:t>
      </w:r>
      <w:r w:rsidRPr="009C1CBA">
        <w:rPr>
          <w:spacing w:val="-11"/>
          <w:sz w:val="20"/>
        </w:rPr>
        <w:t xml:space="preserve"> </w:t>
      </w:r>
      <w:r w:rsidRPr="009C1CBA">
        <w:rPr>
          <w:sz w:val="20"/>
        </w:rPr>
        <w:t>exchange</w:t>
      </w:r>
      <w:r w:rsidRPr="009C1CBA">
        <w:rPr>
          <w:spacing w:val="-10"/>
          <w:sz w:val="20"/>
        </w:rPr>
        <w:t xml:space="preserve"> </w:t>
      </w:r>
      <w:r w:rsidRPr="009C1CBA">
        <w:rPr>
          <w:sz w:val="20"/>
        </w:rPr>
        <w:t>(e.g. carrying</w:t>
      </w:r>
      <w:r w:rsidRPr="009C1CBA">
        <w:rPr>
          <w:spacing w:val="-12"/>
          <w:sz w:val="20"/>
        </w:rPr>
        <w:t xml:space="preserve"> </w:t>
      </w:r>
      <w:r w:rsidRPr="009C1CBA">
        <w:rPr>
          <w:sz w:val="20"/>
        </w:rPr>
        <w:t>drugs</w:t>
      </w:r>
      <w:r w:rsidRPr="009C1CBA">
        <w:rPr>
          <w:spacing w:val="-11"/>
          <w:sz w:val="20"/>
        </w:rPr>
        <w:t xml:space="preserve"> </w:t>
      </w:r>
      <w:r w:rsidRPr="009C1CBA">
        <w:rPr>
          <w:sz w:val="20"/>
        </w:rPr>
        <w:t>in</w:t>
      </w:r>
      <w:r w:rsidRPr="009C1CBA">
        <w:rPr>
          <w:spacing w:val="-12"/>
          <w:sz w:val="20"/>
        </w:rPr>
        <w:t xml:space="preserve"> </w:t>
      </w:r>
      <w:r w:rsidRPr="009C1CBA">
        <w:rPr>
          <w:sz w:val="20"/>
        </w:rPr>
        <w:t>return</w:t>
      </w:r>
      <w:r w:rsidRPr="009C1CBA">
        <w:rPr>
          <w:spacing w:val="-11"/>
          <w:sz w:val="20"/>
        </w:rPr>
        <w:t xml:space="preserve"> </w:t>
      </w:r>
      <w:r w:rsidRPr="009C1CBA">
        <w:rPr>
          <w:sz w:val="20"/>
        </w:rPr>
        <w:t>for</w:t>
      </w:r>
      <w:r w:rsidRPr="009C1CBA">
        <w:rPr>
          <w:spacing w:val="-12"/>
          <w:sz w:val="20"/>
        </w:rPr>
        <w:t xml:space="preserve"> </w:t>
      </w:r>
      <w:r w:rsidRPr="009C1CBA">
        <w:rPr>
          <w:sz w:val="20"/>
        </w:rPr>
        <w:t>something).</w:t>
      </w:r>
      <w:r w:rsidRPr="009C1CBA">
        <w:rPr>
          <w:spacing w:val="-11"/>
          <w:sz w:val="20"/>
        </w:rPr>
        <w:t xml:space="preserve"> </w:t>
      </w:r>
      <w:r w:rsidRPr="009C1CBA">
        <w:rPr>
          <w:sz w:val="20"/>
        </w:rPr>
        <w:t>Where</w:t>
      </w:r>
      <w:r w:rsidRPr="009C1CBA">
        <w:rPr>
          <w:spacing w:val="-12"/>
          <w:sz w:val="20"/>
        </w:rPr>
        <w:t xml:space="preserve"> </w:t>
      </w:r>
      <w:r w:rsidRPr="009C1CBA">
        <w:rPr>
          <w:sz w:val="20"/>
        </w:rPr>
        <w:t>it</w:t>
      </w:r>
      <w:r w:rsidRPr="009C1CBA">
        <w:rPr>
          <w:spacing w:val="-11"/>
          <w:sz w:val="20"/>
        </w:rPr>
        <w:t xml:space="preserve"> </w:t>
      </w:r>
      <w:r w:rsidRPr="009C1CBA">
        <w:rPr>
          <w:sz w:val="20"/>
        </w:rPr>
        <w:t>is</w:t>
      </w:r>
      <w:r w:rsidRPr="009C1CBA">
        <w:rPr>
          <w:spacing w:val="-12"/>
          <w:sz w:val="20"/>
        </w:rPr>
        <w:t xml:space="preserve"> </w:t>
      </w:r>
      <w:r w:rsidRPr="009C1CBA">
        <w:rPr>
          <w:sz w:val="20"/>
        </w:rPr>
        <w:t>the</w:t>
      </w:r>
      <w:r w:rsidRPr="009C1CBA">
        <w:rPr>
          <w:spacing w:val="-11"/>
          <w:sz w:val="20"/>
        </w:rPr>
        <w:t xml:space="preserve"> </w:t>
      </w:r>
      <w:r w:rsidRPr="009C1CBA">
        <w:rPr>
          <w:sz w:val="20"/>
        </w:rPr>
        <w:t>victim</w:t>
      </w:r>
      <w:r w:rsidRPr="009C1CBA">
        <w:rPr>
          <w:spacing w:val="-12"/>
          <w:sz w:val="20"/>
        </w:rPr>
        <w:t xml:space="preserve"> </w:t>
      </w:r>
      <w:r w:rsidRPr="009C1CBA">
        <w:rPr>
          <w:sz w:val="20"/>
        </w:rPr>
        <w:t>who</w:t>
      </w:r>
      <w:r w:rsidRPr="009C1CBA">
        <w:rPr>
          <w:spacing w:val="-11"/>
          <w:sz w:val="20"/>
        </w:rPr>
        <w:t xml:space="preserve"> </w:t>
      </w:r>
      <w:r w:rsidRPr="009C1CBA">
        <w:rPr>
          <w:sz w:val="20"/>
        </w:rPr>
        <w:t>is</w:t>
      </w:r>
      <w:r w:rsidRPr="009C1CBA">
        <w:rPr>
          <w:spacing w:val="-12"/>
          <w:sz w:val="20"/>
        </w:rPr>
        <w:t xml:space="preserve"> </w:t>
      </w:r>
      <w:r w:rsidRPr="009C1CBA">
        <w:rPr>
          <w:sz w:val="20"/>
        </w:rPr>
        <w:t>offered,</w:t>
      </w:r>
      <w:r w:rsidRPr="009C1CBA">
        <w:rPr>
          <w:spacing w:val="-11"/>
          <w:sz w:val="20"/>
        </w:rPr>
        <w:t xml:space="preserve"> </w:t>
      </w:r>
      <w:r w:rsidRPr="009C1CBA">
        <w:rPr>
          <w:sz w:val="20"/>
        </w:rPr>
        <w:t>promised</w:t>
      </w:r>
      <w:r w:rsidRPr="009C1CBA">
        <w:rPr>
          <w:spacing w:val="-12"/>
          <w:sz w:val="20"/>
        </w:rPr>
        <w:t xml:space="preserve"> </w:t>
      </w:r>
      <w:r w:rsidRPr="009C1CBA">
        <w:rPr>
          <w:sz w:val="20"/>
        </w:rPr>
        <w:t>or</w:t>
      </w:r>
      <w:r w:rsidRPr="009C1CBA">
        <w:rPr>
          <w:spacing w:val="-11"/>
          <w:sz w:val="20"/>
        </w:rPr>
        <w:t xml:space="preserve"> </w:t>
      </w:r>
      <w:r w:rsidRPr="009C1CBA">
        <w:rPr>
          <w:sz w:val="20"/>
        </w:rPr>
        <w:t>given</w:t>
      </w:r>
      <w:r w:rsidRPr="009C1CBA">
        <w:rPr>
          <w:spacing w:val="-11"/>
          <w:sz w:val="20"/>
        </w:rPr>
        <w:t xml:space="preserve"> </w:t>
      </w:r>
      <w:r w:rsidRPr="009C1CBA">
        <w:rPr>
          <w:sz w:val="20"/>
        </w:rPr>
        <w:t>something</w:t>
      </w:r>
      <w:r w:rsidRPr="009C1CBA">
        <w:rPr>
          <w:spacing w:val="-12"/>
          <w:sz w:val="20"/>
        </w:rPr>
        <w:t xml:space="preserve"> </w:t>
      </w:r>
      <w:r w:rsidRPr="009C1CBA">
        <w:rPr>
          <w:sz w:val="20"/>
        </w:rPr>
        <w:t>they</w:t>
      </w:r>
      <w:r w:rsidRPr="009C1CBA">
        <w:rPr>
          <w:spacing w:val="-11"/>
          <w:sz w:val="20"/>
        </w:rPr>
        <w:t xml:space="preserve"> </w:t>
      </w:r>
      <w:r w:rsidRPr="009C1CBA">
        <w:rPr>
          <w:sz w:val="20"/>
        </w:rPr>
        <w:t>need</w:t>
      </w:r>
      <w:r w:rsidRPr="009C1CBA">
        <w:rPr>
          <w:spacing w:val="-12"/>
          <w:sz w:val="20"/>
        </w:rPr>
        <w:t xml:space="preserve"> </w:t>
      </w:r>
      <w:r w:rsidRPr="009C1CBA">
        <w:rPr>
          <w:sz w:val="20"/>
        </w:rPr>
        <w:t>or want,</w:t>
      </w:r>
      <w:r w:rsidRPr="009C1CBA">
        <w:rPr>
          <w:spacing w:val="-13"/>
          <w:sz w:val="20"/>
        </w:rPr>
        <w:t xml:space="preserve"> </w:t>
      </w:r>
      <w:r w:rsidRPr="009C1CBA">
        <w:rPr>
          <w:sz w:val="20"/>
        </w:rPr>
        <w:t>the</w:t>
      </w:r>
      <w:r w:rsidRPr="009C1CBA">
        <w:rPr>
          <w:spacing w:val="-13"/>
          <w:sz w:val="20"/>
        </w:rPr>
        <w:t xml:space="preserve"> </w:t>
      </w:r>
      <w:r w:rsidRPr="009C1CBA">
        <w:rPr>
          <w:sz w:val="20"/>
        </w:rPr>
        <w:t>exchange</w:t>
      </w:r>
      <w:r w:rsidRPr="009C1CBA">
        <w:rPr>
          <w:spacing w:val="-12"/>
          <w:sz w:val="20"/>
        </w:rPr>
        <w:t xml:space="preserve"> </w:t>
      </w:r>
      <w:r w:rsidRPr="009C1CBA">
        <w:rPr>
          <w:sz w:val="20"/>
        </w:rPr>
        <w:t>can</w:t>
      </w:r>
      <w:r w:rsidRPr="009C1CBA">
        <w:rPr>
          <w:spacing w:val="-13"/>
          <w:sz w:val="20"/>
        </w:rPr>
        <w:t xml:space="preserve"> </w:t>
      </w:r>
      <w:r w:rsidRPr="009C1CBA">
        <w:rPr>
          <w:sz w:val="20"/>
        </w:rPr>
        <w:t>include</w:t>
      </w:r>
      <w:r w:rsidRPr="009C1CBA">
        <w:rPr>
          <w:spacing w:val="-13"/>
          <w:sz w:val="20"/>
        </w:rPr>
        <w:t xml:space="preserve"> </w:t>
      </w:r>
      <w:r w:rsidRPr="009C1CBA">
        <w:rPr>
          <w:sz w:val="20"/>
        </w:rPr>
        <w:t>both</w:t>
      </w:r>
      <w:r w:rsidRPr="009C1CBA">
        <w:rPr>
          <w:spacing w:val="-12"/>
          <w:sz w:val="20"/>
        </w:rPr>
        <w:t xml:space="preserve"> </w:t>
      </w:r>
      <w:r w:rsidRPr="009C1CBA">
        <w:rPr>
          <w:sz w:val="20"/>
        </w:rPr>
        <w:t>tangible</w:t>
      </w:r>
      <w:r w:rsidRPr="009C1CBA">
        <w:rPr>
          <w:spacing w:val="-13"/>
          <w:sz w:val="20"/>
        </w:rPr>
        <w:t xml:space="preserve"> </w:t>
      </w:r>
      <w:r w:rsidRPr="009C1CBA">
        <w:rPr>
          <w:sz w:val="20"/>
        </w:rPr>
        <w:t>(such</w:t>
      </w:r>
      <w:r w:rsidRPr="009C1CBA">
        <w:rPr>
          <w:spacing w:val="-13"/>
          <w:sz w:val="20"/>
        </w:rPr>
        <w:t xml:space="preserve"> </w:t>
      </w:r>
      <w:r w:rsidRPr="009C1CBA">
        <w:rPr>
          <w:sz w:val="20"/>
        </w:rPr>
        <w:t>as</w:t>
      </w:r>
      <w:r w:rsidRPr="009C1CBA">
        <w:rPr>
          <w:spacing w:val="-12"/>
          <w:sz w:val="20"/>
        </w:rPr>
        <w:t xml:space="preserve"> </w:t>
      </w:r>
      <w:r w:rsidRPr="009C1CBA">
        <w:rPr>
          <w:sz w:val="20"/>
        </w:rPr>
        <w:t>money,</w:t>
      </w:r>
      <w:r w:rsidRPr="009C1CBA">
        <w:rPr>
          <w:spacing w:val="-13"/>
          <w:sz w:val="20"/>
        </w:rPr>
        <w:t xml:space="preserve"> </w:t>
      </w:r>
      <w:r w:rsidRPr="009C1CBA">
        <w:rPr>
          <w:sz w:val="20"/>
        </w:rPr>
        <w:t>drugs</w:t>
      </w:r>
      <w:r w:rsidRPr="009C1CBA">
        <w:rPr>
          <w:spacing w:val="-13"/>
          <w:sz w:val="20"/>
        </w:rPr>
        <w:t xml:space="preserve"> </w:t>
      </w:r>
      <w:r w:rsidRPr="009C1CBA">
        <w:rPr>
          <w:sz w:val="20"/>
        </w:rPr>
        <w:t>or</w:t>
      </w:r>
      <w:r w:rsidRPr="009C1CBA">
        <w:rPr>
          <w:spacing w:val="-12"/>
          <w:sz w:val="20"/>
        </w:rPr>
        <w:t xml:space="preserve"> </w:t>
      </w:r>
      <w:r w:rsidRPr="009C1CBA">
        <w:rPr>
          <w:sz w:val="20"/>
        </w:rPr>
        <w:t>clothes)</w:t>
      </w:r>
      <w:r w:rsidRPr="009C1CBA">
        <w:rPr>
          <w:spacing w:val="-13"/>
          <w:sz w:val="20"/>
        </w:rPr>
        <w:t xml:space="preserve"> </w:t>
      </w:r>
      <w:r w:rsidRPr="009C1CBA">
        <w:rPr>
          <w:sz w:val="20"/>
        </w:rPr>
        <w:t>and</w:t>
      </w:r>
      <w:r w:rsidRPr="009C1CBA">
        <w:rPr>
          <w:spacing w:val="-13"/>
          <w:sz w:val="20"/>
        </w:rPr>
        <w:t xml:space="preserve"> </w:t>
      </w:r>
      <w:r w:rsidRPr="009C1CBA">
        <w:rPr>
          <w:sz w:val="20"/>
        </w:rPr>
        <w:t>intangible</w:t>
      </w:r>
      <w:r w:rsidRPr="009C1CBA">
        <w:rPr>
          <w:spacing w:val="-12"/>
          <w:sz w:val="20"/>
        </w:rPr>
        <w:t xml:space="preserve"> </w:t>
      </w:r>
      <w:r w:rsidRPr="009C1CBA">
        <w:rPr>
          <w:sz w:val="20"/>
        </w:rPr>
        <w:t>rewards</w:t>
      </w:r>
      <w:r w:rsidRPr="009C1CBA">
        <w:rPr>
          <w:spacing w:val="-13"/>
          <w:sz w:val="20"/>
        </w:rPr>
        <w:t xml:space="preserve"> </w:t>
      </w:r>
      <w:r w:rsidRPr="009C1CBA">
        <w:rPr>
          <w:sz w:val="20"/>
        </w:rPr>
        <w:t>(such</w:t>
      </w:r>
      <w:r w:rsidRPr="009C1CBA">
        <w:rPr>
          <w:spacing w:val="-13"/>
          <w:sz w:val="20"/>
        </w:rPr>
        <w:t xml:space="preserve"> </w:t>
      </w:r>
      <w:r w:rsidRPr="009C1CBA">
        <w:rPr>
          <w:sz w:val="20"/>
        </w:rPr>
        <w:t>as</w:t>
      </w:r>
      <w:r w:rsidRPr="009C1CBA">
        <w:rPr>
          <w:spacing w:val="-12"/>
          <w:sz w:val="20"/>
        </w:rPr>
        <w:t xml:space="preserve"> </w:t>
      </w:r>
      <w:r w:rsidRPr="009C1CBA">
        <w:rPr>
          <w:sz w:val="20"/>
        </w:rPr>
        <w:t>status, protection or perceived friendship or</w:t>
      </w:r>
      <w:r w:rsidRPr="009C1CBA">
        <w:rPr>
          <w:spacing w:val="-19"/>
          <w:sz w:val="20"/>
        </w:rPr>
        <w:t xml:space="preserve"> </w:t>
      </w:r>
      <w:r w:rsidRPr="009C1CBA">
        <w:rPr>
          <w:sz w:val="20"/>
        </w:rPr>
        <w:t>affection).</w:t>
      </w:r>
    </w:p>
    <w:p w14:paraId="294AC5F5" w14:textId="77777777" w:rsidR="00151FB4" w:rsidRPr="009C1CBA" w:rsidRDefault="00000000">
      <w:pPr>
        <w:spacing w:before="144"/>
        <w:ind w:left="186"/>
        <w:rPr>
          <w:sz w:val="20"/>
        </w:rPr>
      </w:pPr>
      <w:r w:rsidRPr="009C1CBA">
        <w:rPr>
          <w:sz w:val="20"/>
        </w:rPr>
        <w:t>Some of the factors that heighten a person’s vulnerability include:</w:t>
      </w:r>
    </w:p>
    <w:p w14:paraId="34990226" w14:textId="77777777" w:rsidR="00151FB4" w:rsidRPr="009C1CBA" w:rsidRDefault="00000000">
      <w:pPr>
        <w:pStyle w:val="ListParagraph"/>
        <w:numPr>
          <w:ilvl w:val="0"/>
          <w:numId w:val="16"/>
        </w:numPr>
        <w:tabs>
          <w:tab w:val="left" w:pos="989"/>
          <w:tab w:val="left" w:pos="990"/>
        </w:tabs>
        <w:spacing w:before="158"/>
        <w:ind w:left="989"/>
        <w:rPr>
          <w:sz w:val="20"/>
          <w:lang w:val="en-GB"/>
        </w:rPr>
      </w:pPr>
      <w:r w:rsidRPr="009C1CBA">
        <w:rPr>
          <w:sz w:val="20"/>
          <w:lang w:val="en-GB"/>
        </w:rPr>
        <w:t>Having prior experience of neglect, physical and/or sexual</w:t>
      </w:r>
      <w:r w:rsidRPr="009C1CBA">
        <w:rPr>
          <w:spacing w:val="-38"/>
          <w:sz w:val="20"/>
          <w:lang w:val="en-GB"/>
        </w:rPr>
        <w:t xml:space="preserve"> </w:t>
      </w:r>
      <w:r w:rsidRPr="009C1CBA">
        <w:rPr>
          <w:sz w:val="20"/>
          <w:lang w:val="en-GB"/>
        </w:rPr>
        <w:t>abuse</w:t>
      </w:r>
    </w:p>
    <w:p w14:paraId="6CF443D8" w14:textId="77777777" w:rsidR="00151FB4" w:rsidRPr="009C1CBA" w:rsidRDefault="00000000">
      <w:pPr>
        <w:pStyle w:val="ListParagraph"/>
        <w:numPr>
          <w:ilvl w:val="0"/>
          <w:numId w:val="16"/>
        </w:numPr>
        <w:tabs>
          <w:tab w:val="left" w:pos="989"/>
          <w:tab w:val="left" w:pos="990"/>
        </w:tabs>
        <w:spacing w:before="158" w:line="252" w:lineRule="auto"/>
        <w:ind w:right="444" w:firstLine="0"/>
        <w:rPr>
          <w:sz w:val="20"/>
          <w:lang w:val="en-GB"/>
        </w:rPr>
      </w:pPr>
      <w:r w:rsidRPr="009C1CBA">
        <w:rPr>
          <w:sz w:val="20"/>
          <w:lang w:val="en-GB"/>
        </w:rPr>
        <w:t>Lack</w:t>
      </w:r>
      <w:r w:rsidRPr="009C1CBA">
        <w:rPr>
          <w:spacing w:val="-13"/>
          <w:sz w:val="20"/>
          <w:lang w:val="en-GB"/>
        </w:rPr>
        <w:t xml:space="preserve"> </w:t>
      </w:r>
      <w:r w:rsidRPr="009C1CBA">
        <w:rPr>
          <w:sz w:val="20"/>
          <w:lang w:val="en-GB"/>
        </w:rPr>
        <w:t>of</w:t>
      </w:r>
      <w:r w:rsidRPr="009C1CBA">
        <w:rPr>
          <w:spacing w:val="-12"/>
          <w:sz w:val="20"/>
          <w:lang w:val="en-GB"/>
        </w:rPr>
        <w:t xml:space="preserve"> </w:t>
      </w:r>
      <w:r w:rsidRPr="009C1CBA">
        <w:rPr>
          <w:sz w:val="20"/>
          <w:lang w:val="en-GB"/>
        </w:rPr>
        <w:t>a</w:t>
      </w:r>
      <w:r w:rsidRPr="009C1CBA">
        <w:rPr>
          <w:spacing w:val="-13"/>
          <w:sz w:val="20"/>
          <w:lang w:val="en-GB"/>
        </w:rPr>
        <w:t xml:space="preserve"> </w:t>
      </w:r>
      <w:r w:rsidRPr="009C1CBA">
        <w:rPr>
          <w:sz w:val="20"/>
          <w:lang w:val="en-GB"/>
        </w:rPr>
        <w:t>safe/stable</w:t>
      </w:r>
      <w:r w:rsidRPr="009C1CBA">
        <w:rPr>
          <w:spacing w:val="-12"/>
          <w:sz w:val="20"/>
          <w:lang w:val="en-GB"/>
        </w:rPr>
        <w:t xml:space="preserve"> </w:t>
      </w:r>
      <w:r w:rsidRPr="009C1CBA">
        <w:rPr>
          <w:sz w:val="20"/>
          <w:lang w:val="en-GB"/>
        </w:rPr>
        <w:t>home</w:t>
      </w:r>
      <w:r w:rsidRPr="009C1CBA">
        <w:rPr>
          <w:spacing w:val="-13"/>
          <w:sz w:val="20"/>
          <w:lang w:val="en-GB"/>
        </w:rPr>
        <w:t xml:space="preserve"> </w:t>
      </w:r>
      <w:r w:rsidRPr="009C1CBA">
        <w:rPr>
          <w:sz w:val="20"/>
          <w:lang w:val="en-GB"/>
        </w:rPr>
        <w:t>environment,</w:t>
      </w:r>
      <w:r w:rsidRPr="009C1CBA">
        <w:rPr>
          <w:spacing w:val="-12"/>
          <w:sz w:val="20"/>
          <w:lang w:val="en-GB"/>
        </w:rPr>
        <w:t xml:space="preserve"> </w:t>
      </w:r>
      <w:r w:rsidRPr="009C1CBA">
        <w:rPr>
          <w:sz w:val="20"/>
          <w:lang w:val="en-GB"/>
        </w:rPr>
        <w:t>now</w:t>
      </w:r>
      <w:r w:rsidRPr="009C1CBA">
        <w:rPr>
          <w:spacing w:val="-13"/>
          <w:sz w:val="20"/>
          <w:lang w:val="en-GB"/>
        </w:rPr>
        <w:t xml:space="preserve"> </w:t>
      </w:r>
      <w:r w:rsidRPr="009C1CBA">
        <w:rPr>
          <w:sz w:val="20"/>
          <w:lang w:val="en-GB"/>
        </w:rPr>
        <w:t>or</w:t>
      </w:r>
      <w:r w:rsidRPr="009C1CBA">
        <w:rPr>
          <w:spacing w:val="-12"/>
          <w:sz w:val="20"/>
          <w:lang w:val="en-GB"/>
        </w:rPr>
        <w:t xml:space="preserve"> </w:t>
      </w:r>
      <w:r w:rsidRPr="009C1CBA">
        <w:rPr>
          <w:sz w:val="20"/>
          <w:lang w:val="en-GB"/>
        </w:rPr>
        <w:t>in</w:t>
      </w:r>
      <w:r w:rsidRPr="009C1CBA">
        <w:rPr>
          <w:spacing w:val="-13"/>
          <w:sz w:val="20"/>
          <w:lang w:val="en-GB"/>
        </w:rPr>
        <w:t xml:space="preserve"> </w:t>
      </w:r>
      <w:r w:rsidRPr="009C1CBA">
        <w:rPr>
          <w:sz w:val="20"/>
          <w:lang w:val="en-GB"/>
        </w:rPr>
        <w:t>the</w:t>
      </w:r>
      <w:r w:rsidRPr="009C1CBA">
        <w:rPr>
          <w:spacing w:val="-12"/>
          <w:sz w:val="20"/>
          <w:lang w:val="en-GB"/>
        </w:rPr>
        <w:t xml:space="preserve"> </w:t>
      </w:r>
      <w:r w:rsidRPr="009C1CBA">
        <w:rPr>
          <w:sz w:val="20"/>
          <w:lang w:val="en-GB"/>
        </w:rPr>
        <w:t>past</w:t>
      </w:r>
      <w:r w:rsidRPr="009C1CBA">
        <w:rPr>
          <w:spacing w:val="-13"/>
          <w:sz w:val="20"/>
          <w:lang w:val="en-GB"/>
        </w:rPr>
        <w:t xml:space="preserve"> </w:t>
      </w:r>
      <w:r w:rsidRPr="009C1CBA">
        <w:rPr>
          <w:sz w:val="20"/>
          <w:lang w:val="en-GB"/>
        </w:rPr>
        <w:t>(domestic</w:t>
      </w:r>
      <w:r w:rsidRPr="009C1CBA">
        <w:rPr>
          <w:spacing w:val="-12"/>
          <w:sz w:val="20"/>
          <w:lang w:val="en-GB"/>
        </w:rPr>
        <w:t xml:space="preserve"> </w:t>
      </w:r>
      <w:r w:rsidRPr="009C1CBA">
        <w:rPr>
          <w:sz w:val="20"/>
          <w:lang w:val="en-GB"/>
        </w:rPr>
        <w:t>violence</w:t>
      </w:r>
      <w:r w:rsidRPr="009C1CBA">
        <w:rPr>
          <w:spacing w:val="-12"/>
          <w:sz w:val="20"/>
          <w:lang w:val="en-GB"/>
        </w:rPr>
        <w:t xml:space="preserve"> </w:t>
      </w:r>
      <w:r w:rsidRPr="009C1CBA">
        <w:rPr>
          <w:sz w:val="20"/>
          <w:lang w:val="en-GB"/>
        </w:rPr>
        <w:t>or</w:t>
      </w:r>
      <w:r w:rsidRPr="009C1CBA">
        <w:rPr>
          <w:spacing w:val="-13"/>
          <w:sz w:val="20"/>
          <w:lang w:val="en-GB"/>
        </w:rPr>
        <w:t xml:space="preserve"> </w:t>
      </w:r>
      <w:r w:rsidRPr="009C1CBA">
        <w:rPr>
          <w:sz w:val="20"/>
          <w:lang w:val="en-GB"/>
        </w:rPr>
        <w:t>parental</w:t>
      </w:r>
      <w:r w:rsidRPr="009C1CBA">
        <w:rPr>
          <w:spacing w:val="-12"/>
          <w:sz w:val="20"/>
          <w:lang w:val="en-GB"/>
        </w:rPr>
        <w:t xml:space="preserve"> </w:t>
      </w:r>
      <w:r w:rsidRPr="009C1CBA">
        <w:rPr>
          <w:sz w:val="20"/>
          <w:lang w:val="en-GB"/>
        </w:rPr>
        <w:t>substance</w:t>
      </w:r>
      <w:r w:rsidRPr="009C1CBA">
        <w:rPr>
          <w:spacing w:val="-13"/>
          <w:sz w:val="20"/>
          <w:lang w:val="en-GB"/>
        </w:rPr>
        <w:t xml:space="preserve"> </w:t>
      </w:r>
      <w:r w:rsidRPr="009C1CBA">
        <w:rPr>
          <w:sz w:val="20"/>
          <w:lang w:val="en-GB"/>
        </w:rPr>
        <w:t>misuse, mental health issues or criminality, for</w:t>
      </w:r>
      <w:r w:rsidRPr="009C1CBA">
        <w:rPr>
          <w:spacing w:val="-23"/>
          <w:sz w:val="20"/>
          <w:lang w:val="en-GB"/>
        </w:rPr>
        <w:t xml:space="preserve"> </w:t>
      </w:r>
      <w:r w:rsidRPr="009C1CBA">
        <w:rPr>
          <w:sz w:val="20"/>
          <w:lang w:val="en-GB"/>
        </w:rPr>
        <w:t>example)</w:t>
      </w:r>
    </w:p>
    <w:p w14:paraId="71DB9FB7" w14:textId="77777777" w:rsidR="00151FB4" w:rsidRPr="009C1CBA" w:rsidRDefault="00000000">
      <w:pPr>
        <w:pStyle w:val="ListParagraph"/>
        <w:numPr>
          <w:ilvl w:val="0"/>
          <w:numId w:val="16"/>
        </w:numPr>
        <w:tabs>
          <w:tab w:val="left" w:pos="989"/>
          <w:tab w:val="left" w:pos="990"/>
        </w:tabs>
        <w:spacing w:before="146"/>
        <w:ind w:left="989"/>
        <w:rPr>
          <w:sz w:val="20"/>
          <w:lang w:val="en-GB"/>
        </w:rPr>
      </w:pPr>
      <w:r w:rsidRPr="009C1CBA">
        <w:rPr>
          <w:sz w:val="20"/>
          <w:lang w:val="en-GB"/>
        </w:rPr>
        <w:t>Social isolation or social</w:t>
      </w:r>
      <w:r w:rsidRPr="009C1CBA">
        <w:rPr>
          <w:spacing w:val="-14"/>
          <w:sz w:val="20"/>
          <w:lang w:val="en-GB"/>
        </w:rPr>
        <w:t xml:space="preserve"> </w:t>
      </w:r>
      <w:r w:rsidRPr="009C1CBA">
        <w:rPr>
          <w:sz w:val="20"/>
          <w:lang w:val="en-GB"/>
        </w:rPr>
        <w:t>difficulties</w:t>
      </w:r>
    </w:p>
    <w:p w14:paraId="118B1F34" w14:textId="77777777" w:rsidR="00151FB4" w:rsidRPr="009C1CBA" w:rsidRDefault="00000000">
      <w:pPr>
        <w:pStyle w:val="ListParagraph"/>
        <w:numPr>
          <w:ilvl w:val="0"/>
          <w:numId w:val="16"/>
        </w:numPr>
        <w:tabs>
          <w:tab w:val="left" w:pos="989"/>
          <w:tab w:val="left" w:pos="990"/>
        </w:tabs>
        <w:spacing w:before="158"/>
        <w:ind w:left="989"/>
        <w:rPr>
          <w:sz w:val="20"/>
          <w:lang w:val="en-GB"/>
        </w:rPr>
      </w:pPr>
      <w:r w:rsidRPr="009C1CBA">
        <w:rPr>
          <w:sz w:val="20"/>
          <w:lang w:val="en-GB"/>
        </w:rPr>
        <w:t>Economic</w:t>
      </w:r>
      <w:r w:rsidRPr="009C1CBA">
        <w:rPr>
          <w:spacing w:val="-4"/>
          <w:sz w:val="20"/>
          <w:lang w:val="en-GB"/>
        </w:rPr>
        <w:t xml:space="preserve"> </w:t>
      </w:r>
      <w:r w:rsidRPr="009C1CBA">
        <w:rPr>
          <w:sz w:val="20"/>
          <w:lang w:val="en-GB"/>
        </w:rPr>
        <w:t>vulnerability</w:t>
      </w:r>
    </w:p>
    <w:p w14:paraId="2138BAC6" w14:textId="77777777" w:rsidR="00151FB4" w:rsidRPr="009C1CBA" w:rsidRDefault="00000000">
      <w:pPr>
        <w:pStyle w:val="ListParagraph"/>
        <w:numPr>
          <w:ilvl w:val="0"/>
          <w:numId w:val="16"/>
        </w:numPr>
        <w:tabs>
          <w:tab w:val="left" w:pos="989"/>
          <w:tab w:val="left" w:pos="990"/>
        </w:tabs>
        <w:spacing w:before="158"/>
        <w:ind w:left="989"/>
        <w:rPr>
          <w:sz w:val="20"/>
          <w:lang w:val="en-GB"/>
        </w:rPr>
      </w:pPr>
      <w:r w:rsidRPr="009C1CBA">
        <w:rPr>
          <w:sz w:val="20"/>
          <w:lang w:val="en-GB"/>
        </w:rPr>
        <w:t>Homelessness or insecure accommodation</w:t>
      </w:r>
      <w:r w:rsidRPr="009C1CBA">
        <w:rPr>
          <w:spacing w:val="-13"/>
          <w:sz w:val="20"/>
          <w:lang w:val="en-GB"/>
        </w:rPr>
        <w:t xml:space="preserve"> </w:t>
      </w:r>
      <w:r w:rsidRPr="009C1CBA">
        <w:rPr>
          <w:sz w:val="20"/>
          <w:lang w:val="en-GB"/>
        </w:rPr>
        <w:t>status</w:t>
      </w:r>
    </w:p>
    <w:p w14:paraId="18621034" w14:textId="77777777" w:rsidR="00151FB4" w:rsidRPr="009C1CBA" w:rsidRDefault="00000000">
      <w:pPr>
        <w:pStyle w:val="ListParagraph"/>
        <w:numPr>
          <w:ilvl w:val="0"/>
          <w:numId w:val="16"/>
        </w:numPr>
        <w:tabs>
          <w:tab w:val="left" w:pos="989"/>
          <w:tab w:val="left" w:pos="990"/>
        </w:tabs>
        <w:spacing w:before="158"/>
        <w:ind w:left="989"/>
        <w:rPr>
          <w:sz w:val="20"/>
          <w:lang w:val="en-GB"/>
        </w:rPr>
      </w:pPr>
      <w:r w:rsidRPr="009C1CBA">
        <w:rPr>
          <w:sz w:val="20"/>
          <w:lang w:val="en-GB"/>
        </w:rPr>
        <w:t>Connections with other people involved in</w:t>
      </w:r>
      <w:r w:rsidRPr="009C1CBA">
        <w:rPr>
          <w:spacing w:val="-25"/>
          <w:sz w:val="20"/>
          <w:lang w:val="en-GB"/>
        </w:rPr>
        <w:t xml:space="preserve"> </w:t>
      </w:r>
      <w:r w:rsidRPr="009C1CBA">
        <w:rPr>
          <w:sz w:val="20"/>
          <w:lang w:val="en-GB"/>
        </w:rPr>
        <w:t>gangs</w:t>
      </w:r>
    </w:p>
    <w:p w14:paraId="05145F4E" w14:textId="77777777" w:rsidR="00151FB4" w:rsidRPr="009C1CBA" w:rsidRDefault="00000000">
      <w:pPr>
        <w:pStyle w:val="ListParagraph"/>
        <w:numPr>
          <w:ilvl w:val="0"/>
          <w:numId w:val="16"/>
        </w:numPr>
        <w:tabs>
          <w:tab w:val="left" w:pos="989"/>
          <w:tab w:val="left" w:pos="990"/>
        </w:tabs>
        <w:spacing w:before="157"/>
        <w:ind w:left="989"/>
        <w:rPr>
          <w:sz w:val="20"/>
          <w:lang w:val="en-GB"/>
        </w:rPr>
      </w:pPr>
      <w:r w:rsidRPr="009C1CBA">
        <w:rPr>
          <w:sz w:val="20"/>
          <w:lang w:val="en-GB"/>
        </w:rPr>
        <w:t>Having a physical or learning</w:t>
      </w:r>
      <w:r w:rsidRPr="009C1CBA">
        <w:rPr>
          <w:spacing w:val="-20"/>
          <w:sz w:val="20"/>
          <w:lang w:val="en-GB"/>
        </w:rPr>
        <w:t xml:space="preserve"> </w:t>
      </w:r>
      <w:r w:rsidRPr="009C1CBA">
        <w:rPr>
          <w:sz w:val="20"/>
          <w:lang w:val="en-GB"/>
        </w:rPr>
        <w:t>disability</w:t>
      </w:r>
    </w:p>
    <w:p w14:paraId="7998E097" w14:textId="77777777" w:rsidR="00151FB4" w:rsidRPr="009C1CBA" w:rsidRDefault="00000000">
      <w:pPr>
        <w:pStyle w:val="ListParagraph"/>
        <w:numPr>
          <w:ilvl w:val="0"/>
          <w:numId w:val="16"/>
        </w:numPr>
        <w:tabs>
          <w:tab w:val="left" w:pos="989"/>
          <w:tab w:val="left" w:pos="990"/>
        </w:tabs>
        <w:spacing w:before="158"/>
        <w:ind w:left="989"/>
        <w:rPr>
          <w:sz w:val="20"/>
          <w:lang w:val="en-GB"/>
        </w:rPr>
      </w:pPr>
      <w:r w:rsidRPr="009C1CBA">
        <w:rPr>
          <w:sz w:val="20"/>
          <w:lang w:val="en-GB"/>
        </w:rPr>
        <w:t>Having mental health or substance misuse</w:t>
      </w:r>
      <w:r w:rsidRPr="009C1CBA">
        <w:rPr>
          <w:spacing w:val="-27"/>
          <w:sz w:val="20"/>
          <w:lang w:val="en-GB"/>
        </w:rPr>
        <w:t xml:space="preserve"> </w:t>
      </w:r>
      <w:r w:rsidRPr="009C1CBA">
        <w:rPr>
          <w:spacing w:val="-2"/>
          <w:sz w:val="20"/>
          <w:lang w:val="en-GB"/>
        </w:rPr>
        <w:t>issues</w:t>
      </w:r>
    </w:p>
    <w:p w14:paraId="78ECF5F7" w14:textId="77777777" w:rsidR="00151FB4" w:rsidRPr="009C1CBA" w:rsidRDefault="00000000">
      <w:pPr>
        <w:pStyle w:val="ListParagraph"/>
        <w:numPr>
          <w:ilvl w:val="0"/>
          <w:numId w:val="16"/>
        </w:numPr>
        <w:tabs>
          <w:tab w:val="left" w:pos="989"/>
          <w:tab w:val="left" w:pos="990"/>
        </w:tabs>
        <w:spacing w:before="158"/>
        <w:ind w:left="989"/>
        <w:rPr>
          <w:sz w:val="20"/>
          <w:lang w:val="en-GB"/>
        </w:rPr>
      </w:pPr>
      <w:r w:rsidRPr="009C1CBA">
        <w:rPr>
          <w:sz w:val="20"/>
          <w:lang w:val="en-GB"/>
        </w:rPr>
        <w:t>Being</w:t>
      </w:r>
      <w:r w:rsidRPr="009C1CBA">
        <w:rPr>
          <w:spacing w:val="-7"/>
          <w:sz w:val="20"/>
          <w:lang w:val="en-GB"/>
        </w:rPr>
        <w:t xml:space="preserve"> </w:t>
      </w:r>
      <w:r w:rsidRPr="009C1CBA">
        <w:rPr>
          <w:sz w:val="20"/>
          <w:lang w:val="en-GB"/>
        </w:rPr>
        <w:t>in</w:t>
      </w:r>
      <w:r w:rsidRPr="009C1CBA">
        <w:rPr>
          <w:spacing w:val="-6"/>
          <w:sz w:val="20"/>
          <w:lang w:val="en-GB"/>
        </w:rPr>
        <w:t xml:space="preserve"> </w:t>
      </w:r>
      <w:r w:rsidRPr="009C1CBA">
        <w:rPr>
          <w:sz w:val="20"/>
          <w:lang w:val="en-GB"/>
        </w:rPr>
        <w:t>care</w:t>
      </w:r>
      <w:r w:rsidRPr="009C1CBA">
        <w:rPr>
          <w:spacing w:val="-6"/>
          <w:sz w:val="20"/>
          <w:lang w:val="en-GB"/>
        </w:rPr>
        <w:t xml:space="preserve"> </w:t>
      </w:r>
      <w:r w:rsidRPr="009C1CBA">
        <w:rPr>
          <w:sz w:val="20"/>
          <w:lang w:val="en-GB"/>
        </w:rPr>
        <w:t>(particularly</w:t>
      </w:r>
      <w:r w:rsidRPr="009C1CBA">
        <w:rPr>
          <w:spacing w:val="-7"/>
          <w:sz w:val="20"/>
          <w:lang w:val="en-GB"/>
        </w:rPr>
        <w:t xml:space="preserve"> </w:t>
      </w:r>
      <w:r w:rsidRPr="009C1CBA">
        <w:rPr>
          <w:sz w:val="20"/>
          <w:lang w:val="en-GB"/>
        </w:rPr>
        <w:t>those</w:t>
      </w:r>
      <w:r w:rsidRPr="009C1CBA">
        <w:rPr>
          <w:spacing w:val="-6"/>
          <w:sz w:val="20"/>
          <w:lang w:val="en-GB"/>
        </w:rPr>
        <w:t xml:space="preserve"> </w:t>
      </w:r>
      <w:r w:rsidRPr="009C1CBA">
        <w:rPr>
          <w:sz w:val="20"/>
          <w:lang w:val="en-GB"/>
        </w:rPr>
        <w:t>in</w:t>
      </w:r>
      <w:r w:rsidRPr="009C1CBA">
        <w:rPr>
          <w:spacing w:val="-7"/>
          <w:sz w:val="20"/>
          <w:lang w:val="en-GB"/>
        </w:rPr>
        <w:t xml:space="preserve"> </w:t>
      </w:r>
      <w:r w:rsidRPr="009C1CBA">
        <w:rPr>
          <w:sz w:val="20"/>
          <w:lang w:val="en-GB"/>
        </w:rPr>
        <w:t>residential</w:t>
      </w:r>
      <w:r w:rsidRPr="009C1CBA">
        <w:rPr>
          <w:spacing w:val="-6"/>
          <w:sz w:val="20"/>
          <w:lang w:val="en-GB"/>
        </w:rPr>
        <w:t xml:space="preserve"> </w:t>
      </w:r>
      <w:r w:rsidRPr="009C1CBA">
        <w:rPr>
          <w:sz w:val="20"/>
          <w:lang w:val="en-GB"/>
        </w:rPr>
        <w:t>care</w:t>
      </w:r>
      <w:r w:rsidRPr="009C1CBA">
        <w:rPr>
          <w:spacing w:val="-6"/>
          <w:sz w:val="20"/>
          <w:lang w:val="en-GB"/>
        </w:rPr>
        <w:t xml:space="preserve"> </w:t>
      </w:r>
      <w:r w:rsidRPr="009C1CBA">
        <w:rPr>
          <w:sz w:val="20"/>
          <w:lang w:val="en-GB"/>
        </w:rPr>
        <w:t>and</w:t>
      </w:r>
      <w:r w:rsidRPr="009C1CBA">
        <w:rPr>
          <w:spacing w:val="-7"/>
          <w:sz w:val="20"/>
          <w:lang w:val="en-GB"/>
        </w:rPr>
        <w:t xml:space="preserve"> </w:t>
      </w:r>
      <w:r w:rsidRPr="009C1CBA">
        <w:rPr>
          <w:sz w:val="20"/>
          <w:lang w:val="en-GB"/>
        </w:rPr>
        <w:t>those</w:t>
      </w:r>
      <w:r w:rsidRPr="009C1CBA">
        <w:rPr>
          <w:spacing w:val="-6"/>
          <w:sz w:val="20"/>
          <w:lang w:val="en-GB"/>
        </w:rPr>
        <w:t xml:space="preserve"> </w:t>
      </w:r>
      <w:r w:rsidRPr="009C1CBA">
        <w:rPr>
          <w:sz w:val="20"/>
          <w:lang w:val="en-GB"/>
        </w:rPr>
        <w:t>with</w:t>
      </w:r>
      <w:r w:rsidRPr="009C1CBA">
        <w:rPr>
          <w:spacing w:val="-6"/>
          <w:sz w:val="20"/>
          <w:lang w:val="en-GB"/>
        </w:rPr>
        <w:t xml:space="preserve"> </w:t>
      </w:r>
      <w:r w:rsidRPr="009C1CBA">
        <w:rPr>
          <w:sz w:val="20"/>
          <w:lang w:val="en-GB"/>
        </w:rPr>
        <w:t>interrupted</w:t>
      </w:r>
      <w:r w:rsidRPr="009C1CBA">
        <w:rPr>
          <w:spacing w:val="-7"/>
          <w:sz w:val="20"/>
          <w:lang w:val="en-GB"/>
        </w:rPr>
        <w:t xml:space="preserve"> </w:t>
      </w:r>
      <w:r w:rsidRPr="009C1CBA">
        <w:rPr>
          <w:sz w:val="20"/>
          <w:lang w:val="en-GB"/>
        </w:rPr>
        <w:t>care</w:t>
      </w:r>
      <w:r w:rsidRPr="009C1CBA">
        <w:rPr>
          <w:spacing w:val="-6"/>
          <w:sz w:val="20"/>
          <w:lang w:val="en-GB"/>
        </w:rPr>
        <w:t xml:space="preserve"> </w:t>
      </w:r>
      <w:r w:rsidRPr="009C1CBA">
        <w:rPr>
          <w:sz w:val="20"/>
          <w:lang w:val="en-GB"/>
        </w:rPr>
        <w:t>histories)</w:t>
      </w:r>
    </w:p>
    <w:p w14:paraId="35A50156" w14:textId="77777777" w:rsidR="00151FB4" w:rsidRPr="009C1CBA" w:rsidRDefault="00000000">
      <w:pPr>
        <w:pStyle w:val="ListParagraph"/>
        <w:numPr>
          <w:ilvl w:val="0"/>
          <w:numId w:val="16"/>
        </w:numPr>
        <w:tabs>
          <w:tab w:val="left" w:pos="989"/>
          <w:tab w:val="left" w:pos="990"/>
        </w:tabs>
        <w:spacing w:before="158"/>
        <w:ind w:left="989"/>
        <w:rPr>
          <w:sz w:val="20"/>
          <w:lang w:val="en-GB"/>
        </w:rPr>
      </w:pPr>
      <w:r w:rsidRPr="009C1CBA">
        <w:rPr>
          <w:sz w:val="20"/>
          <w:lang w:val="en-GB"/>
        </w:rPr>
        <w:t>Being</w:t>
      </w:r>
      <w:r w:rsidRPr="009C1CBA">
        <w:rPr>
          <w:spacing w:val="-7"/>
          <w:sz w:val="20"/>
          <w:lang w:val="en-GB"/>
        </w:rPr>
        <w:t xml:space="preserve"> </w:t>
      </w:r>
      <w:r w:rsidRPr="009C1CBA">
        <w:rPr>
          <w:sz w:val="20"/>
          <w:lang w:val="en-GB"/>
        </w:rPr>
        <w:t>excluded</w:t>
      </w:r>
      <w:r w:rsidRPr="009C1CBA">
        <w:rPr>
          <w:spacing w:val="-6"/>
          <w:sz w:val="20"/>
          <w:lang w:val="en-GB"/>
        </w:rPr>
        <w:t xml:space="preserve"> </w:t>
      </w:r>
      <w:r w:rsidRPr="009C1CBA">
        <w:rPr>
          <w:sz w:val="20"/>
          <w:lang w:val="en-GB"/>
        </w:rPr>
        <w:t>from</w:t>
      </w:r>
      <w:r w:rsidRPr="009C1CBA">
        <w:rPr>
          <w:spacing w:val="-6"/>
          <w:sz w:val="20"/>
          <w:lang w:val="en-GB"/>
        </w:rPr>
        <w:t xml:space="preserve"> </w:t>
      </w:r>
      <w:r w:rsidRPr="009C1CBA">
        <w:rPr>
          <w:sz w:val="20"/>
          <w:lang w:val="en-GB"/>
        </w:rPr>
        <w:t>mainstream</w:t>
      </w:r>
      <w:r w:rsidRPr="009C1CBA">
        <w:rPr>
          <w:spacing w:val="-7"/>
          <w:sz w:val="20"/>
          <w:lang w:val="en-GB"/>
        </w:rPr>
        <w:t xml:space="preserve"> </w:t>
      </w:r>
      <w:r w:rsidRPr="009C1CBA">
        <w:rPr>
          <w:sz w:val="20"/>
          <w:lang w:val="en-GB"/>
        </w:rPr>
        <w:t>education,</w:t>
      </w:r>
      <w:r w:rsidRPr="009C1CBA">
        <w:rPr>
          <w:spacing w:val="-6"/>
          <w:sz w:val="20"/>
          <w:lang w:val="en-GB"/>
        </w:rPr>
        <w:t xml:space="preserve"> </w:t>
      </w:r>
      <w:r w:rsidRPr="009C1CBA">
        <w:rPr>
          <w:sz w:val="20"/>
          <w:lang w:val="en-GB"/>
        </w:rPr>
        <w:t>in</w:t>
      </w:r>
      <w:r w:rsidRPr="009C1CBA">
        <w:rPr>
          <w:spacing w:val="-6"/>
          <w:sz w:val="20"/>
          <w:lang w:val="en-GB"/>
        </w:rPr>
        <w:t xml:space="preserve"> </w:t>
      </w:r>
      <w:r w:rsidRPr="009C1CBA">
        <w:rPr>
          <w:sz w:val="20"/>
          <w:lang w:val="en-GB"/>
        </w:rPr>
        <w:t>particular</w:t>
      </w:r>
      <w:r w:rsidRPr="009C1CBA">
        <w:rPr>
          <w:spacing w:val="-6"/>
          <w:sz w:val="20"/>
          <w:lang w:val="en-GB"/>
        </w:rPr>
        <w:t xml:space="preserve"> </w:t>
      </w:r>
      <w:r w:rsidRPr="009C1CBA">
        <w:rPr>
          <w:sz w:val="20"/>
          <w:lang w:val="en-GB"/>
        </w:rPr>
        <w:t>attending</w:t>
      </w:r>
      <w:r w:rsidRPr="009C1CBA">
        <w:rPr>
          <w:spacing w:val="-7"/>
          <w:sz w:val="20"/>
          <w:lang w:val="en-GB"/>
        </w:rPr>
        <w:t xml:space="preserve"> </w:t>
      </w:r>
      <w:r w:rsidRPr="009C1CBA">
        <w:rPr>
          <w:sz w:val="20"/>
          <w:lang w:val="en-GB"/>
        </w:rPr>
        <w:t>a</w:t>
      </w:r>
      <w:r w:rsidRPr="009C1CBA">
        <w:rPr>
          <w:spacing w:val="-6"/>
          <w:sz w:val="20"/>
          <w:lang w:val="en-GB"/>
        </w:rPr>
        <w:t xml:space="preserve"> </w:t>
      </w:r>
      <w:r w:rsidRPr="009C1CBA">
        <w:rPr>
          <w:sz w:val="20"/>
          <w:lang w:val="en-GB"/>
        </w:rPr>
        <w:t>Pupil</w:t>
      </w:r>
      <w:r w:rsidRPr="009C1CBA">
        <w:rPr>
          <w:spacing w:val="-6"/>
          <w:sz w:val="20"/>
          <w:lang w:val="en-GB"/>
        </w:rPr>
        <w:t xml:space="preserve"> </w:t>
      </w:r>
      <w:r w:rsidRPr="009C1CBA">
        <w:rPr>
          <w:sz w:val="20"/>
          <w:lang w:val="en-GB"/>
        </w:rPr>
        <w:t>Referral</w:t>
      </w:r>
      <w:r w:rsidRPr="009C1CBA">
        <w:rPr>
          <w:spacing w:val="-7"/>
          <w:sz w:val="20"/>
          <w:lang w:val="en-GB"/>
        </w:rPr>
        <w:t xml:space="preserve"> </w:t>
      </w:r>
      <w:r w:rsidRPr="009C1CBA">
        <w:rPr>
          <w:sz w:val="20"/>
          <w:lang w:val="en-GB"/>
        </w:rPr>
        <w:t>Unit</w:t>
      </w:r>
    </w:p>
    <w:p w14:paraId="16311CC8" w14:textId="77777777" w:rsidR="00151FB4" w:rsidRPr="009C1CBA" w:rsidRDefault="00000000">
      <w:pPr>
        <w:spacing w:before="158"/>
        <w:ind w:left="186"/>
        <w:rPr>
          <w:b/>
          <w:sz w:val="20"/>
        </w:rPr>
      </w:pPr>
      <w:r w:rsidRPr="009C1CBA">
        <w:rPr>
          <w:b/>
          <w:sz w:val="20"/>
        </w:rPr>
        <w:t>What happens?</w:t>
      </w:r>
    </w:p>
    <w:p w14:paraId="7529E4A4" w14:textId="77777777" w:rsidR="00151FB4" w:rsidRPr="009C1CBA" w:rsidRDefault="00000000">
      <w:pPr>
        <w:pStyle w:val="ListParagraph"/>
        <w:numPr>
          <w:ilvl w:val="0"/>
          <w:numId w:val="16"/>
        </w:numPr>
        <w:tabs>
          <w:tab w:val="left" w:pos="989"/>
          <w:tab w:val="left" w:pos="990"/>
        </w:tabs>
        <w:spacing w:before="158"/>
        <w:ind w:left="989"/>
        <w:rPr>
          <w:sz w:val="20"/>
          <w:lang w:val="en-GB"/>
        </w:rPr>
      </w:pPr>
      <w:r w:rsidRPr="009C1CBA">
        <w:rPr>
          <w:sz w:val="20"/>
          <w:lang w:val="en-GB"/>
        </w:rPr>
        <w:t>Once</w:t>
      </w:r>
      <w:r w:rsidRPr="009C1CBA">
        <w:rPr>
          <w:spacing w:val="-6"/>
          <w:sz w:val="20"/>
          <w:lang w:val="en-GB"/>
        </w:rPr>
        <w:t xml:space="preserve"> </w:t>
      </w:r>
      <w:r w:rsidRPr="009C1CBA">
        <w:rPr>
          <w:sz w:val="20"/>
          <w:lang w:val="en-GB"/>
        </w:rPr>
        <w:t>in</w:t>
      </w:r>
      <w:r w:rsidRPr="009C1CBA">
        <w:rPr>
          <w:spacing w:val="-5"/>
          <w:sz w:val="20"/>
          <w:lang w:val="en-GB"/>
        </w:rPr>
        <w:t xml:space="preserve"> </w:t>
      </w:r>
      <w:r w:rsidRPr="009C1CBA">
        <w:rPr>
          <w:sz w:val="20"/>
          <w:lang w:val="en-GB"/>
        </w:rPr>
        <w:t>debt</w:t>
      </w:r>
      <w:r w:rsidRPr="009C1CBA">
        <w:rPr>
          <w:spacing w:val="-6"/>
          <w:sz w:val="20"/>
          <w:lang w:val="en-GB"/>
        </w:rPr>
        <w:t xml:space="preserve"> </w:t>
      </w:r>
      <w:r w:rsidRPr="009C1CBA">
        <w:rPr>
          <w:sz w:val="20"/>
          <w:lang w:val="en-GB"/>
        </w:rPr>
        <w:t>to</w:t>
      </w:r>
      <w:r w:rsidRPr="009C1CBA">
        <w:rPr>
          <w:spacing w:val="-6"/>
          <w:sz w:val="20"/>
          <w:lang w:val="en-GB"/>
        </w:rPr>
        <w:t xml:space="preserve"> </w:t>
      </w:r>
      <w:r w:rsidRPr="009C1CBA">
        <w:rPr>
          <w:sz w:val="20"/>
          <w:lang w:val="en-GB"/>
        </w:rPr>
        <w:t>a</w:t>
      </w:r>
      <w:r w:rsidRPr="009C1CBA">
        <w:rPr>
          <w:spacing w:val="-5"/>
          <w:sz w:val="20"/>
          <w:lang w:val="en-GB"/>
        </w:rPr>
        <w:t xml:space="preserve"> </w:t>
      </w:r>
      <w:r w:rsidRPr="009C1CBA">
        <w:rPr>
          <w:sz w:val="20"/>
          <w:lang w:val="en-GB"/>
        </w:rPr>
        <w:t>dealer,</w:t>
      </w:r>
      <w:r w:rsidRPr="009C1CBA">
        <w:rPr>
          <w:spacing w:val="-6"/>
          <w:sz w:val="20"/>
          <w:lang w:val="en-GB"/>
        </w:rPr>
        <w:t xml:space="preserve"> </w:t>
      </w:r>
      <w:r w:rsidRPr="009C1CBA">
        <w:rPr>
          <w:sz w:val="20"/>
          <w:lang w:val="en-GB"/>
        </w:rPr>
        <w:t>they</w:t>
      </w:r>
      <w:r w:rsidRPr="009C1CBA">
        <w:rPr>
          <w:spacing w:val="-5"/>
          <w:sz w:val="20"/>
          <w:lang w:val="en-GB"/>
        </w:rPr>
        <w:t xml:space="preserve"> </w:t>
      </w:r>
      <w:r w:rsidRPr="009C1CBA">
        <w:rPr>
          <w:sz w:val="20"/>
          <w:lang w:val="en-GB"/>
        </w:rPr>
        <w:t>will</w:t>
      </w:r>
      <w:r w:rsidRPr="009C1CBA">
        <w:rPr>
          <w:spacing w:val="-6"/>
          <w:sz w:val="20"/>
          <w:lang w:val="en-GB"/>
        </w:rPr>
        <w:t xml:space="preserve"> </w:t>
      </w:r>
      <w:r w:rsidRPr="009C1CBA">
        <w:rPr>
          <w:sz w:val="20"/>
          <w:lang w:val="en-GB"/>
        </w:rPr>
        <w:t>be</w:t>
      </w:r>
      <w:r w:rsidRPr="009C1CBA">
        <w:rPr>
          <w:spacing w:val="-5"/>
          <w:sz w:val="20"/>
          <w:lang w:val="en-GB"/>
        </w:rPr>
        <w:t xml:space="preserve"> </w:t>
      </w:r>
      <w:r w:rsidRPr="009C1CBA">
        <w:rPr>
          <w:sz w:val="20"/>
          <w:lang w:val="en-GB"/>
        </w:rPr>
        <w:t>encouraged</w:t>
      </w:r>
      <w:r w:rsidRPr="009C1CBA">
        <w:rPr>
          <w:spacing w:val="-6"/>
          <w:sz w:val="20"/>
          <w:lang w:val="en-GB"/>
        </w:rPr>
        <w:t xml:space="preserve"> </w:t>
      </w:r>
      <w:r w:rsidRPr="009C1CBA">
        <w:rPr>
          <w:sz w:val="20"/>
          <w:lang w:val="en-GB"/>
        </w:rPr>
        <w:t>to</w:t>
      </w:r>
      <w:r w:rsidRPr="009C1CBA">
        <w:rPr>
          <w:spacing w:val="-5"/>
          <w:sz w:val="20"/>
          <w:lang w:val="en-GB"/>
        </w:rPr>
        <w:t xml:space="preserve"> </w:t>
      </w:r>
      <w:r w:rsidRPr="009C1CBA">
        <w:rPr>
          <w:sz w:val="20"/>
          <w:lang w:val="en-GB"/>
        </w:rPr>
        <w:t>sell</w:t>
      </w:r>
      <w:r w:rsidRPr="009C1CBA">
        <w:rPr>
          <w:spacing w:val="-6"/>
          <w:sz w:val="20"/>
          <w:lang w:val="en-GB"/>
        </w:rPr>
        <w:t xml:space="preserve"> </w:t>
      </w:r>
      <w:r w:rsidRPr="009C1CBA">
        <w:rPr>
          <w:sz w:val="20"/>
          <w:lang w:val="en-GB"/>
        </w:rPr>
        <w:t>drugs</w:t>
      </w:r>
      <w:r w:rsidRPr="009C1CBA">
        <w:rPr>
          <w:spacing w:val="-5"/>
          <w:sz w:val="20"/>
          <w:lang w:val="en-GB"/>
        </w:rPr>
        <w:t xml:space="preserve"> </w:t>
      </w:r>
      <w:r w:rsidRPr="009C1CBA">
        <w:rPr>
          <w:sz w:val="20"/>
          <w:lang w:val="en-GB"/>
        </w:rPr>
        <w:t>to</w:t>
      </w:r>
      <w:r w:rsidRPr="009C1CBA">
        <w:rPr>
          <w:spacing w:val="-6"/>
          <w:sz w:val="20"/>
          <w:lang w:val="en-GB"/>
        </w:rPr>
        <w:t xml:space="preserve"> </w:t>
      </w:r>
      <w:r w:rsidRPr="009C1CBA">
        <w:rPr>
          <w:sz w:val="20"/>
          <w:lang w:val="en-GB"/>
        </w:rPr>
        <w:t>pay</w:t>
      </w:r>
      <w:r w:rsidRPr="009C1CBA">
        <w:rPr>
          <w:spacing w:val="-5"/>
          <w:sz w:val="20"/>
          <w:lang w:val="en-GB"/>
        </w:rPr>
        <w:t xml:space="preserve"> </w:t>
      </w:r>
      <w:r w:rsidRPr="009C1CBA">
        <w:rPr>
          <w:sz w:val="20"/>
          <w:lang w:val="en-GB"/>
        </w:rPr>
        <w:t>the</w:t>
      </w:r>
      <w:r w:rsidRPr="009C1CBA">
        <w:rPr>
          <w:spacing w:val="-6"/>
          <w:sz w:val="20"/>
          <w:lang w:val="en-GB"/>
        </w:rPr>
        <w:t xml:space="preserve"> </w:t>
      </w:r>
      <w:r w:rsidRPr="009C1CBA">
        <w:rPr>
          <w:sz w:val="20"/>
          <w:lang w:val="en-GB"/>
        </w:rPr>
        <w:t>debt</w:t>
      </w:r>
      <w:r w:rsidRPr="009C1CBA">
        <w:rPr>
          <w:spacing w:val="-5"/>
          <w:sz w:val="20"/>
          <w:lang w:val="en-GB"/>
        </w:rPr>
        <w:t xml:space="preserve"> </w:t>
      </w:r>
      <w:r w:rsidRPr="009C1CBA">
        <w:rPr>
          <w:sz w:val="20"/>
          <w:lang w:val="en-GB"/>
        </w:rPr>
        <w:t>off</w:t>
      </w:r>
    </w:p>
    <w:p w14:paraId="63356C6D" w14:textId="77777777" w:rsidR="00151FB4" w:rsidRPr="009C1CBA" w:rsidRDefault="00000000">
      <w:pPr>
        <w:pStyle w:val="ListParagraph"/>
        <w:numPr>
          <w:ilvl w:val="0"/>
          <w:numId w:val="16"/>
        </w:numPr>
        <w:tabs>
          <w:tab w:val="left" w:pos="989"/>
          <w:tab w:val="left" w:pos="990"/>
        </w:tabs>
        <w:spacing w:before="158" w:line="252" w:lineRule="auto"/>
        <w:ind w:right="377" w:firstLine="0"/>
        <w:rPr>
          <w:sz w:val="20"/>
          <w:lang w:val="en-GB"/>
        </w:rPr>
      </w:pPr>
      <w:r w:rsidRPr="009C1CBA">
        <w:rPr>
          <w:sz w:val="20"/>
          <w:lang w:val="en-GB"/>
        </w:rPr>
        <w:t>The</w:t>
      </w:r>
      <w:r w:rsidRPr="009C1CBA">
        <w:rPr>
          <w:spacing w:val="-14"/>
          <w:sz w:val="20"/>
          <w:lang w:val="en-GB"/>
        </w:rPr>
        <w:t xml:space="preserve"> </w:t>
      </w:r>
      <w:r w:rsidRPr="009C1CBA">
        <w:rPr>
          <w:sz w:val="20"/>
          <w:lang w:val="en-GB"/>
        </w:rPr>
        <w:t>gang</w:t>
      </w:r>
      <w:r w:rsidRPr="009C1CBA">
        <w:rPr>
          <w:spacing w:val="-14"/>
          <w:sz w:val="20"/>
          <w:lang w:val="en-GB"/>
        </w:rPr>
        <w:t xml:space="preserve"> </w:t>
      </w:r>
      <w:r w:rsidRPr="009C1CBA">
        <w:rPr>
          <w:sz w:val="20"/>
          <w:lang w:val="en-GB"/>
        </w:rPr>
        <w:t>will</w:t>
      </w:r>
      <w:r w:rsidRPr="009C1CBA">
        <w:rPr>
          <w:spacing w:val="-14"/>
          <w:sz w:val="20"/>
          <w:lang w:val="en-GB"/>
        </w:rPr>
        <w:t xml:space="preserve"> </w:t>
      </w:r>
      <w:r w:rsidRPr="009C1CBA">
        <w:rPr>
          <w:sz w:val="20"/>
          <w:lang w:val="en-GB"/>
        </w:rPr>
        <w:t>ensure</w:t>
      </w:r>
      <w:r w:rsidRPr="009C1CBA">
        <w:rPr>
          <w:spacing w:val="-14"/>
          <w:sz w:val="20"/>
          <w:lang w:val="en-GB"/>
        </w:rPr>
        <w:t xml:space="preserve"> </w:t>
      </w:r>
      <w:r w:rsidRPr="009C1CBA">
        <w:rPr>
          <w:sz w:val="20"/>
          <w:lang w:val="en-GB"/>
        </w:rPr>
        <w:t>the</w:t>
      </w:r>
      <w:r w:rsidRPr="009C1CBA">
        <w:rPr>
          <w:spacing w:val="-14"/>
          <w:sz w:val="20"/>
          <w:lang w:val="en-GB"/>
        </w:rPr>
        <w:t xml:space="preserve"> </w:t>
      </w:r>
      <w:r w:rsidRPr="009C1CBA">
        <w:rPr>
          <w:sz w:val="20"/>
          <w:lang w:val="en-GB"/>
        </w:rPr>
        <w:t>debt</w:t>
      </w:r>
      <w:r w:rsidRPr="009C1CBA">
        <w:rPr>
          <w:spacing w:val="-14"/>
          <w:sz w:val="20"/>
          <w:lang w:val="en-GB"/>
        </w:rPr>
        <w:t xml:space="preserve"> </w:t>
      </w:r>
      <w:r w:rsidRPr="009C1CBA">
        <w:rPr>
          <w:sz w:val="20"/>
          <w:lang w:val="en-GB"/>
        </w:rPr>
        <w:t>is</w:t>
      </w:r>
      <w:r w:rsidRPr="009C1CBA">
        <w:rPr>
          <w:spacing w:val="-14"/>
          <w:sz w:val="20"/>
          <w:lang w:val="en-GB"/>
        </w:rPr>
        <w:t xml:space="preserve"> </w:t>
      </w:r>
      <w:r w:rsidRPr="009C1CBA">
        <w:rPr>
          <w:sz w:val="20"/>
          <w:lang w:val="en-GB"/>
        </w:rPr>
        <w:t>never</w:t>
      </w:r>
      <w:r w:rsidRPr="009C1CBA">
        <w:rPr>
          <w:spacing w:val="-13"/>
          <w:sz w:val="20"/>
          <w:lang w:val="en-GB"/>
        </w:rPr>
        <w:t xml:space="preserve"> </w:t>
      </w:r>
      <w:r w:rsidRPr="009C1CBA">
        <w:rPr>
          <w:sz w:val="20"/>
          <w:lang w:val="en-GB"/>
        </w:rPr>
        <w:t>fully</w:t>
      </w:r>
      <w:r w:rsidRPr="009C1CBA">
        <w:rPr>
          <w:spacing w:val="-14"/>
          <w:sz w:val="20"/>
          <w:lang w:val="en-GB"/>
        </w:rPr>
        <w:t xml:space="preserve"> </w:t>
      </w:r>
      <w:r w:rsidRPr="009C1CBA">
        <w:rPr>
          <w:sz w:val="20"/>
          <w:lang w:val="en-GB"/>
        </w:rPr>
        <w:t>paid</w:t>
      </w:r>
      <w:r w:rsidRPr="009C1CBA">
        <w:rPr>
          <w:spacing w:val="-14"/>
          <w:sz w:val="20"/>
          <w:lang w:val="en-GB"/>
        </w:rPr>
        <w:t xml:space="preserve"> </w:t>
      </w:r>
      <w:r w:rsidRPr="009C1CBA">
        <w:rPr>
          <w:sz w:val="20"/>
          <w:lang w:val="en-GB"/>
        </w:rPr>
        <w:t>off</w:t>
      </w:r>
      <w:r w:rsidRPr="009C1CBA">
        <w:rPr>
          <w:spacing w:val="-14"/>
          <w:sz w:val="20"/>
          <w:lang w:val="en-GB"/>
        </w:rPr>
        <w:t xml:space="preserve"> </w:t>
      </w:r>
      <w:r w:rsidRPr="009C1CBA">
        <w:rPr>
          <w:sz w:val="20"/>
          <w:lang w:val="en-GB"/>
        </w:rPr>
        <w:t>and</w:t>
      </w:r>
      <w:r w:rsidRPr="009C1CBA">
        <w:rPr>
          <w:spacing w:val="-14"/>
          <w:sz w:val="20"/>
          <w:lang w:val="en-GB"/>
        </w:rPr>
        <w:t xml:space="preserve"> </w:t>
      </w:r>
      <w:r w:rsidRPr="009C1CBA">
        <w:rPr>
          <w:sz w:val="20"/>
          <w:lang w:val="en-GB"/>
        </w:rPr>
        <w:t>the</w:t>
      </w:r>
      <w:r w:rsidRPr="009C1CBA">
        <w:rPr>
          <w:spacing w:val="-14"/>
          <w:sz w:val="20"/>
          <w:lang w:val="en-GB"/>
        </w:rPr>
        <w:t xml:space="preserve"> </w:t>
      </w:r>
      <w:r w:rsidRPr="009C1CBA">
        <w:rPr>
          <w:sz w:val="20"/>
          <w:lang w:val="en-GB"/>
        </w:rPr>
        <w:t>victim</w:t>
      </w:r>
      <w:r w:rsidRPr="009C1CBA">
        <w:rPr>
          <w:spacing w:val="-14"/>
          <w:sz w:val="20"/>
          <w:lang w:val="en-GB"/>
        </w:rPr>
        <w:t xml:space="preserve"> </w:t>
      </w:r>
      <w:r w:rsidRPr="009C1CBA">
        <w:rPr>
          <w:sz w:val="20"/>
          <w:lang w:val="en-GB"/>
        </w:rPr>
        <w:t>can</w:t>
      </w:r>
      <w:r w:rsidRPr="009C1CBA">
        <w:rPr>
          <w:spacing w:val="-13"/>
          <w:sz w:val="20"/>
          <w:lang w:val="en-GB"/>
        </w:rPr>
        <w:t xml:space="preserve"> </w:t>
      </w:r>
      <w:r w:rsidRPr="009C1CBA">
        <w:rPr>
          <w:sz w:val="20"/>
          <w:lang w:val="en-GB"/>
        </w:rPr>
        <w:t>quickly</w:t>
      </w:r>
      <w:r w:rsidRPr="009C1CBA">
        <w:rPr>
          <w:spacing w:val="-14"/>
          <w:sz w:val="20"/>
          <w:lang w:val="en-GB"/>
        </w:rPr>
        <w:t xml:space="preserve"> </w:t>
      </w:r>
      <w:r w:rsidRPr="009C1CBA">
        <w:rPr>
          <w:sz w:val="20"/>
          <w:lang w:val="en-GB"/>
        </w:rPr>
        <w:t>become</w:t>
      </w:r>
      <w:r w:rsidRPr="009C1CBA">
        <w:rPr>
          <w:spacing w:val="-14"/>
          <w:sz w:val="20"/>
          <w:lang w:val="en-GB"/>
        </w:rPr>
        <w:t xml:space="preserve"> </w:t>
      </w:r>
      <w:r w:rsidRPr="009C1CBA">
        <w:rPr>
          <w:sz w:val="20"/>
          <w:lang w:val="en-GB"/>
        </w:rPr>
        <w:t>trapped</w:t>
      </w:r>
      <w:r w:rsidRPr="009C1CBA">
        <w:rPr>
          <w:spacing w:val="-14"/>
          <w:sz w:val="20"/>
          <w:lang w:val="en-GB"/>
        </w:rPr>
        <w:t xml:space="preserve"> </w:t>
      </w:r>
      <w:r w:rsidRPr="009C1CBA">
        <w:rPr>
          <w:sz w:val="20"/>
          <w:lang w:val="en-GB"/>
        </w:rPr>
        <w:t>in</w:t>
      </w:r>
      <w:r w:rsidRPr="009C1CBA">
        <w:rPr>
          <w:spacing w:val="-14"/>
          <w:sz w:val="20"/>
          <w:lang w:val="en-GB"/>
        </w:rPr>
        <w:t xml:space="preserve"> </w:t>
      </w:r>
      <w:r w:rsidRPr="009C1CBA">
        <w:rPr>
          <w:sz w:val="20"/>
          <w:lang w:val="en-GB"/>
        </w:rPr>
        <w:t>a</w:t>
      </w:r>
      <w:r w:rsidRPr="009C1CBA">
        <w:rPr>
          <w:spacing w:val="-14"/>
          <w:sz w:val="20"/>
          <w:lang w:val="en-GB"/>
        </w:rPr>
        <w:t xml:space="preserve"> </w:t>
      </w:r>
      <w:r w:rsidRPr="009C1CBA">
        <w:rPr>
          <w:sz w:val="20"/>
          <w:lang w:val="en-GB"/>
        </w:rPr>
        <w:t>cycle</w:t>
      </w:r>
      <w:r w:rsidRPr="009C1CBA">
        <w:rPr>
          <w:spacing w:val="-14"/>
          <w:sz w:val="20"/>
          <w:lang w:val="en-GB"/>
        </w:rPr>
        <w:t xml:space="preserve"> </w:t>
      </w:r>
      <w:r w:rsidRPr="009C1CBA">
        <w:rPr>
          <w:sz w:val="20"/>
          <w:lang w:val="en-GB"/>
        </w:rPr>
        <w:t>where their only option is to commit further</w:t>
      </w:r>
      <w:r w:rsidRPr="009C1CBA">
        <w:rPr>
          <w:spacing w:val="-25"/>
          <w:sz w:val="20"/>
          <w:lang w:val="en-GB"/>
        </w:rPr>
        <w:t xml:space="preserve"> </w:t>
      </w:r>
      <w:r w:rsidRPr="009C1CBA">
        <w:rPr>
          <w:sz w:val="20"/>
          <w:lang w:val="en-GB"/>
        </w:rPr>
        <w:t>crime</w:t>
      </w:r>
    </w:p>
    <w:p w14:paraId="138D6D63" w14:textId="77777777" w:rsidR="00151FB4" w:rsidRPr="009C1CBA" w:rsidRDefault="00000000">
      <w:pPr>
        <w:pStyle w:val="ListParagraph"/>
        <w:numPr>
          <w:ilvl w:val="0"/>
          <w:numId w:val="16"/>
        </w:numPr>
        <w:tabs>
          <w:tab w:val="left" w:pos="989"/>
          <w:tab w:val="left" w:pos="990"/>
        </w:tabs>
        <w:spacing w:before="145"/>
        <w:ind w:left="989"/>
        <w:rPr>
          <w:sz w:val="20"/>
          <w:lang w:val="en-GB"/>
        </w:rPr>
      </w:pPr>
      <w:r w:rsidRPr="009C1CBA">
        <w:rPr>
          <w:sz w:val="20"/>
          <w:lang w:val="en-GB"/>
        </w:rPr>
        <w:t>The</w:t>
      </w:r>
      <w:r w:rsidRPr="009C1CBA">
        <w:rPr>
          <w:spacing w:val="-7"/>
          <w:sz w:val="20"/>
          <w:lang w:val="en-GB"/>
        </w:rPr>
        <w:t xml:space="preserve"> </w:t>
      </w:r>
      <w:r w:rsidRPr="009C1CBA">
        <w:rPr>
          <w:sz w:val="20"/>
          <w:lang w:val="en-GB"/>
        </w:rPr>
        <w:t>more</w:t>
      </w:r>
      <w:r w:rsidRPr="009C1CBA">
        <w:rPr>
          <w:spacing w:val="-7"/>
          <w:sz w:val="20"/>
          <w:lang w:val="en-GB"/>
        </w:rPr>
        <w:t xml:space="preserve"> </w:t>
      </w:r>
      <w:r w:rsidRPr="009C1CBA">
        <w:rPr>
          <w:sz w:val="20"/>
          <w:lang w:val="en-GB"/>
        </w:rPr>
        <w:t>crime</w:t>
      </w:r>
      <w:r w:rsidRPr="009C1CBA">
        <w:rPr>
          <w:spacing w:val="-7"/>
          <w:sz w:val="20"/>
          <w:lang w:val="en-GB"/>
        </w:rPr>
        <w:t xml:space="preserve"> </w:t>
      </w:r>
      <w:r w:rsidRPr="009C1CBA">
        <w:rPr>
          <w:sz w:val="20"/>
          <w:lang w:val="en-GB"/>
        </w:rPr>
        <w:t>they</w:t>
      </w:r>
      <w:r w:rsidRPr="009C1CBA">
        <w:rPr>
          <w:spacing w:val="-7"/>
          <w:sz w:val="20"/>
          <w:lang w:val="en-GB"/>
        </w:rPr>
        <w:t xml:space="preserve"> </w:t>
      </w:r>
      <w:r w:rsidRPr="009C1CBA">
        <w:rPr>
          <w:sz w:val="20"/>
          <w:lang w:val="en-GB"/>
        </w:rPr>
        <w:t>commit,</w:t>
      </w:r>
      <w:r w:rsidRPr="009C1CBA">
        <w:rPr>
          <w:spacing w:val="-7"/>
          <w:sz w:val="20"/>
          <w:lang w:val="en-GB"/>
        </w:rPr>
        <w:t xml:space="preserve"> </w:t>
      </w:r>
      <w:r w:rsidRPr="009C1CBA">
        <w:rPr>
          <w:sz w:val="20"/>
          <w:lang w:val="en-GB"/>
        </w:rPr>
        <w:t>the</w:t>
      </w:r>
      <w:r w:rsidRPr="009C1CBA">
        <w:rPr>
          <w:spacing w:val="-7"/>
          <w:sz w:val="20"/>
          <w:lang w:val="en-GB"/>
        </w:rPr>
        <w:t xml:space="preserve"> </w:t>
      </w:r>
      <w:r w:rsidRPr="009C1CBA">
        <w:rPr>
          <w:sz w:val="20"/>
          <w:lang w:val="en-GB"/>
        </w:rPr>
        <w:t>less</w:t>
      </w:r>
      <w:r w:rsidRPr="009C1CBA">
        <w:rPr>
          <w:spacing w:val="-7"/>
          <w:sz w:val="20"/>
          <w:lang w:val="en-GB"/>
        </w:rPr>
        <w:t xml:space="preserve"> </w:t>
      </w:r>
      <w:r w:rsidRPr="009C1CBA">
        <w:rPr>
          <w:sz w:val="20"/>
          <w:lang w:val="en-GB"/>
        </w:rPr>
        <w:t>likely</w:t>
      </w:r>
      <w:r w:rsidRPr="009C1CBA">
        <w:rPr>
          <w:spacing w:val="-7"/>
          <w:sz w:val="20"/>
          <w:lang w:val="en-GB"/>
        </w:rPr>
        <w:t xml:space="preserve"> </w:t>
      </w:r>
      <w:r w:rsidRPr="009C1CBA">
        <w:rPr>
          <w:sz w:val="20"/>
          <w:lang w:val="en-GB"/>
        </w:rPr>
        <w:t>they</w:t>
      </w:r>
      <w:r w:rsidRPr="009C1CBA">
        <w:rPr>
          <w:spacing w:val="-7"/>
          <w:sz w:val="20"/>
          <w:lang w:val="en-GB"/>
        </w:rPr>
        <w:t xml:space="preserve"> </w:t>
      </w:r>
      <w:r w:rsidRPr="009C1CBA">
        <w:rPr>
          <w:sz w:val="20"/>
          <w:lang w:val="en-GB"/>
        </w:rPr>
        <w:t>are</w:t>
      </w:r>
      <w:r w:rsidRPr="009C1CBA">
        <w:rPr>
          <w:spacing w:val="-7"/>
          <w:sz w:val="20"/>
          <w:lang w:val="en-GB"/>
        </w:rPr>
        <w:t xml:space="preserve"> </w:t>
      </w:r>
      <w:r w:rsidRPr="009C1CBA">
        <w:rPr>
          <w:sz w:val="20"/>
          <w:lang w:val="en-GB"/>
        </w:rPr>
        <w:t>to</w:t>
      </w:r>
      <w:r w:rsidRPr="009C1CBA">
        <w:rPr>
          <w:spacing w:val="-7"/>
          <w:sz w:val="20"/>
          <w:lang w:val="en-GB"/>
        </w:rPr>
        <w:t xml:space="preserve"> </w:t>
      </w:r>
      <w:r w:rsidRPr="009C1CBA">
        <w:rPr>
          <w:sz w:val="20"/>
          <w:lang w:val="en-GB"/>
        </w:rPr>
        <w:t>tell</w:t>
      </w:r>
      <w:r w:rsidRPr="009C1CBA">
        <w:rPr>
          <w:spacing w:val="-7"/>
          <w:sz w:val="20"/>
          <w:lang w:val="en-GB"/>
        </w:rPr>
        <w:t xml:space="preserve"> </w:t>
      </w:r>
      <w:r w:rsidRPr="009C1CBA">
        <w:rPr>
          <w:sz w:val="20"/>
          <w:lang w:val="en-GB"/>
        </w:rPr>
        <w:t>someone</w:t>
      </w:r>
      <w:r w:rsidRPr="009C1CBA">
        <w:rPr>
          <w:spacing w:val="-7"/>
          <w:sz w:val="20"/>
          <w:lang w:val="en-GB"/>
        </w:rPr>
        <w:t xml:space="preserve"> </w:t>
      </w:r>
      <w:r w:rsidRPr="009C1CBA">
        <w:rPr>
          <w:sz w:val="20"/>
          <w:lang w:val="en-GB"/>
        </w:rPr>
        <w:t>what</w:t>
      </w:r>
      <w:r w:rsidRPr="009C1CBA">
        <w:rPr>
          <w:spacing w:val="-7"/>
          <w:sz w:val="20"/>
          <w:lang w:val="en-GB"/>
        </w:rPr>
        <w:t xml:space="preserve"> </w:t>
      </w:r>
      <w:r w:rsidRPr="009C1CBA">
        <w:rPr>
          <w:sz w:val="20"/>
          <w:lang w:val="en-GB"/>
        </w:rPr>
        <w:t>is</w:t>
      </w:r>
      <w:r w:rsidRPr="009C1CBA">
        <w:rPr>
          <w:spacing w:val="-7"/>
          <w:sz w:val="20"/>
          <w:lang w:val="en-GB"/>
        </w:rPr>
        <w:t xml:space="preserve"> </w:t>
      </w:r>
      <w:r w:rsidRPr="009C1CBA">
        <w:rPr>
          <w:sz w:val="20"/>
          <w:lang w:val="en-GB"/>
        </w:rPr>
        <w:t>happening</w:t>
      </w:r>
      <w:r w:rsidRPr="009C1CBA">
        <w:rPr>
          <w:spacing w:val="-7"/>
          <w:sz w:val="20"/>
          <w:lang w:val="en-GB"/>
        </w:rPr>
        <w:t xml:space="preserve"> </w:t>
      </w:r>
      <w:r w:rsidRPr="009C1CBA">
        <w:rPr>
          <w:sz w:val="20"/>
          <w:lang w:val="en-GB"/>
        </w:rPr>
        <w:t>or</w:t>
      </w:r>
      <w:r w:rsidRPr="009C1CBA">
        <w:rPr>
          <w:spacing w:val="-7"/>
          <w:sz w:val="20"/>
          <w:lang w:val="en-GB"/>
        </w:rPr>
        <w:t xml:space="preserve"> </w:t>
      </w:r>
      <w:r w:rsidRPr="009C1CBA">
        <w:rPr>
          <w:sz w:val="20"/>
          <w:lang w:val="en-GB"/>
        </w:rPr>
        <w:t>seek</w:t>
      </w:r>
      <w:r w:rsidRPr="009C1CBA">
        <w:rPr>
          <w:spacing w:val="-7"/>
          <w:sz w:val="20"/>
          <w:lang w:val="en-GB"/>
        </w:rPr>
        <w:t xml:space="preserve"> </w:t>
      </w:r>
      <w:r w:rsidRPr="009C1CBA">
        <w:rPr>
          <w:sz w:val="20"/>
          <w:lang w:val="en-GB"/>
        </w:rPr>
        <w:t>help</w:t>
      </w:r>
    </w:p>
    <w:p w14:paraId="33AA35FF" w14:textId="77777777" w:rsidR="00151FB4" w:rsidRPr="009C1CBA" w:rsidRDefault="00151FB4">
      <w:pPr>
        <w:rPr>
          <w:sz w:val="20"/>
        </w:rPr>
        <w:sectPr w:rsidR="00151FB4" w:rsidRPr="009C1CBA">
          <w:headerReference w:type="default" r:id="rId71"/>
          <w:pgSz w:w="11900" w:h="16840"/>
          <w:pgMar w:top="1280" w:right="400" w:bottom="420" w:left="580" w:header="0" w:footer="220" w:gutter="0"/>
          <w:pgNumType w:start="1"/>
          <w:cols w:space="720"/>
        </w:sectPr>
      </w:pPr>
    </w:p>
    <w:p w14:paraId="23E658F8" w14:textId="77777777" w:rsidR="00151FB4" w:rsidRPr="009C1CBA" w:rsidRDefault="00151FB4">
      <w:pPr>
        <w:pStyle w:val="BodyText"/>
        <w:spacing w:before="7"/>
        <w:ind w:left="0" w:firstLine="0"/>
        <w:rPr>
          <w:sz w:val="19"/>
          <w:lang w:val="en-GB"/>
        </w:rPr>
      </w:pPr>
    </w:p>
    <w:p w14:paraId="56EFFA0F" w14:textId="77777777" w:rsidR="00151FB4" w:rsidRPr="009C1CBA" w:rsidRDefault="00000000">
      <w:pPr>
        <w:pStyle w:val="ListParagraph"/>
        <w:numPr>
          <w:ilvl w:val="0"/>
          <w:numId w:val="16"/>
        </w:numPr>
        <w:tabs>
          <w:tab w:val="left" w:pos="989"/>
          <w:tab w:val="left" w:pos="990"/>
        </w:tabs>
        <w:spacing w:before="94" w:line="252" w:lineRule="auto"/>
        <w:ind w:right="899" w:firstLine="0"/>
        <w:rPr>
          <w:sz w:val="20"/>
          <w:lang w:val="en-GB"/>
        </w:rPr>
      </w:pPr>
      <w:r w:rsidRPr="009C1CBA">
        <w:rPr>
          <w:sz w:val="20"/>
          <w:lang w:val="en-GB"/>
        </w:rPr>
        <w:t>They</w:t>
      </w:r>
      <w:r w:rsidRPr="009C1CBA">
        <w:rPr>
          <w:spacing w:val="-14"/>
          <w:sz w:val="20"/>
          <w:lang w:val="en-GB"/>
        </w:rPr>
        <w:t xml:space="preserve"> </w:t>
      </w:r>
      <w:r w:rsidRPr="009C1CBA">
        <w:rPr>
          <w:sz w:val="20"/>
          <w:lang w:val="en-GB"/>
        </w:rPr>
        <w:t>will</w:t>
      </w:r>
      <w:r w:rsidRPr="009C1CBA">
        <w:rPr>
          <w:spacing w:val="-14"/>
          <w:sz w:val="20"/>
          <w:lang w:val="en-GB"/>
        </w:rPr>
        <w:t xml:space="preserve"> </w:t>
      </w:r>
      <w:r w:rsidRPr="009C1CBA">
        <w:rPr>
          <w:sz w:val="20"/>
          <w:lang w:val="en-GB"/>
        </w:rPr>
        <w:t>be</w:t>
      </w:r>
      <w:r w:rsidRPr="009C1CBA">
        <w:rPr>
          <w:spacing w:val="-14"/>
          <w:sz w:val="20"/>
          <w:lang w:val="en-GB"/>
        </w:rPr>
        <w:t xml:space="preserve"> </w:t>
      </w:r>
      <w:r w:rsidRPr="009C1CBA">
        <w:rPr>
          <w:sz w:val="20"/>
          <w:lang w:val="en-GB"/>
        </w:rPr>
        <w:t>dispatched</w:t>
      </w:r>
      <w:r w:rsidRPr="009C1CBA">
        <w:rPr>
          <w:spacing w:val="-14"/>
          <w:sz w:val="20"/>
          <w:lang w:val="en-GB"/>
        </w:rPr>
        <w:t xml:space="preserve"> </w:t>
      </w:r>
      <w:r w:rsidRPr="009C1CBA">
        <w:rPr>
          <w:sz w:val="20"/>
          <w:lang w:val="en-GB"/>
        </w:rPr>
        <w:t>to</w:t>
      </w:r>
      <w:r w:rsidRPr="009C1CBA">
        <w:rPr>
          <w:spacing w:val="-14"/>
          <w:sz w:val="20"/>
          <w:lang w:val="en-GB"/>
        </w:rPr>
        <w:t xml:space="preserve"> </w:t>
      </w:r>
      <w:r w:rsidRPr="009C1CBA">
        <w:rPr>
          <w:sz w:val="20"/>
          <w:lang w:val="en-GB"/>
        </w:rPr>
        <w:t>travel</w:t>
      </w:r>
      <w:r w:rsidRPr="009C1CBA">
        <w:rPr>
          <w:spacing w:val="-14"/>
          <w:sz w:val="20"/>
          <w:lang w:val="en-GB"/>
        </w:rPr>
        <w:t xml:space="preserve"> </w:t>
      </w:r>
      <w:r w:rsidRPr="009C1CBA">
        <w:rPr>
          <w:sz w:val="20"/>
          <w:lang w:val="en-GB"/>
        </w:rPr>
        <w:t>to</w:t>
      </w:r>
      <w:r w:rsidRPr="009C1CBA">
        <w:rPr>
          <w:spacing w:val="-14"/>
          <w:sz w:val="20"/>
          <w:lang w:val="en-GB"/>
        </w:rPr>
        <w:t xml:space="preserve"> </w:t>
      </w:r>
      <w:r w:rsidRPr="009C1CBA">
        <w:rPr>
          <w:sz w:val="20"/>
          <w:lang w:val="en-GB"/>
        </w:rPr>
        <w:t>other</w:t>
      </w:r>
      <w:r w:rsidRPr="009C1CBA">
        <w:rPr>
          <w:spacing w:val="-14"/>
          <w:sz w:val="20"/>
          <w:lang w:val="en-GB"/>
        </w:rPr>
        <w:t xml:space="preserve"> </w:t>
      </w:r>
      <w:r w:rsidRPr="009C1CBA">
        <w:rPr>
          <w:sz w:val="20"/>
          <w:lang w:val="en-GB"/>
        </w:rPr>
        <w:t>parts</w:t>
      </w:r>
      <w:r w:rsidRPr="009C1CBA">
        <w:rPr>
          <w:spacing w:val="-14"/>
          <w:sz w:val="20"/>
          <w:lang w:val="en-GB"/>
        </w:rPr>
        <w:t xml:space="preserve"> </w:t>
      </w:r>
      <w:r w:rsidRPr="009C1CBA">
        <w:rPr>
          <w:sz w:val="20"/>
          <w:lang w:val="en-GB"/>
        </w:rPr>
        <w:t>of</w:t>
      </w:r>
      <w:r w:rsidRPr="009C1CBA">
        <w:rPr>
          <w:spacing w:val="-14"/>
          <w:sz w:val="20"/>
          <w:lang w:val="en-GB"/>
        </w:rPr>
        <w:t xml:space="preserve"> </w:t>
      </w:r>
      <w:r w:rsidRPr="009C1CBA">
        <w:rPr>
          <w:sz w:val="20"/>
          <w:lang w:val="en-GB"/>
        </w:rPr>
        <w:t>the</w:t>
      </w:r>
      <w:r w:rsidRPr="009C1CBA">
        <w:rPr>
          <w:spacing w:val="-14"/>
          <w:sz w:val="20"/>
          <w:lang w:val="en-GB"/>
        </w:rPr>
        <w:t xml:space="preserve"> </w:t>
      </w:r>
      <w:r w:rsidRPr="009C1CBA">
        <w:rPr>
          <w:sz w:val="20"/>
          <w:lang w:val="en-GB"/>
        </w:rPr>
        <w:t>country</w:t>
      </w:r>
      <w:r w:rsidRPr="009C1CBA">
        <w:rPr>
          <w:spacing w:val="-14"/>
          <w:sz w:val="20"/>
          <w:lang w:val="en-GB"/>
        </w:rPr>
        <w:t xml:space="preserve"> </w:t>
      </w:r>
      <w:r w:rsidRPr="009C1CBA">
        <w:rPr>
          <w:sz w:val="20"/>
          <w:lang w:val="en-GB"/>
        </w:rPr>
        <w:t>where</w:t>
      </w:r>
      <w:r w:rsidRPr="009C1CBA">
        <w:rPr>
          <w:spacing w:val="-14"/>
          <w:sz w:val="20"/>
          <w:lang w:val="en-GB"/>
        </w:rPr>
        <w:t xml:space="preserve"> </w:t>
      </w:r>
      <w:r w:rsidRPr="009C1CBA">
        <w:rPr>
          <w:sz w:val="20"/>
          <w:lang w:val="en-GB"/>
        </w:rPr>
        <w:t>they</w:t>
      </w:r>
      <w:r w:rsidRPr="009C1CBA">
        <w:rPr>
          <w:spacing w:val="-14"/>
          <w:sz w:val="20"/>
          <w:lang w:val="en-GB"/>
        </w:rPr>
        <w:t xml:space="preserve"> </w:t>
      </w:r>
      <w:r w:rsidRPr="009C1CBA">
        <w:rPr>
          <w:sz w:val="20"/>
          <w:lang w:val="en-GB"/>
        </w:rPr>
        <w:t>are</w:t>
      </w:r>
      <w:r w:rsidRPr="009C1CBA">
        <w:rPr>
          <w:spacing w:val="-14"/>
          <w:sz w:val="20"/>
          <w:lang w:val="en-GB"/>
        </w:rPr>
        <w:t xml:space="preserve"> </w:t>
      </w:r>
      <w:r w:rsidRPr="009C1CBA">
        <w:rPr>
          <w:sz w:val="20"/>
          <w:lang w:val="en-GB"/>
        </w:rPr>
        <w:t>not</w:t>
      </w:r>
      <w:r w:rsidRPr="009C1CBA">
        <w:rPr>
          <w:spacing w:val="-13"/>
          <w:sz w:val="20"/>
          <w:lang w:val="en-GB"/>
        </w:rPr>
        <w:t xml:space="preserve"> </w:t>
      </w:r>
      <w:r w:rsidRPr="009C1CBA">
        <w:rPr>
          <w:sz w:val="20"/>
          <w:lang w:val="en-GB"/>
        </w:rPr>
        <w:t>known</w:t>
      </w:r>
      <w:r w:rsidRPr="009C1CBA">
        <w:rPr>
          <w:spacing w:val="-14"/>
          <w:sz w:val="20"/>
          <w:lang w:val="en-GB"/>
        </w:rPr>
        <w:t xml:space="preserve"> </w:t>
      </w:r>
      <w:r w:rsidRPr="009C1CBA">
        <w:rPr>
          <w:sz w:val="20"/>
          <w:lang w:val="en-GB"/>
        </w:rPr>
        <w:t>to</w:t>
      </w:r>
      <w:r w:rsidRPr="009C1CBA">
        <w:rPr>
          <w:spacing w:val="-14"/>
          <w:sz w:val="20"/>
          <w:lang w:val="en-GB"/>
        </w:rPr>
        <w:t xml:space="preserve"> </w:t>
      </w:r>
      <w:r w:rsidRPr="009C1CBA">
        <w:rPr>
          <w:sz w:val="20"/>
          <w:lang w:val="en-GB"/>
        </w:rPr>
        <w:t>police</w:t>
      </w:r>
      <w:r w:rsidRPr="009C1CBA">
        <w:rPr>
          <w:spacing w:val="-14"/>
          <w:sz w:val="20"/>
          <w:lang w:val="en-GB"/>
        </w:rPr>
        <w:t xml:space="preserve"> </w:t>
      </w:r>
      <w:r w:rsidRPr="009C1CBA">
        <w:rPr>
          <w:sz w:val="20"/>
          <w:lang w:val="en-GB"/>
        </w:rPr>
        <w:t>or</w:t>
      </w:r>
      <w:r w:rsidRPr="009C1CBA">
        <w:rPr>
          <w:spacing w:val="-14"/>
          <w:sz w:val="20"/>
          <w:lang w:val="en-GB"/>
        </w:rPr>
        <w:t xml:space="preserve"> </w:t>
      </w:r>
      <w:r w:rsidRPr="009C1CBA">
        <w:rPr>
          <w:sz w:val="20"/>
          <w:lang w:val="en-GB"/>
        </w:rPr>
        <w:t>social services and can essentially fly under the</w:t>
      </w:r>
      <w:r w:rsidRPr="009C1CBA">
        <w:rPr>
          <w:spacing w:val="-27"/>
          <w:sz w:val="20"/>
          <w:lang w:val="en-GB"/>
        </w:rPr>
        <w:t xml:space="preserve"> </w:t>
      </w:r>
      <w:r w:rsidRPr="009C1CBA">
        <w:rPr>
          <w:sz w:val="20"/>
          <w:lang w:val="en-GB"/>
        </w:rPr>
        <w:t>radar</w:t>
      </w:r>
    </w:p>
    <w:p w14:paraId="4F58F4BB" w14:textId="77777777" w:rsidR="00151FB4" w:rsidRPr="009C1CBA" w:rsidRDefault="00000000">
      <w:pPr>
        <w:pStyle w:val="ListParagraph"/>
        <w:numPr>
          <w:ilvl w:val="0"/>
          <w:numId w:val="16"/>
        </w:numPr>
        <w:tabs>
          <w:tab w:val="left" w:pos="989"/>
          <w:tab w:val="left" w:pos="990"/>
        </w:tabs>
        <w:spacing w:before="146" w:line="252" w:lineRule="auto"/>
        <w:ind w:right="217" w:firstLine="0"/>
        <w:rPr>
          <w:sz w:val="20"/>
          <w:lang w:val="en-GB"/>
        </w:rPr>
      </w:pPr>
      <w:r w:rsidRPr="009C1CBA">
        <w:rPr>
          <w:sz w:val="20"/>
          <w:lang w:val="en-GB"/>
        </w:rPr>
        <w:t>During</w:t>
      </w:r>
      <w:r w:rsidRPr="009C1CBA">
        <w:rPr>
          <w:spacing w:val="-13"/>
          <w:sz w:val="20"/>
          <w:lang w:val="en-GB"/>
        </w:rPr>
        <w:t xml:space="preserve"> </w:t>
      </w:r>
      <w:r w:rsidRPr="009C1CBA">
        <w:rPr>
          <w:sz w:val="20"/>
          <w:lang w:val="en-GB"/>
        </w:rPr>
        <w:t>this</w:t>
      </w:r>
      <w:r w:rsidRPr="009C1CBA">
        <w:rPr>
          <w:spacing w:val="-13"/>
          <w:sz w:val="20"/>
          <w:lang w:val="en-GB"/>
        </w:rPr>
        <w:t xml:space="preserve"> </w:t>
      </w:r>
      <w:r w:rsidRPr="009C1CBA">
        <w:rPr>
          <w:sz w:val="20"/>
          <w:lang w:val="en-GB"/>
        </w:rPr>
        <w:t>time</w:t>
      </w:r>
      <w:r w:rsidRPr="009C1CBA">
        <w:rPr>
          <w:spacing w:val="-12"/>
          <w:sz w:val="20"/>
          <w:lang w:val="en-GB"/>
        </w:rPr>
        <w:t xml:space="preserve"> </w:t>
      </w:r>
      <w:r w:rsidRPr="009C1CBA">
        <w:rPr>
          <w:sz w:val="20"/>
          <w:lang w:val="en-GB"/>
        </w:rPr>
        <w:t>away</w:t>
      </w:r>
      <w:r w:rsidRPr="009C1CBA">
        <w:rPr>
          <w:spacing w:val="-13"/>
          <w:sz w:val="20"/>
          <w:lang w:val="en-GB"/>
        </w:rPr>
        <w:t xml:space="preserve"> </w:t>
      </w:r>
      <w:r w:rsidRPr="009C1CBA">
        <w:rPr>
          <w:sz w:val="20"/>
          <w:lang w:val="en-GB"/>
        </w:rPr>
        <w:t>from</w:t>
      </w:r>
      <w:r w:rsidRPr="009C1CBA">
        <w:rPr>
          <w:spacing w:val="-12"/>
          <w:sz w:val="20"/>
          <w:lang w:val="en-GB"/>
        </w:rPr>
        <w:t xml:space="preserve"> </w:t>
      </w:r>
      <w:r w:rsidRPr="009C1CBA">
        <w:rPr>
          <w:sz w:val="20"/>
          <w:lang w:val="en-GB"/>
        </w:rPr>
        <w:t>home</w:t>
      </w:r>
      <w:r w:rsidRPr="009C1CBA">
        <w:rPr>
          <w:spacing w:val="-13"/>
          <w:sz w:val="20"/>
          <w:lang w:val="en-GB"/>
        </w:rPr>
        <w:t xml:space="preserve"> </w:t>
      </w:r>
      <w:r w:rsidRPr="009C1CBA">
        <w:rPr>
          <w:sz w:val="20"/>
          <w:lang w:val="en-GB"/>
        </w:rPr>
        <w:t>they</w:t>
      </w:r>
      <w:r w:rsidRPr="009C1CBA">
        <w:rPr>
          <w:spacing w:val="-12"/>
          <w:sz w:val="20"/>
          <w:lang w:val="en-GB"/>
        </w:rPr>
        <w:t xml:space="preserve"> </w:t>
      </w:r>
      <w:r w:rsidRPr="009C1CBA">
        <w:rPr>
          <w:sz w:val="20"/>
          <w:lang w:val="en-GB"/>
        </w:rPr>
        <w:t>are</w:t>
      </w:r>
      <w:r w:rsidRPr="009C1CBA">
        <w:rPr>
          <w:spacing w:val="-13"/>
          <w:sz w:val="20"/>
          <w:lang w:val="en-GB"/>
        </w:rPr>
        <w:t xml:space="preserve"> </w:t>
      </w:r>
      <w:r w:rsidRPr="009C1CBA">
        <w:rPr>
          <w:sz w:val="20"/>
          <w:lang w:val="en-GB"/>
        </w:rPr>
        <w:t>highly</w:t>
      </w:r>
      <w:r w:rsidRPr="009C1CBA">
        <w:rPr>
          <w:spacing w:val="-13"/>
          <w:sz w:val="20"/>
          <w:lang w:val="en-GB"/>
        </w:rPr>
        <w:t xml:space="preserve"> </w:t>
      </w:r>
      <w:r w:rsidRPr="009C1CBA">
        <w:rPr>
          <w:sz w:val="20"/>
          <w:lang w:val="en-GB"/>
        </w:rPr>
        <w:t>at</w:t>
      </w:r>
      <w:r w:rsidRPr="009C1CBA">
        <w:rPr>
          <w:spacing w:val="-12"/>
          <w:sz w:val="20"/>
          <w:lang w:val="en-GB"/>
        </w:rPr>
        <w:t xml:space="preserve"> </w:t>
      </w:r>
      <w:r w:rsidRPr="009C1CBA">
        <w:rPr>
          <w:sz w:val="20"/>
          <w:lang w:val="en-GB"/>
        </w:rPr>
        <w:t>risk</w:t>
      </w:r>
      <w:r w:rsidRPr="009C1CBA">
        <w:rPr>
          <w:spacing w:val="-13"/>
          <w:sz w:val="20"/>
          <w:lang w:val="en-GB"/>
        </w:rPr>
        <w:t xml:space="preserve"> </w:t>
      </w:r>
      <w:r w:rsidRPr="009C1CBA">
        <w:rPr>
          <w:sz w:val="20"/>
          <w:lang w:val="en-GB"/>
        </w:rPr>
        <w:t>of</w:t>
      </w:r>
      <w:r w:rsidRPr="009C1CBA">
        <w:rPr>
          <w:spacing w:val="-12"/>
          <w:sz w:val="20"/>
          <w:lang w:val="en-GB"/>
        </w:rPr>
        <w:t xml:space="preserve"> </w:t>
      </w:r>
      <w:r w:rsidRPr="009C1CBA">
        <w:rPr>
          <w:sz w:val="20"/>
          <w:lang w:val="en-GB"/>
        </w:rPr>
        <w:t>coming</w:t>
      </w:r>
      <w:r w:rsidRPr="009C1CBA">
        <w:rPr>
          <w:spacing w:val="-13"/>
          <w:sz w:val="20"/>
          <w:lang w:val="en-GB"/>
        </w:rPr>
        <w:t xml:space="preserve"> </w:t>
      </w:r>
      <w:r w:rsidRPr="009C1CBA">
        <w:rPr>
          <w:sz w:val="20"/>
          <w:lang w:val="en-GB"/>
        </w:rPr>
        <w:t>to</w:t>
      </w:r>
      <w:r w:rsidRPr="009C1CBA">
        <w:rPr>
          <w:spacing w:val="-12"/>
          <w:sz w:val="20"/>
          <w:lang w:val="en-GB"/>
        </w:rPr>
        <w:t xml:space="preserve"> </w:t>
      </w:r>
      <w:r w:rsidRPr="009C1CBA">
        <w:rPr>
          <w:sz w:val="20"/>
          <w:lang w:val="en-GB"/>
        </w:rPr>
        <w:t>further</w:t>
      </w:r>
      <w:r w:rsidRPr="009C1CBA">
        <w:rPr>
          <w:spacing w:val="-13"/>
          <w:sz w:val="20"/>
          <w:lang w:val="en-GB"/>
        </w:rPr>
        <w:t xml:space="preserve"> </w:t>
      </w:r>
      <w:r w:rsidRPr="009C1CBA">
        <w:rPr>
          <w:sz w:val="20"/>
          <w:lang w:val="en-GB"/>
        </w:rPr>
        <w:t>harm</w:t>
      </w:r>
      <w:r w:rsidRPr="009C1CBA">
        <w:rPr>
          <w:spacing w:val="-13"/>
          <w:sz w:val="20"/>
          <w:lang w:val="en-GB"/>
        </w:rPr>
        <w:t xml:space="preserve"> </w:t>
      </w:r>
      <w:r w:rsidRPr="009C1CBA">
        <w:rPr>
          <w:sz w:val="20"/>
          <w:lang w:val="en-GB"/>
        </w:rPr>
        <w:t>at</w:t>
      </w:r>
      <w:r w:rsidRPr="009C1CBA">
        <w:rPr>
          <w:spacing w:val="-12"/>
          <w:sz w:val="20"/>
          <w:lang w:val="en-GB"/>
        </w:rPr>
        <w:t xml:space="preserve"> </w:t>
      </w:r>
      <w:r w:rsidRPr="009C1CBA">
        <w:rPr>
          <w:sz w:val="20"/>
          <w:lang w:val="en-GB"/>
        </w:rPr>
        <w:t>the</w:t>
      </w:r>
      <w:r w:rsidRPr="009C1CBA">
        <w:rPr>
          <w:spacing w:val="-13"/>
          <w:sz w:val="20"/>
          <w:lang w:val="en-GB"/>
        </w:rPr>
        <w:t xml:space="preserve"> </w:t>
      </w:r>
      <w:r w:rsidRPr="009C1CBA">
        <w:rPr>
          <w:sz w:val="20"/>
          <w:lang w:val="en-GB"/>
        </w:rPr>
        <w:t>hands</w:t>
      </w:r>
      <w:r w:rsidRPr="009C1CBA">
        <w:rPr>
          <w:spacing w:val="-12"/>
          <w:sz w:val="20"/>
          <w:lang w:val="en-GB"/>
        </w:rPr>
        <w:t xml:space="preserve"> </w:t>
      </w:r>
      <w:r w:rsidRPr="009C1CBA">
        <w:rPr>
          <w:sz w:val="20"/>
          <w:lang w:val="en-GB"/>
        </w:rPr>
        <w:t>of</w:t>
      </w:r>
      <w:r w:rsidRPr="009C1CBA">
        <w:rPr>
          <w:spacing w:val="-13"/>
          <w:sz w:val="20"/>
          <w:lang w:val="en-GB"/>
        </w:rPr>
        <w:t xml:space="preserve"> </w:t>
      </w:r>
      <w:r w:rsidRPr="009C1CBA">
        <w:rPr>
          <w:sz w:val="20"/>
          <w:lang w:val="en-GB"/>
        </w:rPr>
        <w:t>people</w:t>
      </w:r>
      <w:r w:rsidRPr="009C1CBA">
        <w:rPr>
          <w:spacing w:val="-12"/>
          <w:sz w:val="20"/>
          <w:lang w:val="en-GB"/>
        </w:rPr>
        <w:t xml:space="preserve"> </w:t>
      </w:r>
      <w:r w:rsidRPr="009C1CBA">
        <w:rPr>
          <w:sz w:val="20"/>
          <w:lang w:val="en-GB"/>
        </w:rPr>
        <w:t>they</w:t>
      </w:r>
      <w:r w:rsidRPr="009C1CBA">
        <w:rPr>
          <w:spacing w:val="-13"/>
          <w:sz w:val="20"/>
          <w:lang w:val="en-GB"/>
        </w:rPr>
        <w:t xml:space="preserve"> </w:t>
      </w:r>
      <w:r w:rsidRPr="009C1CBA">
        <w:rPr>
          <w:sz w:val="20"/>
          <w:lang w:val="en-GB"/>
        </w:rPr>
        <w:t>are dealing to or rival local drug</w:t>
      </w:r>
      <w:r w:rsidRPr="009C1CBA">
        <w:rPr>
          <w:spacing w:val="-23"/>
          <w:sz w:val="20"/>
          <w:lang w:val="en-GB"/>
        </w:rPr>
        <w:t xml:space="preserve"> </w:t>
      </w:r>
      <w:r w:rsidRPr="009C1CBA">
        <w:rPr>
          <w:sz w:val="20"/>
          <w:lang w:val="en-GB"/>
        </w:rPr>
        <w:t>dealers</w:t>
      </w:r>
    </w:p>
    <w:p w14:paraId="22B17743" w14:textId="77777777" w:rsidR="00151FB4" w:rsidRPr="009C1CBA" w:rsidRDefault="00000000">
      <w:pPr>
        <w:pStyle w:val="ListParagraph"/>
        <w:numPr>
          <w:ilvl w:val="0"/>
          <w:numId w:val="16"/>
        </w:numPr>
        <w:tabs>
          <w:tab w:val="left" w:pos="989"/>
          <w:tab w:val="left" w:pos="990"/>
        </w:tabs>
        <w:spacing w:before="146" w:line="252" w:lineRule="auto"/>
        <w:ind w:right="404" w:firstLine="0"/>
        <w:rPr>
          <w:sz w:val="20"/>
          <w:lang w:val="en-GB"/>
        </w:rPr>
      </w:pPr>
      <w:r w:rsidRPr="009C1CBA">
        <w:rPr>
          <w:sz w:val="20"/>
          <w:lang w:val="en-GB"/>
        </w:rPr>
        <w:t>Older</w:t>
      </w:r>
      <w:r w:rsidRPr="009C1CBA">
        <w:rPr>
          <w:spacing w:val="-16"/>
          <w:sz w:val="20"/>
          <w:lang w:val="en-GB"/>
        </w:rPr>
        <w:t xml:space="preserve"> </w:t>
      </w:r>
      <w:r w:rsidRPr="009C1CBA">
        <w:rPr>
          <w:sz w:val="20"/>
          <w:lang w:val="en-GB"/>
        </w:rPr>
        <w:t>people</w:t>
      </w:r>
      <w:r w:rsidRPr="009C1CBA">
        <w:rPr>
          <w:spacing w:val="-15"/>
          <w:sz w:val="20"/>
          <w:lang w:val="en-GB"/>
        </w:rPr>
        <w:t xml:space="preserve"> </w:t>
      </w:r>
      <w:r w:rsidRPr="009C1CBA">
        <w:rPr>
          <w:sz w:val="20"/>
          <w:lang w:val="en-GB"/>
        </w:rPr>
        <w:t>may</w:t>
      </w:r>
      <w:r w:rsidRPr="009C1CBA">
        <w:rPr>
          <w:spacing w:val="-16"/>
          <w:sz w:val="20"/>
          <w:lang w:val="en-GB"/>
        </w:rPr>
        <w:t xml:space="preserve"> </w:t>
      </w:r>
      <w:r w:rsidRPr="009C1CBA">
        <w:rPr>
          <w:sz w:val="20"/>
          <w:lang w:val="en-GB"/>
        </w:rPr>
        <w:t>become</w:t>
      </w:r>
      <w:r w:rsidRPr="009C1CBA">
        <w:rPr>
          <w:spacing w:val="-15"/>
          <w:sz w:val="20"/>
          <w:lang w:val="en-GB"/>
        </w:rPr>
        <w:t xml:space="preserve"> </w:t>
      </w:r>
      <w:r w:rsidRPr="009C1CBA">
        <w:rPr>
          <w:sz w:val="20"/>
          <w:lang w:val="en-GB"/>
        </w:rPr>
        <w:t>exploited</w:t>
      </w:r>
      <w:r w:rsidRPr="009C1CBA">
        <w:rPr>
          <w:spacing w:val="-16"/>
          <w:sz w:val="20"/>
          <w:lang w:val="en-GB"/>
        </w:rPr>
        <w:t xml:space="preserve"> </w:t>
      </w:r>
      <w:r w:rsidRPr="009C1CBA">
        <w:rPr>
          <w:sz w:val="20"/>
          <w:lang w:val="en-GB"/>
        </w:rPr>
        <w:t>to</w:t>
      </w:r>
      <w:r w:rsidRPr="009C1CBA">
        <w:rPr>
          <w:spacing w:val="-15"/>
          <w:sz w:val="20"/>
          <w:lang w:val="en-GB"/>
        </w:rPr>
        <w:t xml:space="preserve"> </w:t>
      </w:r>
      <w:r w:rsidRPr="009C1CBA">
        <w:rPr>
          <w:sz w:val="20"/>
          <w:lang w:val="en-GB"/>
        </w:rPr>
        <w:t>also</w:t>
      </w:r>
      <w:r w:rsidRPr="009C1CBA">
        <w:rPr>
          <w:spacing w:val="-16"/>
          <w:sz w:val="20"/>
          <w:lang w:val="en-GB"/>
        </w:rPr>
        <w:t xml:space="preserve"> </w:t>
      </w:r>
      <w:r w:rsidRPr="009C1CBA">
        <w:rPr>
          <w:sz w:val="20"/>
          <w:lang w:val="en-GB"/>
        </w:rPr>
        <w:t>traffic</w:t>
      </w:r>
      <w:r w:rsidRPr="009C1CBA">
        <w:rPr>
          <w:spacing w:val="-15"/>
          <w:sz w:val="20"/>
          <w:lang w:val="en-GB"/>
        </w:rPr>
        <w:t xml:space="preserve"> </w:t>
      </w:r>
      <w:r w:rsidRPr="009C1CBA">
        <w:rPr>
          <w:sz w:val="20"/>
          <w:lang w:val="en-GB"/>
        </w:rPr>
        <w:t>drugs,</w:t>
      </w:r>
      <w:r w:rsidRPr="009C1CBA">
        <w:rPr>
          <w:spacing w:val="-16"/>
          <w:sz w:val="20"/>
          <w:lang w:val="en-GB"/>
        </w:rPr>
        <w:t xml:space="preserve"> </w:t>
      </w:r>
      <w:r w:rsidRPr="009C1CBA">
        <w:rPr>
          <w:sz w:val="20"/>
          <w:lang w:val="en-GB"/>
        </w:rPr>
        <w:t>weapons</w:t>
      </w:r>
      <w:r w:rsidRPr="009C1CBA">
        <w:rPr>
          <w:spacing w:val="-15"/>
          <w:sz w:val="20"/>
          <w:lang w:val="en-GB"/>
        </w:rPr>
        <w:t xml:space="preserve"> </w:t>
      </w:r>
      <w:r w:rsidRPr="009C1CBA">
        <w:rPr>
          <w:sz w:val="20"/>
          <w:lang w:val="en-GB"/>
        </w:rPr>
        <w:t>and</w:t>
      </w:r>
      <w:r w:rsidRPr="009C1CBA">
        <w:rPr>
          <w:spacing w:val="-16"/>
          <w:sz w:val="20"/>
          <w:lang w:val="en-GB"/>
        </w:rPr>
        <w:t xml:space="preserve"> </w:t>
      </w:r>
      <w:r w:rsidRPr="009C1CBA">
        <w:rPr>
          <w:sz w:val="20"/>
          <w:lang w:val="en-GB"/>
        </w:rPr>
        <w:t>cash</w:t>
      </w:r>
      <w:r w:rsidRPr="009C1CBA">
        <w:rPr>
          <w:spacing w:val="-15"/>
          <w:sz w:val="20"/>
          <w:lang w:val="en-GB"/>
        </w:rPr>
        <w:t xml:space="preserve"> </w:t>
      </w:r>
      <w:r w:rsidRPr="009C1CBA">
        <w:rPr>
          <w:sz w:val="20"/>
          <w:lang w:val="en-GB"/>
        </w:rPr>
        <w:t>but</w:t>
      </w:r>
      <w:r w:rsidRPr="009C1CBA">
        <w:rPr>
          <w:spacing w:val="-15"/>
          <w:sz w:val="20"/>
          <w:lang w:val="en-GB"/>
        </w:rPr>
        <w:t xml:space="preserve"> </w:t>
      </w:r>
      <w:r w:rsidRPr="009C1CBA">
        <w:rPr>
          <w:sz w:val="20"/>
          <w:lang w:val="en-GB"/>
        </w:rPr>
        <w:t>additionally</w:t>
      </w:r>
      <w:r w:rsidRPr="009C1CBA">
        <w:rPr>
          <w:spacing w:val="-16"/>
          <w:sz w:val="20"/>
          <w:lang w:val="en-GB"/>
        </w:rPr>
        <w:t xml:space="preserve"> </w:t>
      </w:r>
      <w:r w:rsidRPr="009C1CBA">
        <w:rPr>
          <w:sz w:val="20"/>
          <w:lang w:val="en-GB"/>
        </w:rPr>
        <w:t>their</w:t>
      </w:r>
      <w:r w:rsidRPr="009C1CBA">
        <w:rPr>
          <w:spacing w:val="-15"/>
          <w:sz w:val="20"/>
          <w:lang w:val="en-GB"/>
        </w:rPr>
        <w:t xml:space="preserve"> </w:t>
      </w:r>
      <w:r w:rsidRPr="009C1CBA">
        <w:rPr>
          <w:sz w:val="20"/>
          <w:lang w:val="en-GB"/>
        </w:rPr>
        <w:t>homes</w:t>
      </w:r>
      <w:r w:rsidRPr="009C1CBA">
        <w:rPr>
          <w:spacing w:val="-16"/>
          <w:sz w:val="20"/>
          <w:lang w:val="en-GB"/>
        </w:rPr>
        <w:t xml:space="preserve"> </w:t>
      </w:r>
      <w:r w:rsidRPr="009C1CBA">
        <w:rPr>
          <w:sz w:val="20"/>
          <w:lang w:val="en-GB"/>
        </w:rPr>
        <w:t>might get</w:t>
      </w:r>
      <w:r w:rsidRPr="009C1CBA">
        <w:rPr>
          <w:spacing w:val="-5"/>
          <w:sz w:val="20"/>
          <w:lang w:val="en-GB"/>
        </w:rPr>
        <w:t xml:space="preserve"> </w:t>
      </w:r>
      <w:r w:rsidRPr="009C1CBA">
        <w:rPr>
          <w:sz w:val="20"/>
          <w:lang w:val="en-GB"/>
        </w:rPr>
        <w:t>taken</w:t>
      </w:r>
      <w:r w:rsidRPr="009C1CBA">
        <w:rPr>
          <w:spacing w:val="-5"/>
          <w:sz w:val="20"/>
          <w:lang w:val="en-GB"/>
        </w:rPr>
        <w:t xml:space="preserve"> </w:t>
      </w:r>
      <w:r w:rsidRPr="009C1CBA">
        <w:rPr>
          <w:sz w:val="20"/>
          <w:lang w:val="en-GB"/>
        </w:rPr>
        <w:t>over</w:t>
      </w:r>
      <w:r w:rsidRPr="009C1CBA">
        <w:rPr>
          <w:spacing w:val="-5"/>
          <w:sz w:val="20"/>
          <w:lang w:val="en-GB"/>
        </w:rPr>
        <w:t xml:space="preserve"> </w:t>
      </w:r>
      <w:r w:rsidRPr="009C1CBA">
        <w:rPr>
          <w:sz w:val="20"/>
          <w:lang w:val="en-GB"/>
        </w:rPr>
        <w:t>by</w:t>
      </w:r>
      <w:r w:rsidRPr="009C1CBA">
        <w:rPr>
          <w:spacing w:val="-5"/>
          <w:sz w:val="20"/>
          <w:lang w:val="en-GB"/>
        </w:rPr>
        <w:t xml:space="preserve"> </w:t>
      </w:r>
      <w:r w:rsidRPr="009C1CBA">
        <w:rPr>
          <w:sz w:val="20"/>
          <w:lang w:val="en-GB"/>
        </w:rPr>
        <w:t>gangs</w:t>
      </w:r>
      <w:r w:rsidRPr="009C1CBA">
        <w:rPr>
          <w:spacing w:val="-5"/>
          <w:sz w:val="20"/>
          <w:lang w:val="en-GB"/>
        </w:rPr>
        <w:t xml:space="preserve"> </w:t>
      </w:r>
      <w:r w:rsidRPr="009C1CBA">
        <w:rPr>
          <w:sz w:val="20"/>
          <w:lang w:val="en-GB"/>
        </w:rPr>
        <w:t>needing</w:t>
      </w:r>
      <w:r w:rsidRPr="009C1CBA">
        <w:rPr>
          <w:spacing w:val="-4"/>
          <w:sz w:val="20"/>
          <w:lang w:val="en-GB"/>
        </w:rPr>
        <w:t xml:space="preserve"> </w:t>
      </w:r>
      <w:r w:rsidRPr="009C1CBA">
        <w:rPr>
          <w:sz w:val="20"/>
          <w:lang w:val="en-GB"/>
        </w:rPr>
        <w:t>somewhere</w:t>
      </w:r>
      <w:r w:rsidRPr="009C1CBA">
        <w:rPr>
          <w:spacing w:val="-5"/>
          <w:sz w:val="20"/>
          <w:lang w:val="en-GB"/>
        </w:rPr>
        <w:t xml:space="preserve"> </w:t>
      </w:r>
      <w:r w:rsidRPr="009C1CBA">
        <w:rPr>
          <w:sz w:val="20"/>
          <w:lang w:val="en-GB"/>
        </w:rPr>
        <w:t>to</w:t>
      </w:r>
      <w:r w:rsidRPr="009C1CBA">
        <w:rPr>
          <w:spacing w:val="-5"/>
          <w:sz w:val="20"/>
          <w:lang w:val="en-GB"/>
        </w:rPr>
        <w:t xml:space="preserve"> </w:t>
      </w:r>
      <w:r w:rsidRPr="009C1CBA">
        <w:rPr>
          <w:sz w:val="20"/>
          <w:lang w:val="en-GB"/>
        </w:rPr>
        <w:t>hide</w:t>
      </w:r>
      <w:r w:rsidRPr="009C1CBA">
        <w:rPr>
          <w:spacing w:val="-5"/>
          <w:sz w:val="20"/>
          <w:lang w:val="en-GB"/>
        </w:rPr>
        <w:t xml:space="preserve"> </w:t>
      </w:r>
      <w:r w:rsidRPr="009C1CBA">
        <w:rPr>
          <w:sz w:val="20"/>
          <w:lang w:val="en-GB"/>
        </w:rPr>
        <w:t>drugs</w:t>
      </w:r>
      <w:r w:rsidRPr="009C1CBA">
        <w:rPr>
          <w:spacing w:val="-5"/>
          <w:sz w:val="20"/>
          <w:lang w:val="en-GB"/>
        </w:rPr>
        <w:t xml:space="preserve"> </w:t>
      </w:r>
      <w:r w:rsidRPr="009C1CBA">
        <w:rPr>
          <w:sz w:val="20"/>
          <w:lang w:val="en-GB"/>
        </w:rPr>
        <w:t>or</w:t>
      </w:r>
      <w:r w:rsidRPr="009C1CBA">
        <w:rPr>
          <w:spacing w:val="-4"/>
          <w:sz w:val="20"/>
          <w:lang w:val="en-GB"/>
        </w:rPr>
        <w:t xml:space="preserve"> </w:t>
      </w:r>
      <w:r w:rsidRPr="009C1CBA">
        <w:rPr>
          <w:sz w:val="20"/>
          <w:lang w:val="en-GB"/>
        </w:rPr>
        <w:t>deal</w:t>
      </w:r>
      <w:r w:rsidRPr="009C1CBA">
        <w:rPr>
          <w:spacing w:val="-5"/>
          <w:sz w:val="20"/>
          <w:lang w:val="en-GB"/>
        </w:rPr>
        <w:t xml:space="preserve"> </w:t>
      </w:r>
      <w:r w:rsidRPr="009C1CBA">
        <w:rPr>
          <w:sz w:val="20"/>
          <w:lang w:val="en-GB"/>
        </w:rPr>
        <w:t>from</w:t>
      </w:r>
    </w:p>
    <w:p w14:paraId="0D390A34" w14:textId="77777777" w:rsidR="00151FB4" w:rsidRPr="009C1CBA" w:rsidRDefault="00000000">
      <w:pPr>
        <w:pStyle w:val="ListParagraph"/>
        <w:numPr>
          <w:ilvl w:val="0"/>
          <w:numId w:val="16"/>
        </w:numPr>
        <w:tabs>
          <w:tab w:val="left" w:pos="989"/>
          <w:tab w:val="left" w:pos="990"/>
        </w:tabs>
        <w:spacing w:before="145" w:line="252" w:lineRule="auto"/>
        <w:ind w:right="859" w:firstLine="0"/>
        <w:rPr>
          <w:sz w:val="20"/>
          <w:lang w:val="en-GB"/>
        </w:rPr>
      </w:pPr>
      <w:r w:rsidRPr="009C1CBA">
        <w:rPr>
          <w:sz w:val="20"/>
          <w:lang w:val="en-GB"/>
        </w:rPr>
        <w:t>Adults</w:t>
      </w:r>
      <w:r w:rsidRPr="009C1CBA">
        <w:rPr>
          <w:spacing w:val="-18"/>
          <w:sz w:val="20"/>
          <w:lang w:val="en-GB"/>
        </w:rPr>
        <w:t xml:space="preserve"> </w:t>
      </w:r>
      <w:r w:rsidRPr="009C1CBA">
        <w:rPr>
          <w:sz w:val="20"/>
          <w:lang w:val="en-GB"/>
        </w:rPr>
        <w:t>with</w:t>
      </w:r>
      <w:r w:rsidRPr="009C1CBA">
        <w:rPr>
          <w:spacing w:val="-17"/>
          <w:sz w:val="20"/>
          <w:lang w:val="en-GB"/>
        </w:rPr>
        <w:t xml:space="preserve"> </w:t>
      </w:r>
      <w:r w:rsidRPr="009C1CBA">
        <w:rPr>
          <w:sz w:val="20"/>
          <w:lang w:val="en-GB"/>
        </w:rPr>
        <w:t>mental</w:t>
      </w:r>
      <w:r w:rsidRPr="009C1CBA">
        <w:rPr>
          <w:spacing w:val="-17"/>
          <w:sz w:val="20"/>
          <w:lang w:val="en-GB"/>
        </w:rPr>
        <w:t xml:space="preserve"> </w:t>
      </w:r>
      <w:r w:rsidRPr="009C1CBA">
        <w:rPr>
          <w:sz w:val="20"/>
          <w:lang w:val="en-GB"/>
        </w:rPr>
        <w:t>or</w:t>
      </w:r>
      <w:r w:rsidRPr="009C1CBA">
        <w:rPr>
          <w:spacing w:val="-17"/>
          <w:sz w:val="20"/>
          <w:lang w:val="en-GB"/>
        </w:rPr>
        <w:t xml:space="preserve"> </w:t>
      </w:r>
      <w:r w:rsidRPr="009C1CBA">
        <w:rPr>
          <w:sz w:val="20"/>
          <w:lang w:val="en-GB"/>
        </w:rPr>
        <w:t>physical</w:t>
      </w:r>
      <w:r w:rsidRPr="009C1CBA">
        <w:rPr>
          <w:spacing w:val="-17"/>
          <w:sz w:val="20"/>
          <w:lang w:val="en-GB"/>
        </w:rPr>
        <w:t xml:space="preserve"> </w:t>
      </w:r>
      <w:r w:rsidRPr="009C1CBA">
        <w:rPr>
          <w:sz w:val="20"/>
          <w:lang w:val="en-GB"/>
        </w:rPr>
        <w:t>disabilities,</w:t>
      </w:r>
      <w:r w:rsidRPr="009C1CBA">
        <w:rPr>
          <w:spacing w:val="-17"/>
          <w:sz w:val="20"/>
          <w:lang w:val="en-GB"/>
        </w:rPr>
        <w:t xml:space="preserve"> </w:t>
      </w:r>
      <w:r w:rsidRPr="009C1CBA">
        <w:rPr>
          <w:sz w:val="20"/>
          <w:lang w:val="en-GB"/>
        </w:rPr>
        <w:t>adults</w:t>
      </w:r>
      <w:r w:rsidRPr="009C1CBA">
        <w:rPr>
          <w:spacing w:val="-17"/>
          <w:sz w:val="20"/>
          <w:lang w:val="en-GB"/>
        </w:rPr>
        <w:t xml:space="preserve"> </w:t>
      </w:r>
      <w:r w:rsidRPr="009C1CBA">
        <w:rPr>
          <w:sz w:val="20"/>
          <w:lang w:val="en-GB"/>
        </w:rPr>
        <w:t>with</w:t>
      </w:r>
      <w:r w:rsidRPr="009C1CBA">
        <w:rPr>
          <w:spacing w:val="-17"/>
          <w:sz w:val="20"/>
          <w:lang w:val="en-GB"/>
        </w:rPr>
        <w:t xml:space="preserve"> </w:t>
      </w:r>
      <w:r w:rsidRPr="009C1CBA">
        <w:rPr>
          <w:sz w:val="20"/>
          <w:lang w:val="en-GB"/>
        </w:rPr>
        <w:t>addictions</w:t>
      </w:r>
      <w:r w:rsidRPr="009C1CBA">
        <w:rPr>
          <w:spacing w:val="-17"/>
          <w:sz w:val="20"/>
          <w:lang w:val="en-GB"/>
        </w:rPr>
        <w:t xml:space="preserve"> </w:t>
      </w:r>
      <w:r w:rsidRPr="009C1CBA">
        <w:rPr>
          <w:sz w:val="20"/>
          <w:lang w:val="en-GB"/>
        </w:rPr>
        <w:t>or</w:t>
      </w:r>
      <w:r w:rsidRPr="009C1CBA">
        <w:rPr>
          <w:spacing w:val="-17"/>
          <w:sz w:val="20"/>
          <w:lang w:val="en-GB"/>
        </w:rPr>
        <w:t xml:space="preserve"> </w:t>
      </w:r>
      <w:r w:rsidRPr="009C1CBA">
        <w:rPr>
          <w:sz w:val="20"/>
          <w:lang w:val="en-GB"/>
        </w:rPr>
        <w:t>adults</w:t>
      </w:r>
      <w:r w:rsidRPr="009C1CBA">
        <w:rPr>
          <w:spacing w:val="-17"/>
          <w:sz w:val="20"/>
          <w:lang w:val="en-GB"/>
        </w:rPr>
        <w:t xml:space="preserve"> </w:t>
      </w:r>
      <w:r w:rsidRPr="009C1CBA">
        <w:rPr>
          <w:sz w:val="20"/>
          <w:lang w:val="en-GB"/>
        </w:rPr>
        <w:t>who</w:t>
      </w:r>
      <w:r w:rsidRPr="009C1CBA">
        <w:rPr>
          <w:spacing w:val="-17"/>
          <w:sz w:val="20"/>
          <w:lang w:val="en-GB"/>
        </w:rPr>
        <w:t xml:space="preserve"> </w:t>
      </w:r>
      <w:r w:rsidRPr="009C1CBA">
        <w:rPr>
          <w:sz w:val="20"/>
          <w:lang w:val="en-GB"/>
        </w:rPr>
        <w:t>are</w:t>
      </w:r>
      <w:r w:rsidRPr="009C1CBA">
        <w:rPr>
          <w:spacing w:val="-17"/>
          <w:sz w:val="20"/>
          <w:lang w:val="en-GB"/>
        </w:rPr>
        <w:t xml:space="preserve"> </w:t>
      </w:r>
      <w:r w:rsidRPr="009C1CBA">
        <w:rPr>
          <w:sz w:val="20"/>
          <w:lang w:val="en-GB"/>
        </w:rPr>
        <w:t>particularly</w:t>
      </w:r>
      <w:r w:rsidRPr="009C1CBA">
        <w:rPr>
          <w:spacing w:val="-17"/>
          <w:sz w:val="20"/>
          <w:lang w:val="en-GB"/>
        </w:rPr>
        <w:t xml:space="preserve"> </w:t>
      </w:r>
      <w:r w:rsidRPr="009C1CBA">
        <w:rPr>
          <w:sz w:val="20"/>
          <w:lang w:val="en-GB"/>
        </w:rPr>
        <w:t>elderly</w:t>
      </w:r>
      <w:r w:rsidRPr="009C1CBA">
        <w:rPr>
          <w:spacing w:val="-17"/>
          <w:sz w:val="20"/>
          <w:lang w:val="en-GB"/>
        </w:rPr>
        <w:t xml:space="preserve"> </w:t>
      </w:r>
      <w:r w:rsidRPr="009C1CBA">
        <w:rPr>
          <w:sz w:val="20"/>
          <w:lang w:val="en-GB"/>
        </w:rPr>
        <w:t>may experience ‘</w:t>
      </w:r>
      <w:r w:rsidRPr="009C1CBA">
        <w:rPr>
          <w:b/>
          <w:sz w:val="20"/>
          <w:lang w:val="en-GB"/>
        </w:rPr>
        <w:t xml:space="preserve">cuckooing’ </w:t>
      </w:r>
      <w:r w:rsidRPr="009C1CBA">
        <w:rPr>
          <w:sz w:val="20"/>
          <w:lang w:val="en-GB"/>
        </w:rPr>
        <w:t>where a gang takes over their</w:t>
      </w:r>
      <w:r w:rsidRPr="009C1CBA">
        <w:rPr>
          <w:spacing w:val="-36"/>
          <w:sz w:val="20"/>
          <w:lang w:val="en-GB"/>
        </w:rPr>
        <w:t xml:space="preserve"> </w:t>
      </w:r>
      <w:r w:rsidRPr="009C1CBA">
        <w:rPr>
          <w:sz w:val="20"/>
          <w:lang w:val="en-GB"/>
        </w:rPr>
        <w:t>home</w:t>
      </w:r>
    </w:p>
    <w:p w14:paraId="60491D98" w14:textId="77777777" w:rsidR="00151FB4" w:rsidRPr="009C1CBA" w:rsidRDefault="00000000">
      <w:pPr>
        <w:pStyle w:val="ListParagraph"/>
        <w:numPr>
          <w:ilvl w:val="0"/>
          <w:numId w:val="16"/>
        </w:numPr>
        <w:tabs>
          <w:tab w:val="left" w:pos="989"/>
          <w:tab w:val="left" w:pos="990"/>
        </w:tabs>
        <w:spacing w:before="146" w:line="252" w:lineRule="auto"/>
        <w:ind w:right="431" w:firstLine="0"/>
        <w:rPr>
          <w:sz w:val="20"/>
          <w:lang w:val="en-GB"/>
        </w:rPr>
      </w:pPr>
      <w:r w:rsidRPr="009C1CBA">
        <w:rPr>
          <w:sz w:val="20"/>
          <w:lang w:val="en-GB"/>
        </w:rPr>
        <w:t>Other</w:t>
      </w:r>
      <w:r w:rsidRPr="009C1CBA">
        <w:rPr>
          <w:spacing w:val="-16"/>
          <w:sz w:val="20"/>
          <w:lang w:val="en-GB"/>
        </w:rPr>
        <w:t xml:space="preserve"> </w:t>
      </w:r>
      <w:r w:rsidRPr="009C1CBA">
        <w:rPr>
          <w:sz w:val="20"/>
          <w:lang w:val="en-GB"/>
        </w:rPr>
        <w:t>victims</w:t>
      </w:r>
      <w:r w:rsidRPr="009C1CBA">
        <w:rPr>
          <w:spacing w:val="-16"/>
          <w:sz w:val="20"/>
          <w:lang w:val="en-GB"/>
        </w:rPr>
        <w:t xml:space="preserve"> </w:t>
      </w:r>
      <w:r w:rsidRPr="009C1CBA">
        <w:rPr>
          <w:sz w:val="20"/>
          <w:lang w:val="en-GB"/>
        </w:rPr>
        <w:t>include</w:t>
      </w:r>
      <w:r w:rsidRPr="009C1CBA">
        <w:rPr>
          <w:spacing w:val="-16"/>
          <w:sz w:val="20"/>
          <w:lang w:val="en-GB"/>
        </w:rPr>
        <w:t xml:space="preserve"> </w:t>
      </w:r>
      <w:r w:rsidRPr="009C1CBA">
        <w:rPr>
          <w:sz w:val="20"/>
          <w:lang w:val="en-GB"/>
        </w:rPr>
        <w:t>the</w:t>
      </w:r>
      <w:r w:rsidRPr="009C1CBA">
        <w:rPr>
          <w:spacing w:val="-15"/>
          <w:sz w:val="20"/>
          <w:lang w:val="en-GB"/>
        </w:rPr>
        <w:t xml:space="preserve"> </w:t>
      </w:r>
      <w:r w:rsidRPr="009C1CBA">
        <w:rPr>
          <w:sz w:val="20"/>
          <w:lang w:val="en-GB"/>
        </w:rPr>
        <w:t>relatives</w:t>
      </w:r>
      <w:r w:rsidRPr="009C1CBA">
        <w:rPr>
          <w:spacing w:val="-16"/>
          <w:sz w:val="20"/>
          <w:lang w:val="en-GB"/>
        </w:rPr>
        <w:t xml:space="preserve"> </w:t>
      </w:r>
      <w:r w:rsidRPr="009C1CBA">
        <w:rPr>
          <w:sz w:val="20"/>
          <w:lang w:val="en-GB"/>
        </w:rPr>
        <w:t>of</w:t>
      </w:r>
      <w:r w:rsidRPr="009C1CBA">
        <w:rPr>
          <w:spacing w:val="-16"/>
          <w:sz w:val="20"/>
          <w:lang w:val="en-GB"/>
        </w:rPr>
        <w:t xml:space="preserve"> </w:t>
      </w:r>
      <w:r w:rsidRPr="009C1CBA">
        <w:rPr>
          <w:sz w:val="20"/>
          <w:lang w:val="en-GB"/>
        </w:rPr>
        <w:t>the</w:t>
      </w:r>
      <w:r w:rsidRPr="009C1CBA">
        <w:rPr>
          <w:spacing w:val="-15"/>
          <w:sz w:val="20"/>
          <w:lang w:val="en-GB"/>
        </w:rPr>
        <w:t xml:space="preserve"> </w:t>
      </w:r>
      <w:r w:rsidRPr="009C1CBA">
        <w:rPr>
          <w:sz w:val="20"/>
          <w:lang w:val="en-GB"/>
        </w:rPr>
        <w:t>exploited</w:t>
      </w:r>
      <w:r w:rsidRPr="009C1CBA">
        <w:rPr>
          <w:spacing w:val="-16"/>
          <w:sz w:val="20"/>
          <w:lang w:val="en-GB"/>
        </w:rPr>
        <w:t xml:space="preserve"> </w:t>
      </w:r>
      <w:r w:rsidRPr="009C1CBA">
        <w:rPr>
          <w:sz w:val="20"/>
          <w:lang w:val="en-GB"/>
        </w:rPr>
        <w:t>person</w:t>
      </w:r>
      <w:r w:rsidRPr="009C1CBA">
        <w:rPr>
          <w:spacing w:val="-16"/>
          <w:sz w:val="20"/>
          <w:lang w:val="en-GB"/>
        </w:rPr>
        <w:t xml:space="preserve"> </w:t>
      </w:r>
      <w:r w:rsidRPr="009C1CBA">
        <w:rPr>
          <w:sz w:val="20"/>
          <w:lang w:val="en-GB"/>
        </w:rPr>
        <w:t>who</w:t>
      </w:r>
      <w:r w:rsidRPr="009C1CBA">
        <w:rPr>
          <w:spacing w:val="-15"/>
          <w:sz w:val="20"/>
          <w:lang w:val="en-GB"/>
        </w:rPr>
        <w:t xml:space="preserve"> </w:t>
      </w:r>
      <w:r w:rsidRPr="009C1CBA">
        <w:rPr>
          <w:sz w:val="20"/>
          <w:lang w:val="en-GB"/>
        </w:rPr>
        <w:t>‘lose’</w:t>
      </w:r>
      <w:r w:rsidRPr="009C1CBA">
        <w:rPr>
          <w:spacing w:val="-16"/>
          <w:sz w:val="20"/>
          <w:lang w:val="en-GB"/>
        </w:rPr>
        <w:t xml:space="preserve"> </w:t>
      </w:r>
      <w:r w:rsidRPr="009C1CBA">
        <w:rPr>
          <w:sz w:val="20"/>
          <w:lang w:val="en-GB"/>
        </w:rPr>
        <w:t>their</w:t>
      </w:r>
      <w:r w:rsidRPr="009C1CBA">
        <w:rPr>
          <w:spacing w:val="-16"/>
          <w:sz w:val="20"/>
          <w:lang w:val="en-GB"/>
        </w:rPr>
        <w:t xml:space="preserve"> </w:t>
      </w:r>
      <w:r w:rsidRPr="009C1CBA">
        <w:rPr>
          <w:sz w:val="20"/>
          <w:lang w:val="en-GB"/>
        </w:rPr>
        <w:t>loved</w:t>
      </w:r>
      <w:r w:rsidRPr="009C1CBA">
        <w:rPr>
          <w:spacing w:val="-16"/>
          <w:sz w:val="20"/>
          <w:lang w:val="en-GB"/>
        </w:rPr>
        <w:t xml:space="preserve"> </w:t>
      </w:r>
      <w:r w:rsidRPr="009C1CBA">
        <w:rPr>
          <w:sz w:val="20"/>
          <w:lang w:val="en-GB"/>
        </w:rPr>
        <w:t>one</w:t>
      </w:r>
      <w:r w:rsidRPr="009C1CBA">
        <w:rPr>
          <w:spacing w:val="-15"/>
          <w:sz w:val="20"/>
          <w:lang w:val="en-GB"/>
        </w:rPr>
        <w:t xml:space="preserve"> </w:t>
      </w:r>
      <w:r w:rsidRPr="009C1CBA">
        <w:rPr>
          <w:sz w:val="20"/>
          <w:lang w:val="en-GB"/>
        </w:rPr>
        <w:t>to</w:t>
      </w:r>
      <w:r w:rsidRPr="009C1CBA">
        <w:rPr>
          <w:spacing w:val="-16"/>
          <w:sz w:val="20"/>
          <w:lang w:val="en-GB"/>
        </w:rPr>
        <w:t xml:space="preserve"> </w:t>
      </w:r>
      <w:r w:rsidRPr="009C1CBA">
        <w:rPr>
          <w:sz w:val="20"/>
          <w:lang w:val="en-GB"/>
        </w:rPr>
        <w:t>a</w:t>
      </w:r>
      <w:r w:rsidRPr="009C1CBA">
        <w:rPr>
          <w:spacing w:val="-16"/>
          <w:sz w:val="20"/>
          <w:lang w:val="en-GB"/>
        </w:rPr>
        <w:t xml:space="preserve"> </w:t>
      </w:r>
      <w:r w:rsidRPr="009C1CBA">
        <w:rPr>
          <w:sz w:val="20"/>
          <w:lang w:val="en-GB"/>
        </w:rPr>
        <w:t>criminal</w:t>
      </w:r>
      <w:r w:rsidRPr="009C1CBA">
        <w:rPr>
          <w:spacing w:val="-15"/>
          <w:sz w:val="20"/>
          <w:lang w:val="en-GB"/>
        </w:rPr>
        <w:t xml:space="preserve"> </w:t>
      </w:r>
      <w:r w:rsidRPr="009C1CBA">
        <w:rPr>
          <w:sz w:val="20"/>
          <w:lang w:val="en-GB"/>
        </w:rPr>
        <w:t>gang,</w:t>
      </w:r>
      <w:r w:rsidRPr="009C1CBA">
        <w:rPr>
          <w:spacing w:val="-16"/>
          <w:sz w:val="20"/>
          <w:lang w:val="en-GB"/>
        </w:rPr>
        <w:t xml:space="preserve"> </w:t>
      </w:r>
      <w:r w:rsidRPr="009C1CBA">
        <w:rPr>
          <w:sz w:val="20"/>
          <w:lang w:val="en-GB"/>
        </w:rPr>
        <w:t>and</w:t>
      </w:r>
      <w:r w:rsidRPr="009C1CBA">
        <w:rPr>
          <w:spacing w:val="-16"/>
          <w:sz w:val="20"/>
          <w:lang w:val="en-GB"/>
        </w:rPr>
        <w:t xml:space="preserve"> </w:t>
      </w:r>
      <w:r w:rsidRPr="009C1CBA">
        <w:rPr>
          <w:sz w:val="20"/>
          <w:lang w:val="en-GB"/>
        </w:rPr>
        <w:t>the communities</w:t>
      </w:r>
      <w:r w:rsidRPr="009C1CBA">
        <w:rPr>
          <w:spacing w:val="-5"/>
          <w:sz w:val="20"/>
          <w:lang w:val="en-GB"/>
        </w:rPr>
        <w:t xml:space="preserve"> </w:t>
      </w:r>
      <w:r w:rsidRPr="009C1CBA">
        <w:rPr>
          <w:sz w:val="20"/>
          <w:lang w:val="en-GB"/>
        </w:rPr>
        <w:t>where</w:t>
      </w:r>
      <w:r w:rsidRPr="009C1CBA">
        <w:rPr>
          <w:spacing w:val="-5"/>
          <w:sz w:val="20"/>
          <w:lang w:val="en-GB"/>
        </w:rPr>
        <w:t xml:space="preserve"> </w:t>
      </w:r>
      <w:r w:rsidRPr="009C1CBA">
        <w:rPr>
          <w:sz w:val="20"/>
          <w:lang w:val="en-GB"/>
        </w:rPr>
        <w:t>the</w:t>
      </w:r>
      <w:r w:rsidRPr="009C1CBA">
        <w:rPr>
          <w:spacing w:val="-5"/>
          <w:sz w:val="20"/>
          <w:lang w:val="en-GB"/>
        </w:rPr>
        <w:t xml:space="preserve"> </w:t>
      </w:r>
      <w:r w:rsidRPr="009C1CBA">
        <w:rPr>
          <w:sz w:val="20"/>
          <w:lang w:val="en-GB"/>
        </w:rPr>
        <w:t>drug</w:t>
      </w:r>
      <w:r w:rsidRPr="009C1CBA">
        <w:rPr>
          <w:spacing w:val="-5"/>
          <w:sz w:val="20"/>
          <w:lang w:val="en-GB"/>
        </w:rPr>
        <w:t xml:space="preserve"> </w:t>
      </w:r>
      <w:r w:rsidRPr="009C1CBA">
        <w:rPr>
          <w:sz w:val="20"/>
          <w:lang w:val="en-GB"/>
        </w:rPr>
        <w:t>dealing</w:t>
      </w:r>
      <w:r w:rsidRPr="009C1CBA">
        <w:rPr>
          <w:spacing w:val="-5"/>
          <w:sz w:val="20"/>
          <w:lang w:val="en-GB"/>
        </w:rPr>
        <w:t xml:space="preserve"> </w:t>
      </w:r>
      <w:r w:rsidRPr="009C1CBA">
        <w:rPr>
          <w:sz w:val="20"/>
          <w:lang w:val="en-GB"/>
        </w:rPr>
        <w:t>and</w:t>
      </w:r>
      <w:r w:rsidRPr="009C1CBA">
        <w:rPr>
          <w:spacing w:val="-5"/>
          <w:sz w:val="20"/>
          <w:lang w:val="en-GB"/>
        </w:rPr>
        <w:t xml:space="preserve"> </w:t>
      </w:r>
      <w:r w:rsidRPr="009C1CBA">
        <w:rPr>
          <w:sz w:val="20"/>
          <w:lang w:val="en-GB"/>
        </w:rPr>
        <w:t>associated</w:t>
      </w:r>
      <w:r w:rsidRPr="009C1CBA">
        <w:rPr>
          <w:spacing w:val="-5"/>
          <w:sz w:val="20"/>
          <w:lang w:val="en-GB"/>
        </w:rPr>
        <w:t xml:space="preserve"> </w:t>
      </w:r>
      <w:r w:rsidRPr="009C1CBA">
        <w:rPr>
          <w:sz w:val="20"/>
          <w:lang w:val="en-GB"/>
        </w:rPr>
        <w:t>violence</w:t>
      </w:r>
      <w:r w:rsidRPr="009C1CBA">
        <w:rPr>
          <w:spacing w:val="-5"/>
          <w:sz w:val="20"/>
          <w:lang w:val="en-GB"/>
        </w:rPr>
        <w:t xml:space="preserve"> </w:t>
      </w:r>
      <w:r w:rsidRPr="009C1CBA">
        <w:rPr>
          <w:sz w:val="20"/>
          <w:lang w:val="en-GB"/>
        </w:rPr>
        <w:t>is</w:t>
      </w:r>
      <w:r w:rsidRPr="009C1CBA">
        <w:rPr>
          <w:spacing w:val="-5"/>
          <w:sz w:val="20"/>
          <w:lang w:val="en-GB"/>
        </w:rPr>
        <w:t xml:space="preserve"> </w:t>
      </w:r>
      <w:r w:rsidRPr="009C1CBA">
        <w:rPr>
          <w:sz w:val="20"/>
          <w:lang w:val="en-GB"/>
        </w:rPr>
        <w:t>exported</w:t>
      </w:r>
      <w:r w:rsidRPr="009C1CBA">
        <w:rPr>
          <w:spacing w:val="-4"/>
          <w:sz w:val="20"/>
          <w:lang w:val="en-GB"/>
        </w:rPr>
        <w:t xml:space="preserve"> </w:t>
      </w:r>
      <w:r w:rsidRPr="009C1CBA">
        <w:rPr>
          <w:sz w:val="20"/>
          <w:lang w:val="en-GB"/>
        </w:rPr>
        <w:t>to</w:t>
      </w:r>
    </w:p>
    <w:p w14:paraId="70012C9A" w14:textId="77777777" w:rsidR="00151FB4" w:rsidRPr="009C1CBA" w:rsidRDefault="00000000">
      <w:pPr>
        <w:spacing w:before="146"/>
        <w:ind w:left="186"/>
        <w:rPr>
          <w:b/>
          <w:sz w:val="20"/>
        </w:rPr>
      </w:pPr>
      <w:r w:rsidRPr="009C1CBA">
        <w:rPr>
          <w:b/>
          <w:sz w:val="20"/>
        </w:rPr>
        <w:t>What are the signs in adults?</w:t>
      </w:r>
    </w:p>
    <w:p w14:paraId="78190EB9" w14:textId="77777777" w:rsidR="00151FB4" w:rsidRPr="009C1CBA" w:rsidRDefault="00000000">
      <w:pPr>
        <w:spacing w:before="158"/>
        <w:ind w:left="521"/>
        <w:rPr>
          <w:sz w:val="20"/>
        </w:rPr>
      </w:pPr>
      <w:r w:rsidRPr="009C1CBA">
        <w:rPr>
          <w:sz w:val="20"/>
        </w:rPr>
        <w:t>In adults, signs of ‘cuckooing’ can include:</w:t>
      </w:r>
    </w:p>
    <w:p w14:paraId="7456B5EE" w14:textId="77777777" w:rsidR="00151FB4" w:rsidRPr="009C1CBA" w:rsidRDefault="00000000">
      <w:pPr>
        <w:pStyle w:val="ListParagraph"/>
        <w:numPr>
          <w:ilvl w:val="0"/>
          <w:numId w:val="16"/>
        </w:numPr>
        <w:tabs>
          <w:tab w:val="left" w:pos="989"/>
          <w:tab w:val="left" w:pos="990"/>
        </w:tabs>
        <w:spacing w:before="157"/>
        <w:ind w:left="989"/>
        <w:rPr>
          <w:sz w:val="20"/>
          <w:lang w:val="en-GB"/>
        </w:rPr>
      </w:pPr>
      <w:r w:rsidRPr="009C1CBA">
        <w:rPr>
          <w:sz w:val="20"/>
          <w:lang w:val="en-GB"/>
        </w:rPr>
        <w:t>A</w:t>
      </w:r>
      <w:r w:rsidRPr="009C1CBA">
        <w:rPr>
          <w:spacing w:val="-5"/>
          <w:sz w:val="20"/>
          <w:lang w:val="en-GB"/>
        </w:rPr>
        <w:t xml:space="preserve"> </w:t>
      </w:r>
      <w:r w:rsidRPr="009C1CBA">
        <w:rPr>
          <w:sz w:val="20"/>
          <w:lang w:val="en-GB"/>
        </w:rPr>
        <w:t>loved</w:t>
      </w:r>
      <w:r w:rsidRPr="009C1CBA">
        <w:rPr>
          <w:spacing w:val="-4"/>
          <w:sz w:val="20"/>
          <w:lang w:val="en-GB"/>
        </w:rPr>
        <w:t xml:space="preserve"> </w:t>
      </w:r>
      <w:r w:rsidRPr="009C1CBA">
        <w:rPr>
          <w:sz w:val="20"/>
          <w:lang w:val="en-GB"/>
        </w:rPr>
        <w:t>one</w:t>
      </w:r>
      <w:r w:rsidRPr="009C1CBA">
        <w:rPr>
          <w:spacing w:val="-4"/>
          <w:sz w:val="20"/>
          <w:lang w:val="en-GB"/>
        </w:rPr>
        <w:t xml:space="preserve"> </w:t>
      </w:r>
      <w:r w:rsidRPr="009C1CBA">
        <w:rPr>
          <w:sz w:val="20"/>
          <w:lang w:val="en-GB"/>
        </w:rPr>
        <w:t>or</w:t>
      </w:r>
      <w:r w:rsidRPr="009C1CBA">
        <w:rPr>
          <w:spacing w:val="-4"/>
          <w:sz w:val="20"/>
          <w:lang w:val="en-GB"/>
        </w:rPr>
        <w:t xml:space="preserve"> </w:t>
      </w:r>
      <w:r w:rsidRPr="009C1CBA">
        <w:rPr>
          <w:sz w:val="20"/>
          <w:lang w:val="en-GB"/>
        </w:rPr>
        <w:t>neighbour</w:t>
      </w:r>
      <w:r w:rsidRPr="009C1CBA">
        <w:rPr>
          <w:spacing w:val="-4"/>
          <w:sz w:val="20"/>
          <w:lang w:val="en-GB"/>
        </w:rPr>
        <w:t xml:space="preserve"> </w:t>
      </w:r>
      <w:r w:rsidRPr="009C1CBA">
        <w:rPr>
          <w:sz w:val="20"/>
          <w:lang w:val="en-GB"/>
        </w:rPr>
        <w:t>not</w:t>
      </w:r>
      <w:r w:rsidRPr="009C1CBA">
        <w:rPr>
          <w:spacing w:val="-4"/>
          <w:sz w:val="20"/>
          <w:lang w:val="en-GB"/>
        </w:rPr>
        <w:t xml:space="preserve"> </w:t>
      </w:r>
      <w:r w:rsidRPr="009C1CBA">
        <w:rPr>
          <w:sz w:val="20"/>
          <w:lang w:val="en-GB"/>
        </w:rPr>
        <w:t>being</w:t>
      </w:r>
      <w:r w:rsidRPr="009C1CBA">
        <w:rPr>
          <w:spacing w:val="-5"/>
          <w:sz w:val="20"/>
          <w:lang w:val="en-GB"/>
        </w:rPr>
        <w:t xml:space="preserve"> </w:t>
      </w:r>
      <w:r w:rsidRPr="009C1CBA">
        <w:rPr>
          <w:sz w:val="20"/>
          <w:lang w:val="en-GB"/>
        </w:rPr>
        <w:t>seen</w:t>
      </w:r>
      <w:r w:rsidRPr="009C1CBA">
        <w:rPr>
          <w:spacing w:val="-4"/>
          <w:sz w:val="20"/>
          <w:lang w:val="en-GB"/>
        </w:rPr>
        <w:t xml:space="preserve"> </w:t>
      </w:r>
      <w:r w:rsidRPr="009C1CBA">
        <w:rPr>
          <w:sz w:val="20"/>
          <w:lang w:val="en-GB"/>
        </w:rPr>
        <w:t>for</w:t>
      </w:r>
      <w:r w:rsidRPr="009C1CBA">
        <w:rPr>
          <w:spacing w:val="-4"/>
          <w:sz w:val="20"/>
          <w:lang w:val="en-GB"/>
        </w:rPr>
        <w:t xml:space="preserve"> </w:t>
      </w:r>
      <w:r w:rsidRPr="009C1CBA">
        <w:rPr>
          <w:sz w:val="20"/>
          <w:lang w:val="en-GB"/>
        </w:rPr>
        <w:t>some</w:t>
      </w:r>
      <w:r w:rsidRPr="009C1CBA">
        <w:rPr>
          <w:spacing w:val="-4"/>
          <w:sz w:val="20"/>
          <w:lang w:val="en-GB"/>
        </w:rPr>
        <w:t xml:space="preserve"> </w:t>
      </w:r>
      <w:r w:rsidRPr="009C1CBA">
        <w:rPr>
          <w:sz w:val="20"/>
          <w:lang w:val="en-GB"/>
        </w:rPr>
        <w:t>time</w:t>
      </w:r>
    </w:p>
    <w:p w14:paraId="3D8E6CDD" w14:textId="77777777" w:rsidR="00151FB4" w:rsidRPr="009C1CBA" w:rsidRDefault="00000000">
      <w:pPr>
        <w:pStyle w:val="ListParagraph"/>
        <w:numPr>
          <w:ilvl w:val="0"/>
          <w:numId w:val="16"/>
        </w:numPr>
        <w:tabs>
          <w:tab w:val="left" w:pos="989"/>
          <w:tab w:val="left" w:pos="990"/>
        </w:tabs>
        <w:spacing w:before="158"/>
        <w:ind w:left="989"/>
        <w:rPr>
          <w:sz w:val="20"/>
          <w:lang w:val="en-GB"/>
        </w:rPr>
      </w:pPr>
      <w:r w:rsidRPr="009C1CBA">
        <w:rPr>
          <w:sz w:val="20"/>
          <w:lang w:val="en-GB"/>
        </w:rPr>
        <w:t>Unknown visitors and vehicles to their house at unusual</w:t>
      </w:r>
      <w:r w:rsidRPr="009C1CBA">
        <w:rPr>
          <w:spacing w:val="-38"/>
          <w:sz w:val="20"/>
          <w:lang w:val="en-GB"/>
        </w:rPr>
        <w:t xml:space="preserve"> </w:t>
      </w:r>
      <w:r w:rsidRPr="009C1CBA">
        <w:rPr>
          <w:sz w:val="20"/>
          <w:lang w:val="en-GB"/>
        </w:rPr>
        <w:t>times</w:t>
      </w:r>
    </w:p>
    <w:p w14:paraId="1BF32870" w14:textId="77777777" w:rsidR="00151FB4" w:rsidRPr="009C1CBA" w:rsidRDefault="00000000">
      <w:pPr>
        <w:pStyle w:val="ListParagraph"/>
        <w:numPr>
          <w:ilvl w:val="0"/>
          <w:numId w:val="16"/>
        </w:numPr>
        <w:tabs>
          <w:tab w:val="left" w:pos="989"/>
          <w:tab w:val="left" w:pos="990"/>
        </w:tabs>
        <w:spacing w:before="158"/>
        <w:ind w:left="989"/>
        <w:rPr>
          <w:sz w:val="20"/>
          <w:lang w:val="en-GB"/>
        </w:rPr>
      </w:pPr>
      <w:r w:rsidRPr="009C1CBA">
        <w:rPr>
          <w:sz w:val="20"/>
          <w:lang w:val="en-GB"/>
        </w:rPr>
        <w:t>Exchanges of cash or packages outside their</w:t>
      </w:r>
      <w:r w:rsidRPr="009C1CBA">
        <w:rPr>
          <w:spacing w:val="-39"/>
          <w:sz w:val="20"/>
          <w:lang w:val="en-GB"/>
        </w:rPr>
        <w:t xml:space="preserve"> </w:t>
      </w:r>
      <w:r w:rsidRPr="009C1CBA">
        <w:rPr>
          <w:sz w:val="20"/>
          <w:lang w:val="en-GB"/>
        </w:rPr>
        <w:t>home</w:t>
      </w:r>
    </w:p>
    <w:p w14:paraId="5A631578" w14:textId="77777777" w:rsidR="00151FB4" w:rsidRPr="009C1CBA" w:rsidRDefault="00000000">
      <w:pPr>
        <w:pStyle w:val="ListParagraph"/>
        <w:numPr>
          <w:ilvl w:val="0"/>
          <w:numId w:val="16"/>
        </w:numPr>
        <w:tabs>
          <w:tab w:val="left" w:pos="989"/>
          <w:tab w:val="left" w:pos="990"/>
        </w:tabs>
        <w:spacing w:before="158"/>
        <w:ind w:left="989"/>
        <w:rPr>
          <w:sz w:val="20"/>
          <w:lang w:val="en-GB"/>
        </w:rPr>
      </w:pPr>
      <w:r w:rsidRPr="009C1CBA">
        <w:rPr>
          <w:sz w:val="20"/>
          <w:lang w:val="en-GB"/>
        </w:rPr>
        <w:t>Open</w:t>
      </w:r>
      <w:r w:rsidRPr="009C1CBA">
        <w:rPr>
          <w:spacing w:val="-7"/>
          <w:sz w:val="20"/>
          <w:lang w:val="en-GB"/>
        </w:rPr>
        <w:t xml:space="preserve"> </w:t>
      </w:r>
      <w:r w:rsidRPr="009C1CBA">
        <w:rPr>
          <w:sz w:val="20"/>
          <w:lang w:val="en-GB"/>
        </w:rPr>
        <w:t>drug</w:t>
      </w:r>
      <w:r w:rsidRPr="009C1CBA">
        <w:rPr>
          <w:spacing w:val="-6"/>
          <w:sz w:val="20"/>
          <w:lang w:val="en-GB"/>
        </w:rPr>
        <w:t xml:space="preserve"> </w:t>
      </w:r>
      <w:r w:rsidRPr="009C1CBA">
        <w:rPr>
          <w:sz w:val="20"/>
          <w:lang w:val="en-GB"/>
        </w:rPr>
        <w:t>use</w:t>
      </w:r>
      <w:r w:rsidRPr="009C1CBA">
        <w:rPr>
          <w:spacing w:val="-6"/>
          <w:sz w:val="20"/>
          <w:lang w:val="en-GB"/>
        </w:rPr>
        <w:t xml:space="preserve"> </w:t>
      </w:r>
      <w:r w:rsidRPr="009C1CBA">
        <w:rPr>
          <w:sz w:val="20"/>
          <w:lang w:val="en-GB"/>
        </w:rPr>
        <w:t>in</w:t>
      </w:r>
      <w:r w:rsidRPr="009C1CBA">
        <w:rPr>
          <w:spacing w:val="-6"/>
          <w:sz w:val="20"/>
          <w:lang w:val="en-GB"/>
        </w:rPr>
        <w:t xml:space="preserve"> </w:t>
      </w:r>
      <w:r w:rsidRPr="009C1CBA">
        <w:rPr>
          <w:sz w:val="20"/>
          <w:lang w:val="en-GB"/>
        </w:rPr>
        <w:t>the</w:t>
      </w:r>
      <w:r w:rsidRPr="009C1CBA">
        <w:rPr>
          <w:spacing w:val="-6"/>
          <w:sz w:val="20"/>
          <w:lang w:val="en-GB"/>
        </w:rPr>
        <w:t xml:space="preserve"> </w:t>
      </w:r>
      <w:r w:rsidRPr="009C1CBA">
        <w:rPr>
          <w:sz w:val="20"/>
          <w:lang w:val="en-GB"/>
        </w:rPr>
        <w:t>street;</w:t>
      </w:r>
      <w:r w:rsidRPr="009C1CBA">
        <w:rPr>
          <w:spacing w:val="-6"/>
          <w:sz w:val="20"/>
          <w:lang w:val="en-GB"/>
        </w:rPr>
        <w:t xml:space="preserve"> </w:t>
      </w:r>
      <w:r w:rsidRPr="009C1CBA">
        <w:rPr>
          <w:sz w:val="20"/>
          <w:lang w:val="en-GB"/>
        </w:rPr>
        <w:t>damage</w:t>
      </w:r>
      <w:r w:rsidRPr="009C1CBA">
        <w:rPr>
          <w:spacing w:val="-6"/>
          <w:sz w:val="20"/>
          <w:lang w:val="en-GB"/>
        </w:rPr>
        <w:t xml:space="preserve"> </w:t>
      </w:r>
      <w:r w:rsidRPr="009C1CBA">
        <w:rPr>
          <w:sz w:val="20"/>
          <w:lang w:val="en-GB"/>
        </w:rPr>
        <w:t>and</w:t>
      </w:r>
      <w:r w:rsidRPr="009C1CBA">
        <w:rPr>
          <w:spacing w:val="-6"/>
          <w:sz w:val="20"/>
          <w:lang w:val="en-GB"/>
        </w:rPr>
        <w:t xml:space="preserve"> </w:t>
      </w:r>
      <w:r w:rsidRPr="009C1CBA">
        <w:rPr>
          <w:sz w:val="20"/>
          <w:lang w:val="en-GB"/>
        </w:rPr>
        <w:t>deterioration</w:t>
      </w:r>
      <w:r w:rsidRPr="009C1CBA">
        <w:rPr>
          <w:spacing w:val="-6"/>
          <w:sz w:val="20"/>
          <w:lang w:val="en-GB"/>
        </w:rPr>
        <w:t xml:space="preserve"> </w:t>
      </w:r>
      <w:r w:rsidRPr="009C1CBA">
        <w:rPr>
          <w:sz w:val="20"/>
          <w:lang w:val="en-GB"/>
        </w:rPr>
        <w:t>to</w:t>
      </w:r>
      <w:r w:rsidRPr="009C1CBA">
        <w:rPr>
          <w:spacing w:val="-6"/>
          <w:sz w:val="20"/>
          <w:lang w:val="en-GB"/>
        </w:rPr>
        <w:t xml:space="preserve"> </w:t>
      </w:r>
      <w:r w:rsidRPr="009C1CBA">
        <w:rPr>
          <w:sz w:val="20"/>
          <w:lang w:val="en-GB"/>
        </w:rPr>
        <w:t>the</w:t>
      </w:r>
      <w:r w:rsidRPr="009C1CBA">
        <w:rPr>
          <w:spacing w:val="-6"/>
          <w:sz w:val="20"/>
          <w:lang w:val="en-GB"/>
        </w:rPr>
        <w:t xml:space="preserve"> </w:t>
      </w:r>
      <w:r w:rsidRPr="009C1CBA">
        <w:rPr>
          <w:sz w:val="20"/>
          <w:lang w:val="en-GB"/>
        </w:rPr>
        <w:t>appearance</w:t>
      </w:r>
      <w:r w:rsidRPr="009C1CBA">
        <w:rPr>
          <w:spacing w:val="-6"/>
          <w:sz w:val="20"/>
          <w:lang w:val="en-GB"/>
        </w:rPr>
        <w:t xml:space="preserve"> </w:t>
      </w:r>
      <w:r w:rsidRPr="009C1CBA">
        <w:rPr>
          <w:sz w:val="20"/>
          <w:lang w:val="en-GB"/>
        </w:rPr>
        <w:t>of</w:t>
      </w:r>
      <w:r w:rsidRPr="009C1CBA">
        <w:rPr>
          <w:spacing w:val="-6"/>
          <w:sz w:val="20"/>
          <w:lang w:val="en-GB"/>
        </w:rPr>
        <w:t xml:space="preserve"> </w:t>
      </w:r>
      <w:r w:rsidRPr="009C1CBA">
        <w:rPr>
          <w:sz w:val="20"/>
          <w:lang w:val="en-GB"/>
        </w:rPr>
        <w:t>their</w:t>
      </w:r>
      <w:r w:rsidRPr="009C1CBA">
        <w:rPr>
          <w:spacing w:val="-6"/>
          <w:sz w:val="20"/>
          <w:lang w:val="en-GB"/>
        </w:rPr>
        <w:t xml:space="preserve"> </w:t>
      </w:r>
      <w:r w:rsidRPr="009C1CBA">
        <w:rPr>
          <w:sz w:val="20"/>
          <w:lang w:val="en-GB"/>
        </w:rPr>
        <w:t>home</w:t>
      </w:r>
    </w:p>
    <w:p w14:paraId="263B930F" w14:textId="77777777" w:rsidR="00151FB4" w:rsidRPr="009C1CBA" w:rsidRDefault="00000000">
      <w:pPr>
        <w:pStyle w:val="ListParagraph"/>
        <w:numPr>
          <w:ilvl w:val="0"/>
          <w:numId w:val="16"/>
        </w:numPr>
        <w:tabs>
          <w:tab w:val="left" w:pos="989"/>
          <w:tab w:val="left" w:pos="990"/>
        </w:tabs>
        <w:spacing w:before="158"/>
        <w:ind w:left="989"/>
        <w:rPr>
          <w:sz w:val="20"/>
          <w:lang w:val="en-GB"/>
        </w:rPr>
      </w:pPr>
      <w:r w:rsidRPr="009C1CBA">
        <w:rPr>
          <w:sz w:val="20"/>
          <w:lang w:val="en-GB"/>
        </w:rPr>
        <w:t>A</w:t>
      </w:r>
      <w:r w:rsidRPr="009C1CBA">
        <w:rPr>
          <w:spacing w:val="-8"/>
          <w:sz w:val="20"/>
          <w:lang w:val="en-GB"/>
        </w:rPr>
        <w:t xml:space="preserve"> </w:t>
      </w:r>
      <w:r w:rsidRPr="009C1CBA">
        <w:rPr>
          <w:sz w:val="20"/>
          <w:lang w:val="en-GB"/>
        </w:rPr>
        <w:t>change</w:t>
      </w:r>
      <w:r w:rsidRPr="009C1CBA">
        <w:rPr>
          <w:spacing w:val="-8"/>
          <w:sz w:val="20"/>
          <w:lang w:val="en-GB"/>
        </w:rPr>
        <w:t xml:space="preserve"> </w:t>
      </w:r>
      <w:r w:rsidRPr="009C1CBA">
        <w:rPr>
          <w:sz w:val="20"/>
          <w:lang w:val="en-GB"/>
        </w:rPr>
        <w:t>in</w:t>
      </w:r>
      <w:r w:rsidRPr="009C1CBA">
        <w:rPr>
          <w:spacing w:val="-8"/>
          <w:sz w:val="20"/>
          <w:lang w:val="en-GB"/>
        </w:rPr>
        <w:t xml:space="preserve"> </w:t>
      </w:r>
      <w:r w:rsidRPr="009C1CBA">
        <w:rPr>
          <w:sz w:val="20"/>
          <w:lang w:val="en-GB"/>
        </w:rPr>
        <w:t>their</w:t>
      </w:r>
      <w:r w:rsidRPr="009C1CBA">
        <w:rPr>
          <w:spacing w:val="-7"/>
          <w:sz w:val="20"/>
          <w:lang w:val="en-GB"/>
        </w:rPr>
        <w:t xml:space="preserve"> </w:t>
      </w:r>
      <w:r w:rsidRPr="009C1CBA">
        <w:rPr>
          <w:sz w:val="20"/>
          <w:lang w:val="en-GB"/>
        </w:rPr>
        <w:t>own</w:t>
      </w:r>
      <w:r w:rsidRPr="009C1CBA">
        <w:rPr>
          <w:spacing w:val="-8"/>
          <w:sz w:val="20"/>
          <w:lang w:val="en-GB"/>
        </w:rPr>
        <w:t xml:space="preserve"> </w:t>
      </w:r>
      <w:r w:rsidRPr="009C1CBA">
        <w:rPr>
          <w:sz w:val="20"/>
          <w:lang w:val="en-GB"/>
        </w:rPr>
        <w:t>personality</w:t>
      </w:r>
      <w:r w:rsidRPr="009C1CBA">
        <w:rPr>
          <w:spacing w:val="-8"/>
          <w:sz w:val="20"/>
          <w:lang w:val="en-GB"/>
        </w:rPr>
        <w:t xml:space="preserve"> </w:t>
      </w:r>
      <w:r w:rsidRPr="009C1CBA">
        <w:rPr>
          <w:sz w:val="20"/>
          <w:lang w:val="en-GB"/>
        </w:rPr>
        <w:t>or</w:t>
      </w:r>
      <w:r w:rsidRPr="009C1CBA">
        <w:rPr>
          <w:spacing w:val="-8"/>
          <w:sz w:val="20"/>
          <w:lang w:val="en-GB"/>
        </w:rPr>
        <w:t xml:space="preserve"> </w:t>
      </w:r>
      <w:r w:rsidRPr="009C1CBA">
        <w:rPr>
          <w:sz w:val="20"/>
          <w:lang w:val="en-GB"/>
        </w:rPr>
        <w:t>behaviour</w:t>
      </w:r>
      <w:r w:rsidRPr="009C1CBA">
        <w:rPr>
          <w:spacing w:val="-7"/>
          <w:sz w:val="20"/>
          <w:lang w:val="en-GB"/>
        </w:rPr>
        <w:t xml:space="preserve"> </w:t>
      </w:r>
      <w:r w:rsidRPr="009C1CBA">
        <w:rPr>
          <w:sz w:val="20"/>
          <w:lang w:val="en-GB"/>
        </w:rPr>
        <w:t>and</w:t>
      </w:r>
      <w:r w:rsidRPr="009C1CBA">
        <w:rPr>
          <w:spacing w:val="-8"/>
          <w:sz w:val="20"/>
          <w:lang w:val="en-GB"/>
        </w:rPr>
        <w:t xml:space="preserve"> </w:t>
      </w:r>
      <w:r w:rsidRPr="009C1CBA">
        <w:rPr>
          <w:sz w:val="20"/>
          <w:lang w:val="en-GB"/>
        </w:rPr>
        <w:t>appearing</w:t>
      </w:r>
      <w:r w:rsidRPr="009C1CBA">
        <w:rPr>
          <w:spacing w:val="-7"/>
          <w:sz w:val="20"/>
          <w:lang w:val="en-GB"/>
        </w:rPr>
        <w:t xml:space="preserve"> </w:t>
      </w:r>
      <w:r w:rsidRPr="009C1CBA">
        <w:rPr>
          <w:sz w:val="20"/>
          <w:lang w:val="en-GB"/>
        </w:rPr>
        <w:t>nervous,</w:t>
      </w:r>
      <w:r w:rsidRPr="009C1CBA">
        <w:rPr>
          <w:spacing w:val="-8"/>
          <w:sz w:val="20"/>
          <w:lang w:val="en-GB"/>
        </w:rPr>
        <w:t xml:space="preserve"> </w:t>
      </w:r>
      <w:r w:rsidRPr="009C1CBA">
        <w:rPr>
          <w:sz w:val="20"/>
          <w:lang w:val="en-GB"/>
        </w:rPr>
        <w:t>worried</w:t>
      </w:r>
      <w:r w:rsidRPr="009C1CBA">
        <w:rPr>
          <w:spacing w:val="-7"/>
          <w:sz w:val="20"/>
          <w:lang w:val="en-GB"/>
        </w:rPr>
        <w:t xml:space="preserve"> </w:t>
      </w:r>
      <w:r w:rsidRPr="009C1CBA">
        <w:rPr>
          <w:sz w:val="20"/>
          <w:lang w:val="en-GB"/>
        </w:rPr>
        <w:t>or</w:t>
      </w:r>
      <w:r w:rsidRPr="009C1CBA">
        <w:rPr>
          <w:spacing w:val="-8"/>
          <w:sz w:val="20"/>
          <w:lang w:val="en-GB"/>
        </w:rPr>
        <w:t xml:space="preserve"> </w:t>
      </w:r>
      <w:r w:rsidRPr="009C1CBA">
        <w:rPr>
          <w:sz w:val="20"/>
          <w:lang w:val="en-GB"/>
        </w:rPr>
        <w:t>intimidated</w:t>
      </w:r>
    </w:p>
    <w:p w14:paraId="56856098" w14:textId="77777777" w:rsidR="00151FB4" w:rsidRPr="009C1CBA" w:rsidRDefault="00000000">
      <w:pPr>
        <w:spacing w:before="158"/>
        <w:ind w:left="186"/>
        <w:rPr>
          <w:b/>
          <w:sz w:val="20"/>
        </w:rPr>
      </w:pPr>
      <w:r w:rsidRPr="009C1CBA">
        <w:rPr>
          <w:b/>
          <w:sz w:val="20"/>
        </w:rPr>
        <w:t>What should you do?</w:t>
      </w:r>
    </w:p>
    <w:p w14:paraId="55D77F42" w14:textId="77777777" w:rsidR="00151FB4" w:rsidRPr="009C1CBA" w:rsidRDefault="00000000">
      <w:pPr>
        <w:spacing w:before="162" w:line="252" w:lineRule="auto"/>
        <w:ind w:left="186" w:right="309"/>
        <w:rPr>
          <w:sz w:val="21"/>
        </w:rPr>
      </w:pPr>
      <w:r w:rsidRPr="009C1CBA">
        <w:rPr>
          <w:sz w:val="21"/>
        </w:rPr>
        <w:t>If you are worried that a person is at immediate risk of harm, you should also contact the police, your local safeguarding</w:t>
      </w:r>
      <w:r w:rsidRPr="009C1CBA">
        <w:rPr>
          <w:spacing w:val="-10"/>
          <w:sz w:val="21"/>
        </w:rPr>
        <w:t xml:space="preserve"> </w:t>
      </w:r>
      <w:r w:rsidRPr="009C1CBA">
        <w:rPr>
          <w:sz w:val="21"/>
        </w:rPr>
        <w:t>team</w:t>
      </w:r>
      <w:r w:rsidRPr="009C1CBA">
        <w:rPr>
          <w:spacing w:val="-9"/>
          <w:sz w:val="21"/>
        </w:rPr>
        <w:t xml:space="preserve"> </w:t>
      </w:r>
      <w:r w:rsidRPr="009C1CBA">
        <w:rPr>
          <w:sz w:val="21"/>
        </w:rPr>
        <w:t>or,</w:t>
      </w:r>
      <w:r w:rsidRPr="009C1CBA">
        <w:rPr>
          <w:spacing w:val="-10"/>
          <w:sz w:val="21"/>
        </w:rPr>
        <w:t xml:space="preserve"> </w:t>
      </w:r>
      <w:r w:rsidRPr="009C1CBA">
        <w:rPr>
          <w:sz w:val="21"/>
        </w:rPr>
        <w:t>in</w:t>
      </w:r>
      <w:r w:rsidRPr="009C1CBA">
        <w:rPr>
          <w:spacing w:val="-9"/>
          <w:sz w:val="21"/>
        </w:rPr>
        <w:t xml:space="preserve"> </w:t>
      </w:r>
      <w:r w:rsidRPr="009C1CBA">
        <w:rPr>
          <w:sz w:val="21"/>
        </w:rPr>
        <w:t>the</w:t>
      </w:r>
      <w:r w:rsidRPr="009C1CBA">
        <w:rPr>
          <w:spacing w:val="-10"/>
          <w:sz w:val="21"/>
        </w:rPr>
        <w:t xml:space="preserve"> </w:t>
      </w:r>
      <w:r w:rsidRPr="009C1CBA">
        <w:rPr>
          <w:sz w:val="21"/>
        </w:rPr>
        <w:t>case</w:t>
      </w:r>
      <w:r w:rsidRPr="009C1CBA">
        <w:rPr>
          <w:spacing w:val="-9"/>
          <w:sz w:val="21"/>
        </w:rPr>
        <w:t xml:space="preserve"> </w:t>
      </w:r>
      <w:r w:rsidRPr="009C1CBA">
        <w:rPr>
          <w:sz w:val="21"/>
        </w:rPr>
        <w:t>of</w:t>
      </w:r>
      <w:r w:rsidRPr="009C1CBA">
        <w:rPr>
          <w:spacing w:val="-10"/>
          <w:sz w:val="21"/>
        </w:rPr>
        <w:t xml:space="preserve"> </w:t>
      </w:r>
      <w:r w:rsidRPr="009C1CBA">
        <w:rPr>
          <w:sz w:val="21"/>
        </w:rPr>
        <w:t>a</w:t>
      </w:r>
      <w:r w:rsidRPr="009C1CBA">
        <w:rPr>
          <w:spacing w:val="-9"/>
          <w:sz w:val="21"/>
        </w:rPr>
        <w:t xml:space="preserve"> </w:t>
      </w:r>
      <w:r w:rsidRPr="009C1CBA">
        <w:rPr>
          <w:sz w:val="21"/>
        </w:rPr>
        <w:t>child,</w:t>
      </w:r>
      <w:r w:rsidRPr="009C1CBA">
        <w:rPr>
          <w:spacing w:val="-10"/>
          <w:sz w:val="21"/>
        </w:rPr>
        <w:t xml:space="preserve"> </w:t>
      </w:r>
      <w:r w:rsidRPr="009C1CBA">
        <w:rPr>
          <w:sz w:val="21"/>
        </w:rPr>
        <w:t>your</w:t>
      </w:r>
      <w:r w:rsidRPr="009C1CBA">
        <w:rPr>
          <w:spacing w:val="-9"/>
          <w:sz w:val="21"/>
        </w:rPr>
        <w:t xml:space="preserve"> </w:t>
      </w:r>
      <w:r w:rsidRPr="009C1CBA">
        <w:rPr>
          <w:sz w:val="21"/>
        </w:rPr>
        <w:t>local</w:t>
      </w:r>
      <w:r w:rsidRPr="009C1CBA">
        <w:rPr>
          <w:spacing w:val="-10"/>
          <w:sz w:val="21"/>
        </w:rPr>
        <w:t xml:space="preserve"> </w:t>
      </w:r>
      <w:r w:rsidRPr="009C1CBA">
        <w:rPr>
          <w:sz w:val="21"/>
        </w:rPr>
        <w:t>safeguarding</w:t>
      </w:r>
      <w:r w:rsidRPr="009C1CBA">
        <w:rPr>
          <w:spacing w:val="-9"/>
          <w:sz w:val="21"/>
        </w:rPr>
        <w:t xml:space="preserve"> </w:t>
      </w:r>
      <w:r w:rsidRPr="009C1CBA">
        <w:rPr>
          <w:sz w:val="21"/>
        </w:rPr>
        <w:t>partner</w:t>
      </w:r>
      <w:r w:rsidRPr="009C1CBA">
        <w:rPr>
          <w:spacing w:val="-10"/>
          <w:sz w:val="21"/>
        </w:rPr>
        <w:t xml:space="preserve"> </w:t>
      </w:r>
      <w:r w:rsidRPr="009C1CBA">
        <w:rPr>
          <w:sz w:val="21"/>
        </w:rPr>
        <w:t>(the</w:t>
      </w:r>
      <w:r w:rsidRPr="009C1CBA">
        <w:rPr>
          <w:spacing w:val="-9"/>
          <w:sz w:val="21"/>
        </w:rPr>
        <w:t xml:space="preserve"> </w:t>
      </w:r>
      <w:r w:rsidRPr="009C1CBA">
        <w:rPr>
          <w:sz w:val="21"/>
        </w:rPr>
        <w:t>group</w:t>
      </w:r>
      <w:r w:rsidRPr="009C1CBA">
        <w:rPr>
          <w:spacing w:val="-9"/>
          <w:sz w:val="21"/>
        </w:rPr>
        <w:t xml:space="preserve"> </w:t>
      </w:r>
      <w:r w:rsidRPr="009C1CBA">
        <w:rPr>
          <w:sz w:val="21"/>
        </w:rPr>
        <w:t>of</w:t>
      </w:r>
      <w:r w:rsidRPr="009C1CBA">
        <w:rPr>
          <w:spacing w:val="-10"/>
          <w:sz w:val="21"/>
        </w:rPr>
        <w:t xml:space="preserve"> </w:t>
      </w:r>
      <w:r w:rsidRPr="009C1CBA">
        <w:rPr>
          <w:sz w:val="21"/>
        </w:rPr>
        <w:t>Local</w:t>
      </w:r>
      <w:r w:rsidRPr="009C1CBA">
        <w:rPr>
          <w:spacing w:val="-9"/>
          <w:sz w:val="21"/>
        </w:rPr>
        <w:t xml:space="preserve"> </w:t>
      </w:r>
      <w:r w:rsidRPr="009C1CBA">
        <w:rPr>
          <w:sz w:val="21"/>
        </w:rPr>
        <w:t>Authority,</w:t>
      </w:r>
      <w:r w:rsidRPr="009C1CBA">
        <w:rPr>
          <w:spacing w:val="-10"/>
          <w:sz w:val="21"/>
        </w:rPr>
        <w:t xml:space="preserve"> </w:t>
      </w:r>
      <w:r w:rsidRPr="009C1CBA">
        <w:rPr>
          <w:sz w:val="21"/>
        </w:rPr>
        <w:t>ICB</w:t>
      </w:r>
      <w:r w:rsidRPr="009C1CBA">
        <w:rPr>
          <w:spacing w:val="-9"/>
          <w:sz w:val="21"/>
        </w:rPr>
        <w:t xml:space="preserve"> </w:t>
      </w:r>
      <w:r w:rsidRPr="009C1CBA">
        <w:rPr>
          <w:spacing w:val="-5"/>
          <w:sz w:val="21"/>
        </w:rPr>
        <w:t xml:space="preserve">and </w:t>
      </w:r>
      <w:r w:rsidRPr="009C1CBA">
        <w:rPr>
          <w:sz w:val="21"/>
        </w:rPr>
        <w:t>police.</w:t>
      </w:r>
      <w:r w:rsidRPr="009C1CBA">
        <w:rPr>
          <w:spacing w:val="-7"/>
          <w:sz w:val="21"/>
        </w:rPr>
        <w:t xml:space="preserve"> </w:t>
      </w:r>
      <w:r w:rsidRPr="009C1CBA">
        <w:rPr>
          <w:sz w:val="21"/>
        </w:rPr>
        <w:t>Refer</w:t>
      </w:r>
      <w:r w:rsidRPr="009C1CBA">
        <w:rPr>
          <w:spacing w:val="-7"/>
          <w:sz w:val="21"/>
        </w:rPr>
        <w:t xml:space="preserve"> </w:t>
      </w:r>
      <w:r w:rsidRPr="009C1CBA">
        <w:rPr>
          <w:sz w:val="21"/>
        </w:rPr>
        <w:t>to</w:t>
      </w:r>
      <w:r w:rsidRPr="009C1CBA">
        <w:rPr>
          <w:spacing w:val="-7"/>
          <w:sz w:val="21"/>
        </w:rPr>
        <w:t xml:space="preserve"> </w:t>
      </w:r>
      <w:r w:rsidRPr="009C1CBA">
        <w:rPr>
          <w:sz w:val="21"/>
        </w:rPr>
        <w:t>'Working</w:t>
      </w:r>
      <w:r w:rsidRPr="009C1CBA">
        <w:rPr>
          <w:spacing w:val="-7"/>
          <w:sz w:val="21"/>
        </w:rPr>
        <w:t xml:space="preserve"> </w:t>
      </w:r>
      <w:r w:rsidRPr="009C1CBA">
        <w:rPr>
          <w:sz w:val="21"/>
        </w:rPr>
        <w:t>Together</w:t>
      </w:r>
      <w:r w:rsidRPr="009C1CBA">
        <w:rPr>
          <w:spacing w:val="-6"/>
          <w:sz w:val="21"/>
        </w:rPr>
        <w:t xml:space="preserve"> </w:t>
      </w:r>
      <w:r w:rsidRPr="009C1CBA">
        <w:rPr>
          <w:sz w:val="21"/>
        </w:rPr>
        <w:t>to</w:t>
      </w:r>
      <w:r w:rsidRPr="009C1CBA">
        <w:rPr>
          <w:spacing w:val="-7"/>
          <w:sz w:val="21"/>
        </w:rPr>
        <w:t xml:space="preserve"> </w:t>
      </w:r>
      <w:r w:rsidRPr="009C1CBA">
        <w:rPr>
          <w:sz w:val="21"/>
        </w:rPr>
        <w:t>Safeguard</w:t>
      </w:r>
      <w:r w:rsidRPr="009C1CBA">
        <w:rPr>
          <w:spacing w:val="-7"/>
          <w:sz w:val="21"/>
        </w:rPr>
        <w:t xml:space="preserve"> </w:t>
      </w:r>
      <w:r w:rsidRPr="009C1CBA">
        <w:rPr>
          <w:sz w:val="21"/>
        </w:rPr>
        <w:t>Children</w:t>
      </w:r>
      <w:r w:rsidRPr="009C1CBA">
        <w:rPr>
          <w:spacing w:val="-7"/>
          <w:sz w:val="21"/>
        </w:rPr>
        <w:t xml:space="preserve"> </w:t>
      </w:r>
      <w:r w:rsidRPr="009C1CBA">
        <w:rPr>
          <w:sz w:val="21"/>
        </w:rPr>
        <w:t>2018'</w:t>
      </w:r>
      <w:r w:rsidRPr="009C1CBA">
        <w:rPr>
          <w:spacing w:val="-7"/>
          <w:sz w:val="21"/>
        </w:rPr>
        <w:t xml:space="preserve"> </w:t>
      </w:r>
      <w:r w:rsidRPr="009C1CBA">
        <w:rPr>
          <w:sz w:val="21"/>
        </w:rPr>
        <w:t>for</w:t>
      </w:r>
      <w:r w:rsidRPr="009C1CBA">
        <w:rPr>
          <w:spacing w:val="-6"/>
          <w:sz w:val="21"/>
        </w:rPr>
        <w:t xml:space="preserve"> </w:t>
      </w:r>
      <w:r w:rsidRPr="009C1CBA">
        <w:rPr>
          <w:sz w:val="21"/>
        </w:rPr>
        <w:t>more</w:t>
      </w:r>
      <w:r w:rsidRPr="009C1CBA">
        <w:rPr>
          <w:spacing w:val="-7"/>
          <w:sz w:val="21"/>
        </w:rPr>
        <w:t xml:space="preserve"> </w:t>
      </w:r>
      <w:r w:rsidRPr="009C1CBA">
        <w:rPr>
          <w:sz w:val="21"/>
        </w:rPr>
        <w:t>information.)</w:t>
      </w:r>
    </w:p>
    <w:p w14:paraId="4739F13A" w14:textId="77777777" w:rsidR="00151FB4" w:rsidRPr="009C1CBA" w:rsidRDefault="00000000">
      <w:pPr>
        <w:spacing w:before="145"/>
        <w:ind w:left="186"/>
        <w:rPr>
          <w:b/>
          <w:sz w:val="20"/>
        </w:rPr>
      </w:pPr>
      <w:r w:rsidRPr="009C1CBA">
        <w:rPr>
          <w:b/>
          <w:sz w:val="20"/>
        </w:rPr>
        <w:t>References</w:t>
      </w:r>
    </w:p>
    <w:p w14:paraId="14E80747" w14:textId="77777777" w:rsidR="00151FB4" w:rsidRPr="009C1CBA" w:rsidRDefault="00000000">
      <w:pPr>
        <w:spacing w:before="162"/>
        <w:ind w:left="186"/>
        <w:rPr>
          <w:sz w:val="21"/>
        </w:rPr>
      </w:pPr>
      <w:r w:rsidRPr="009C1CBA">
        <w:rPr>
          <w:sz w:val="21"/>
        </w:rPr>
        <w:t>Serious Violence Strategy April 2018:</w:t>
      </w:r>
    </w:p>
    <w:p w14:paraId="246BF407" w14:textId="77777777" w:rsidR="00151FB4" w:rsidRPr="009C1CBA" w:rsidRDefault="00000000">
      <w:pPr>
        <w:spacing w:before="169" w:line="264" w:lineRule="auto"/>
        <w:ind w:left="186" w:right="819"/>
        <w:rPr>
          <w:sz w:val="20"/>
        </w:rPr>
      </w:pPr>
      <w:r w:rsidRPr="009C1CBA">
        <w:rPr>
          <w:color w:val="0000FF"/>
          <w:w w:val="95"/>
          <w:sz w:val="20"/>
          <w:u w:val="single" w:color="0066CC"/>
        </w:rPr>
        <w:t>https://assets.publishing.service.gov.uk/government/uploads/system/uploads/attachment_data/file/698009/serious-</w:t>
      </w:r>
      <w:r w:rsidRPr="009C1CBA">
        <w:rPr>
          <w:color w:val="0000FF"/>
          <w:w w:val="95"/>
          <w:sz w:val="20"/>
        </w:rPr>
        <w:t xml:space="preserve"> </w:t>
      </w:r>
      <w:r w:rsidRPr="009C1CBA">
        <w:rPr>
          <w:color w:val="0000FF"/>
          <w:sz w:val="20"/>
          <w:u w:val="single" w:color="0066CC"/>
        </w:rPr>
        <w:t>violence-strategy.pdf</w:t>
      </w:r>
    </w:p>
    <w:p w14:paraId="5C7D8416" w14:textId="77777777" w:rsidR="00151FB4" w:rsidRPr="009C1CBA" w:rsidRDefault="00151FB4">
      <w:pPr>
        <w:spacing w:line="264" w:lineRule="auto"/>
        <w:rPr>
          <w:sz w:val="20"/>
        </w:rPr>
        <w:sectPr w:rsidR="00151FB4" w:rsidRPr="009C1CBA">
          <w:pgSz w:w="11900" w:h="16840"/>
          <w:pgMar w:top="1280" w:right="400" w:bottom="420" w:left="580" w:header="0" w:footer="220" w:gutter="0"/>
          <w:cols w:space="720"/>
        </w:sectPr>
      </w:pPr>
    </w:p>
    <w:p w14:paraId="56412E23" w14:textId="77777777" w:rsidR="00151FB4" w:rsidRPr="009C1CBA" w:rsidRDefault="00000000">
      <w:pPr>
        <w:spacing w:before="159" w:line="252" w:lineRule="auto"/>
        <w:ind w:left="186" w:right="118"/>
        <w:rPr>
          <w:sz w:val="20"/>
        </w:rPr>
      </w:pPr>
      <w:r w:rsidRPr="009C1CBA">
        <w:rPr>
          <w:sz w:val="20"/>
        </w:rPr>
        <w:t>Safeguarding</w:t>
      </w:r>
      <w:r w:rsidRPr="009C1CBA">
        <w:rPr>
          <w:spacing w:val="-17"/>
          <w:sz w:val="20"/>
        </w:rPr>
        <w:t xml:space="preserve"> </w:t>
      </w:r>
      <w:r w:rsidRPr="009C1CBA">
        <w:rPr>
          <w:sz w:val="20"/>
        </w:rPr>
        <w:t>is</w:t>
      </w:r>
      <w:r w:rsidRPr="009C1CBA">
        <w:rPr>
          <w:spacing w:val="-17"/>
          <w:sz w:val="20"/>
        </w:rPr>
        <w:t xml:space="preserve"> </w:t>
      </w:r>
      <w:r w:rsidRPr="009C1CBA">
        <w:rPr>
          <w:sz w:val="20"/>
        </w:rPr>
        <w:t>described</w:t>
      </w:r>
      <w:r w:rsidRPr="009C1CBA">
        <w:rPr>
          <w:spacing w:val="-16"/>
          <w:sz w:val="20"/>
        </w:rPr>
        <w:t xml:space="preserve"> </w:t>
      </w:r>
      <w:r w:rsidRPr="009C1CBA">
        <w:rPr>
          <w:sz w:val="20"/>
        </w:rPr>
        <w:t>as</w:t>
      </w:r>
      <w:r w:rsidRPr="009C1CBA">
        <w:rPr>
          <w:spacing w:val="-17"/>
          <w:sz w:val="20"/>
        </w:rPr>
        <w:t xml:space="preserve"> </w:t>
      </w:r>
      <w:r w:rsidRPr="009C1CBA">
        <w:rPr>
          <w:sz w:val="20"/>
        </w:rPr>
        <w:t>‘protecting</w:t>
      </w:r>
      <w:r w:rsidRPr="009C1CBA">
        <w:rPr>
          <w:spacing w:val="-17"/>
          <w:sz w:val="20"/>
        </w:rPr>
        <w:t xml:space="preserve"> </w:t>
      </w:r>
      <w:r w:rsidRPr="009C1CBA">
        <w:rPr>
          <w:sz w:val="20"/>
        </w:rPr>
        <w:t>an</w:t>
      </w:r>
      <w:r w:rsidRPr="009C1CBA">
        <w:rPr>
          <w:spacing w:val="-16"/>
          <w:sz w:val="20"/>
        </w:rPr>
        <w:t xml:space="preserve"> </w:t>
      </w:r>
      <w:r w:rsidRPr="009C1CBA">
        <w:rPr>
          <w:sz w:val="20"/>
        </w:rPr>
        <w:t>adult’s</w:t>
      </w:r>
      <w:r w:rsidRPr="009C1CBA">
        <w:rPr>
          <w:spacing w:val="-17"/>
          <w:sz w:val="20"/>
        </w:rPr>
        <w:t xml:space="preserve"> </w:t>
      </w:r>
      <w:r w:rsidRPr="009C1CBA">
        <w:rPr>
          <w:sz w:val="20"/>
        </w:rPr>
        <w:t>right</w:t>
      </w:r>
      <w:r w:rsidRPr="009C1CBA">
        <w:rPr>
          <w:spacing w:val="-17"/>
          <w:sz w:val="20"/>
        </w:rPr>
        <w:t xml:space="preserve"> </w:t>
      </w:r>
      <w:r w:rsidRPr="009C1CBA">
        <w:rPr>
          <w:sz w:val="20"/>
        </w:rPr>
        <w:t>to</w:t>
      </w:r>
      <w:r w:rsidRPr="009C1CBA">
        <w:rPr>
          <w:spacing w:val="-16"/>
          <w:sz w:val="20"/>
        </w:rPr>
        <w:t xml:space="preserve"> </w:t>
      </w:r>
      <w:r w:rsidRPr="009C1CBA">
        <w:rPr>
          <w:sz w:val="20"/>
        </w:rPr>
        <w:t>live</w:t>
      </w:r>
      <w:r w:rsidRPr="009C1CBA">
        <w:rPr>
          <w:spacing w:val="-17"/>
          <w:sz w:val="20"/>
        </w:rPr>
        <w:t xml:space="preserve"> </w:t>
      </w:r>
      <w:r w:rsidRPr="009C1CBA">
        <w:rPr>
          <w:sz w:val="20"/>
        </w:rPr>
        <w:t>in</w:t>
      </w:r>
      <w:r w:rsidRPr="009C1CBA">
        <w:rPr>
          <w:spacing w:val="-16"/>
          <w:sz w:val="20"/>
        </w:rPr>
        <w:t xml:space="preserve"> </w:t>
      </w:r>
      <w:r w:rsidRPr="009C1CBA">
        <w:rPr>
          <w:sz w:val="20"/>
        </w:rPr>
        <w:t>safety,</w:t>
      </w:r>
      <w:r w:rsidRPr="009C1CBA">
        <w:rPr>
          <w:spacing w:val="-17"/>
          <w:sz w:val="20"/>
        </w:rPr>
        <w:t xml:space="preserve"> </w:t>
      </w:r>
      <w:r w:rsidRPr="009C1CBA">
        <w:rPr>
          <w:sz w:val="20"/>
        </w:rPr>
        <w:t>free</w:t>
      </w:r>
      <w:r w:rsidRPr="009C1CBA">
        <w:rPr>
          <w:spacing w:val="-17"/>
          <w:sz w:val="20"/>
        </w:rPr>
        <w:t xml:space="preserve"> </w:t>
      </w:r>
      <w:r w:rsidRPr="009C1CBA">
        <w:rPr>
          <w:sz w:val="20"/>
        </w:rPr>
        <w:t>from</w:t>
      </w:r>
      <w:r w:rsidRPr="009C1CBA">
        <w:rPr>
          <w:spacing w:val="-16"/>
          <w:sz w:val="20"/>
        </w:rPr>
        <w:t xml:space="preserve"> </w:t>
      </w:r>
      <w:r w:rsidRPr="009C1CBA">
        <w:rPr>
          <w:sz w:val="20"/>
        </w:rPr>
        <w:t>abuse</w:t>
      </w:r>
      <w:r w:rsidRPr="009C1CBA">
        <w:rPr>
          <w:spacing w:val="-17"/>
          <w:sz w:val="20"/>
        </w:rPr>
        <w:t xml:space="preserve"> </w:t>
      </w:r>
      <w:r w:rsidRPr="009C1CBA">
        <w:rPr>
          <w:sz w:val="20"/>
        </w:rPr>
        <w:t>and</w:t>
      </w:r>
      <w:r w:rsidRPr="009C1CBA">
        <w:rPr>
          <w:spacing w:val="-17"/>
          <w:sz w:val="20"/>
        </w:rPr>
        <w:t xml:space="preserve"> </w:t>
      </w:r>
      <w:r w:rsidRPr="009C1CBA">
        <w:rPr>
          <w:sz w:val="20"/>
        </w:rPr>
        <w:t>neglect'.</w:t>
      </w:r>
      <w:r w:rsidRPr="009C1CBA">
        <w:rPr>
          <w:spacing w:val="-16"/>
          <w:sz w:val="20"/>
        </w:rPr>
        <w:t xml:space="preserve"> </w:t>
      </w:r>
      <w:r w:rsidRPr="009C1CBA">
        <w:rPr>
          <w:sz w:val="20"/>
        </w:rPr>
        <w:t>Adult</w:t>
      </w:r>
      <w:r w:rsidRPr="009C1CBA">
        <w:rPr>
          <w:spacing w:val="-16"/>
          <w:sz w:val="20"/>
        </w:rPr>
        <w:t xml:space="preserve"> </w:t>
      </w:r>
      <w:r w:rsidRPr="009C1CBA">
        <w:rPr>
          <w:sz w:val="20"/>
        </w:rPr>
        <w:t>safeguarding</w:t>
      </w:r>
      <w:r w:rsidRPr="009C1CBA">
        <w:rPr>
          <w:spacing w:val="-17"/>
          <w:sz w:val="20"/>
        </w:rPr>
        <w:t xml:space="preserve"> </w:t>
      </w:r>
      <w:r w:rsidRPr="009C1CBA">
        <w:rPr>
          <w:sz w:val="20"/>
        </w:rPr>
        <w:t>is about</w:t>
      </w:r>
      <w:r w:rsidRPr="009C1CBA">
        <w:rPr>
          <w:spacing w:val="-15"/>
          <w:sz w:val="20"/>
        </w:rPr>
        <w:t xml:space="preserve"> </w:t>
      </w:r>
      <w:r w:rsidRPr="009C1CBA">
        <w:rPr>
          <w:sz w:val="20"/>
        </w:rPr>
        <w:t>preventing</w:t>
      </w:r>
      <w:r w:rsidRPr="009C1CBA">
        <w:rPr>
          <w:spacing w:val="-15"/>
          <w:sz w:val="20"/>
        </w:rPr>
        <w:t xml:space="preserve"> </w:t>
      </w:r>
      <w:r w:rsidRPr="009C1CBA">
        <w:rPr>
          <w:sz w:val="20"/>
        </w:rPr>
        <w:t>and</w:t>
      </w:r>
      <w:r w:rsidRPr="009C1CBA">
        <w:rPr>
          <w:spacing w:val="-15"/>
          <w:sz w:val="20"/>
        </w:rPr>
        <w:t xml:space="preserve"> </w:t>
      </w:r>
      <w:r w:rsidRPr="009C1CBA">
        <w:rPr>
          <w:sz w:val="20"/>
        </w:rPr>
        <w:t>responding</w:t>
      </w:r>
      <w:r w:rsidRPr="009C1CBA">
        <w:rPr>
          <w:spacing w:val="-14"/>
          <w:sz w:val="20"/>
        </w:rPr>
        <w:t xml:space="preserve"> </w:t>
      </w:r>
      <w:r w:rsidRPr="009C1CBA">
        <w:rPr>
          <w:sz w:val="20"/>
        </w:rPr>
        <w:t>to</w:t>
      </w:r>
      <w:r w:rsidRPr="009C1CBA">
        <w:rPr>
          <w:spacing w:val="-15"/>
          <w:sz w:val="20"/>
        </w:rPr>
        <w:t xml:space="preserve"> </w:t>
      </w:r>
      <w:r w:rsidRPr="009C1CBA">
        <w:rPr>
          <w:sz w:val="20"/>
        </w:rPr>
        <w:t>concerns</w:t>
      </w:r>
      <w:r w:rsidRPr="009C1CBA">
        <w:rPr>
          <w:spacing w:val="-15"/>
          <w:sz w:val="20"/>
        </w:rPr>
        <w:t xml:space="preserve"> </w:t>
      </w:r>
      <w:r w:rsidRPr="009C1CBA">
        <w:rPr>
          <w:sz w:val="20"/>
        </w:rPr>
        <w:t>of</w:t>
      </w:r>
      <w:r w:rsidRPr="009C1CBA">
        <w:rPr>
          <w:spacing w:val="-14"/>
          <w:sz w:val="20"/>
        </w:rPr>
        <w:t xml:space="preserve"> </w:t>
      </w:r>
      <w:r w:rsidRPr="009C1CBA">
        <w:rPr>
          <w:sz w:val="20"/>
        </w:rPr>
        <w:t>abuse,</w:t>
      </w:r>
      <w:r w:rsidRPr="009C1CBA">
        <w:rPr>
          <w:spacing w:val="-15"/>
          <w:sz w:val="20"/>
        </w:rPr>
        <w:t xml:space="preserve"> </w:t>
      </w:r>
      <w:r w:rsidRPr="009C1CBA">
        <w:rPr>
          <w:sz w:val="20"/>
        </w:rPr>
        <w:t>harm</w:t>
      </w:r>
      <w:r w:rsidRPr="009C1CBA">
        <w:rPr>
          <w:spacing w:val="-15"/>
          <w:sz w:val="20"/>
        </w:rPr>
        <w:t xml:space="preserve"> </w:t>
      </w:r>
      <w:r w:rsidRPr="009C1CBA">
        <w:rPr>
          <w:sz w:val="20"/>
        </w:rPr>
        <w:t>or</w:t>
      </w:r>
      <w:r w:rsidRPr="009C1CBA">
        <w:rPr>
          <w:spacing w:val="-14"/>
          <w:sz w:val="20"/>
        </w:rPr>
        <w:t xml:space="preserve"> </w:t>
      </w:r>
      <w:r w:rsidRPr="009C1CBA">
        <w:rPr>
          <w:sz w:val="20"/>
        </w:rPr>
        <w:t>neglect</w:t>
      </w:r>
      <w:r w:rsidRPr="009C1CBA">
        <w:rPr>
          <w:spacing w:val="-15"/>
          <w:sz w:val="20"/>
        </w:rPr>
        <w:t xml:space="preserve"> </w:t>
      </w:r>
      <w:r w:rsidRPr="009C1CBA">
        <w:rPr>
          <w:sz w:val="20"/>
        </w:rPr>
        <w:t>of</w:t>
      </w:r>
      <w:r w:rsidRPr="009C1CBA">
        <w:rPr>
          <w:spacing w:val="-15"/>
          <w:sz w:val="20"/>
        </w:rPr>
        <w:t xml:space="preserve"> </w:t>
      </w:r>
      <w:r w:rsidRPr="009C1CBA">
        <w:rPr>
          <w:sz w:val="20"/>
        </w:rPr>
        <w:t>adults.</w:t>
      </w:r>
      <w:r w:rsidRPr="009C1CBA">
        <w:rPr>
          <w:spacing w:val="-15"/>
          <w:sz w:val="20"/>
        </w:rPr>
        <w:t xml:space="preserve"> </w:t>
      </w:r>
      <w:r w:rsidRPr="009C1CBA">
        <w:rPr>
          <w:sz w:val="20"/>
        </w:rPr>
        <w:t>Individuals</w:t>
      </w:r>
      <w:r w:rsidRPr="009C1CBA">
        <w:rPr>
          <w:spacing w:val="-14"/>
          <w:sz w:val="20"/>
        </w:rPr>
        <w:t xml:space="preserve"> </w:t>
      </w:r>
      <w:r w:rsidRPr="009C1CBA">
        <w:rPr>
          <w:sz w:val="20"/>
        </w:rPr>
        <w:t>who</w:t>
      </w:r>
      <w:r w:rsidRPr="009C1CBA">
        <w:rPr>
          <w:spacing w:val="-15"/>
          <w:sz w:val="20"/>
        </w:rPr>
        <w:t xml:space="preserve"> </w:t>
      </w:r>
      <w:r w:rsidRPr="009C1CBA">
        <w:rPr>
          <w:sz w:val="20"/>
        </w:rPr>
        <w:t>are</w:t>
      </w:r>
      <w:r w:rsidRPr="009C1CBA">
        <w:rPr>
          <w:spacing w:val="-15"/>
          <w:sz w:val="20"/>
        </w:rPr>
        <w:t xml:space="preserve"> </w:t>
      </w:r>
      <w:r w:rsidRPr="009C1CBA">
        <w:rPr>
          <w:sz w:val="20"/>
        </w:rPr>
        <w:t>vulnerable</w:t>
      </w:r>
      <w:r w:rsidRPr="009C1CBA">
        <w:rPr>
          <w:spacing w:val="-14"/>
          <w:sz w:val="20"/>
        </w:rPr>
        <w:t xml:space="preserve"> </w:t>
      </w:r>
      <w:r w:rsidRPr="009C1CBA">
        <w:rPr>
          <w:sz w:val="20"/>
        </w:rPr>
        <w:t>may</w:t>
      </w:r>
      <w:r w:rsidRPr="009C1CBA">
        <w:rPr>
          <w:spacing w:val="-14"/>
          <w:sz w:val="20"/>
        </w:rPr>
        <w:t xml:space="preserve"> </w:t>
      </w:r>
      <w:r w:rsidRPr="009C1CBA">
        <w:rPr>
          <w:sz w:val="20"/>
        </w:rPr>
        <w:t>be unable</w:t>
      </w:r>
      <w:r w:rsidRPr="009C1CBA">
        <w:rPr>
          <w:spacing w:val="-15"/>
          <w:sz w:val="20"/>
        </w:rPr>
        <w:t xml:space="preserve"> </w:t>
      </w:r>
      <w:r w:rsidRPr="009C1CBA">
        <w:rPr>
          <w:sz w:val="20"/>
        </w:rPr>
        <w:t>to</w:t>
      </w:r>
      <w:r w:rsidRPr="009C1CBA">
        <w:rPr>
          <w:spacing w:val="-14"/>
          <w:sz w:val="20"/>
        </w:rPr>
        <w:t xml:space="preserve"> </w:t>
      </w:r>
      <w:r w:rsidRPr="009C1CBA">
        <w:rPr>
          <w:sz w:val="20"/>
        </w:rPr>
        <w:t>take</w:t>
      </w:r>
      <w:r w:rsidRPr="009C1CBA">
        <w:rPr>
          <w:spacing w:val="-14"/>
          <w:sz w:val="20"/>
        </w:rPr>
        <w:t xml:space="preserve"> </w:t>
      </w:r>
      <w:r w:rsidRPr="009C1CBA">
        <w:rPr>
          <w:sz w:val="20"/>
        </w:rPr>
        <w:t>care</w:t>
      </w:r>
      <w:r w:rsidRPr="009C1CBA">
        <w:rPr>
          <w:spacing w:val="-14"/>
          <w:sz w:val="20"/>
        </w:rPr>
        <w:t xml:space="preserve"> </w:t>
      </w:r>
      <w:r w:rsidRPr="009C1CBA">
        <w:rPr>
          <w:sz w:val="20"/>
        </w:rPr>
        <w:t>of</w:t>
      </w:r>
      <w:r w:rsidRPr="009C1CBA">
        <w:rPr>
          <w:spacing w:val="-14"/>
          <w:sz w:val="20"/>
        </w:rPr>
        <w:t xml:space="preserve"> </w:t>
      </w:r>
      <w:r w:rsidRPr="009C1CBA">
        <w:rPr>
          <w:sz w:val="20"/>
        </w:rPr>
        <w:t>themselves</w:t>
      </w:r>
      <w:r w:rsidRPr="009C1CBA">
        <w:rPr>
          <w:spacing w:val="-14"/>
          <w:sz w:val="20"/>
        </w:rPr>
        <w:t xml:space="preserve"> </w:t>
      </w:r>
      <w:r w:rsidRPr="009C1CBA">
        <w:rPr>
          <w:sz w:val="20"/>
        </w:rPr>
        <w:t>or</w:t>
      </w:r>
      <w:r w:rsidRPr="009C1CBA">
        <w:rPr>
          <w:spacing w:val="-14"/>
          <w:sz w:val="20"/>
        </w:rPr>
        <w:t xml:space="preserve"> </w:t>
      </w:r>
      <w:r w:rsidRPr="009C1CBA">
        <w:rPr>
          <w:sz w:val="20"/>
        </w:rPr>
        <w:t>protect</w:t>
      </w:r>
      <w:r w:rsidRPr="009C1CBA">
        <w:rPr>
          <w:spacing w:val="-14"/>
          <w:sz w:val="20"/>
        </w:rPr>
        <w:t xml:space="preserve"> </w:t>
      </w:r>
      <w:r w:rsidRPr="009C1CBA">
        <w:rPr>
          <w:sz w:val="20"/>
        </w:rPr>
        <w:t>themselves</w:t>
      </w:r>
      <w:r w:rsidRPr="009C1CBA">
        <w:rPr>
          <w:spacing w:val="-14"/>
          <w:sz w:val="20"/>
        </w:rPr>
        <w:t xml:space="preserve"> </w:t>
      </w:r>
      <w:r w:rsidRPr="009C1CBA">
        <w:rPr>
          <w:sz w:val="20"/>
        </w:rPr>
        <w:t>against</w:t>
      </w:r>
      <w:r w:rsidRPr="009C1CBA">
        <w:rPr>
          <w:spacing w:val="-14"/>
          <w:sz w:val="20"/>
        </w:rPr>
        <w:t xml:space="preserve"> </w:t>
      </w:r>
      <w:r w:rsidRPr="009C1CBA">
        <w:rPr>
          <w:sz w:val="20"/>
        </w:rPr>
        <w:t>significant</w:t>
      </w:r>
      <w:r w:rsidRPr="009C1CBA">
        <w:rPr>
          <w:spacing w:val="-14"/>
          <w:sz w:val="20"/>
        </w:rPr>
        <w:t xml:space="preserve"> </w:t>
      </w:r>
      <w:r w:rsidRPr="009C1CBA">
        <w:rPr>
          <w:sz w:val="20"/>
        </w:rPr>
        <w:t>harm</w:t>
      </w:r>
      <w:r w:rsidRPr="009C1CBA">
        <w:rPr>
          <w:spacing w:val="-14"/>
          <w:sz w:val="20"/>
        </w:rPr>
        <w:t xml:space="preserve"> </w:t>
      </w:r>
      <w:r w:rsidRPr="009C1CBA">
        <w:rPr>
          <w:sz w:val="20"/>
        </w:rPr>
        <w:t>or</w:t>
      </w:r>
      <w:r w:rsidRPr="009C1CBA">
        <w:rPr>
          <w:spacing w:val="-14"/>
          <w:sz w:val="20"/>
        </w:rPr>
        <w:t xml:space="preserve"> </w:t>
      </w:r>
      <w:r w:rsidRPr="009C1CBA">
        <w:rPr>
          <w:sz w:val="20"/>
        </w:rPr>
        <w:t>exploitation.</w:t>
      </w:r>
      <w:r w:rsidRPr="009C1CBA">
        <w:rPr>
          <w:spacing w:val="-14"/>
          <w:sz w:val="20"/>
        </w:rPr>
        <w:t xml:space="preserve"> </w:t>
      </w:r>
      <w:r w:rsidRPr="009C1CBA">
        <w:rPr>
          <w:sz w:val="20"/>
        </w:rPr>
        <w:t>This</w:t>
      </w:r>
      <w:r w:rsidRPr="009C1CBA">
        <w:rPr>
          <w:spacing w:val="-14"/>
          <w:sz w:val="20"/>
        </w:rPr>
        <w:t xml:space="preserve"> </w:t>
      </w:r>
      <w:r w:rsidRPr="009C1CBA">
        <w:rPr>
          <w:sz w:val="20"/>
        </w:rPr>
        <w:t>means</w:t>
      </w:r>
      <w:r w:rsidRPr="009C1CBA">
        <w:rPr>
          <w:spacing w:val="-14"/>
          <w:sz w:val="20"/>
        </w:rPr>
        <w:t xml:space="preserve"> </w:t>
      </w:r>
      <w:r w:rsidRPr="009C1CBA">
        <w:rPr>
          <w:sz w:val="20"/>
        </w:rPr>
        <w:t>that</w:t>
      </w:r>
      <w:r w:rsidRPr="009C1CBA">
        <w:rPr>
          <w:spacing w:val="-14"/>
          <w:sz w:val="20"/>
        </w:rPr>
        <w:t xml:space="preserve"> </w:t>
      </w:r>
      <w:r w:rsidRPr="009C1CBA">
        <w:rPr>
          <w:sz w:val="20"/>
        </w:rPr>
        <w:t>they</w:t>
      </w:r>
      <w:r w:rsidRPr="009C1CBA">
        <w:rPr>
          <w:spacing w:val="-15"/>
          <w:sz w:val="20"/>
        </w:rPr>
        <w:t xml:space="preserve"> </w:t>
      </w:r>
      <w:r w:rsidRPr="009C1CBA">
        <w:rPr>
          <w:sz w:val="20"/>
        </w:rPr>
        <w:t>may be</w:t>
      </w:r>
      <w:r w:rsidRPr="009C1CBA">
        <w:rPr>
          <w:spacing w:val="-11"/>
          <w:sz w:val="20"/>
        </w:rPr>
        <w:t xml:space="preserve"> </w:t>
      </w:r>
      <w:r w:rsidRPr="009C1CBA">
        <w:rPr>
          <w:sz w:val="20"/>
        </w:rPr>
        <w:t>at</w:t>
      </w:r>
      <w:r w:rsidRPr="009C1CBA">
        <w:rPr>
          <w:spacing w:val="-10"/>
          <w:sz w:val="20"/>
        </w:rPr>
        <w:t xml:space="preserve"> </w:t>
      </w:r>
      <w:r w:rsidRPr="009C1CBA">
        <w:rPr>
          <w:sz w:val="20"/>
        </w:rPr>
        <w:t>risk</w:t>
      </w:r>
      <w:r w:rsidRPr="009C1CBA">
        <w:rPr>
          <w:spacing w:val="-11"/>
          <w:sz w:val="20"/>
        </w:rPr>
        <w:t xml:space="preserve"> </w:t>
      </w:r>
      <w:r w:rsidRPr="009C1CBA">
        <w:rPr>
          <w:sz w:val="20"/>
        </w:rPr>
        <w:t>of</w:t>
      </w:r>
      <w:r w:rsidRPr="009C1CBA">
        <w:rPr>
          <w:spacing w:val="-10"/>
          <w:sz w:val="20"/>
        </w:rPr>
        <w:t xml:space="preserve"> </w:t>
      </w:r>
      <w:r w:rsidRPr="009C1CBA">
        <w:rPr>
          <w:sz w:val="20"/>
        </w:rPr>
        <w:t>abuse</w:t>
      </w:r>
      <w:r w:rsidRPr="009C1CBA">
        <w:rPr>
          <w:spacing w:val="-10"/>
          <w:sz w:val="20"/>
        </w:rPr>
        <w:t xml:space="preserve"> </w:t>
      </w:r>
      <w:r w:rsidRPr="009C1CBA">
        <w:rPr>
          <w:sz w:val="20"/>
        </w:rPr>
        <w:t>or</w:t>
      </w:r>
      <w:r w:rsidRPr="009C1CBA">
        <w:rPr>
          <w:spacing w:val="-11"/>
          <w:sz w:val="20"/>
        </w:rPr>
        <w:t xml:space="preserve"> </w:t>
      </w:r>
      <w:r w:rsidRPr="009C1CBA">
        <w:rPr>
          <w:sz w:val="20"/>
        </w:rPr>
        <w:t>neglect</w:t>
      </w:r>
      <w:r w:rsidRPr="009C1CBA">
        <w:rPr>
          <w:spacing w:val="-10"/>
          <w:sz w:val="20"/>
        </w:rPr>
        <w:t xml:space="preserve"> </w:t>
      </w:r>
      <w:r w:rsidRPr="009C1CBA">
        <w:rPr>
          <w:sz w:val="20"/>
        </w:rPr>
        <w:t>due</w:t>
      </w:r>
      <w:r w:rsidRPr="009C1CBA">
        <w:rPr>
          <w:spacing w:val="-10"/>
          <w:sz w:val="20"/>
        </w:rPr>
        <w:t xml:space="preserve"> </w:t>
      </w:r>
      <w:r w:rsidRPr="009C1CBA">
        <w:rPr>
          <w:sz w:val="20"/>
        </w:rPr>
        <w:t>to</w:t>
      </w:r>
      <w:r w:rsidRPr="009C1CBA">
        <w:rPr>
          <w:spacing w:val="-11"/>
          <w:sz w:val="20"/>
        </w:rPr>
        <w:t xml:space="preserve"> </w:t>
      </w:r>
      <w:r w:rsidRPr="009C1CBA">
        <w:rPr>
          <w:sz w:val="20"/>
        </w:rPr>
        <w:t>the</w:t>
      </w:r>
      <w:r w:rsidRPr="009C1CBA">
        <w:rPr>
          <w:spacing w:val="-10"/>
          <w:sz w:val="20"/>
        </w:rPr>
        <w:t xml:space="preserve"> </w:t>
      </w:r>
      <w:r w:rsidRPr="009C1CBA">
        <w:rPr>
          <w:sz w:val="20"/>
        </w:rPr>
        <w:t>actions</w:t>
      </w:r>
      <w:r w:rsidRPr="009C1CBA">
        <w:rPr>
          <w:spacing w:val="-10"/>
          <w:sz w:val="20"/>
        </w:rPr>
        <w:t xml:space="preserve"> </w:t>
      </w:r>
      <w:r w:rsidRPr="009C1CBA">
        <w:rPr>
          <w:sz w:val="20"/>
        </w:rPr>
        <w:t>(or</w:t>
      </w:r>
      <w:r w:rsidRPr="009C1CBA">
        <w:rPr>
          <w:spacing w:val="-11"/>
          <w:sz w:val="20"/>
        </w:rPr>
        <w:t xml:space="preserve"> </w:t>
      </w:r>
      <w:r w:rsidRPr="009C1CBA">
        <w:rPr>
          <w:sz w:val="20"/>
        </w:rPr>
        <w:t>lack</w:t>
      </w:r>
      <w:r w:rsidRPr="009C1CBA">
        <w:rPr>
          <w:spacing w:val="-10"/>
          <w:sz w:val="20"/>
        </w:rPr>
        <w:t xml:space="preserve"> </w:t>
      </w:r>
      <w:r w:rsidRPr="009C1CBA">
        <w:rPr>
          <w:sz w:val="20"/>
        </w:rPr>
        <w:t>of</w:t>
      </w:r>
      <w:r w:rsidRPr="009C1CBA">
        <w:rPr>
          <w:spacing w:val="-11"/>
          <w:sz w:val="20"/>
        </w:rPr>
        <w:t xml:space="preserve"> </w:t>
      </w:r>
      <w:r w:rsidRPr="009C1CBA">
        <w:rPr>
          <w:sz w:val="20"/>
        </w:rPr>
        <w:t>action)</w:t>
      </w:r>
      <w:r w:rsidRPr="009C1CBA">
        <w:rPr>
          <w:spacing w:val="-10"/>
          <w:sz w:val="20"/>
        </w:rPr>
        <w:t xml:space="preserve"> </w:t>
      </w:r>
      <w:r w:rsidRPr="009C1CBA">
        <w:rPr>
          <w:sz w:val="20"/>
        </w:rPr>
        <w:t>of</w:t>
      </w:r>
      <w:r w:rsidRPr="009C1CBA">
        <w:rPr>
          <w:spacing w:val="-10"/>
          <w:sz w:val="20"/>
        </w:rPr>
        <w:t xml:space="preserve"> </w:t>
      </w:r>
      <w:r w:rsidRPr="009C1CBA">
        <w:rPr>
          <w:sz w:val="20"/>
        </w:rPr>
        <w:t>another</w:t>
      </w:r>
      <w:r w:rsidRPr="009C1CBA">
        <w:rPr>
          <w:spacing w:val="-11"/>
          <w:sz w:val="20"/>
        </w:rPr>
        <w:t xml:space="preserve"> </w:t>
      </w:r>
      <w:r w:rsidRPr="009C1CBA">
        <w:rPr>
          <w:sz w:val="20"/>
        </w:rPr>
        <w:t>person.</w:t>
      </w:r>
      <w:r w:rsidRPr="009C1CBA">
        <w:rPr>
          <w:spacing w:val="-10"/>
          <w:sz w:val="20"/>
        </w:rPr>
        <w:t xml:space="preserve"> </w:t>
      </w:r>
      <w:r w:rsidRPr="009C1CBA">
        <w:rPr>
          <w:sz w:val="20"/>
        </w:rPr>
        <w:t>In</w:t>
      </w:r>
      <w:r w:rsidRPr="009C1CBA">
        <w:rPr>
          <w:spacing w:val="-10"/>
          <w:sz w:val="20"/>
        </w:rPr>
        <w:t xml:space="preserve"> </w:t>
      </w:r>
      <w:r w:rsidRPr="009C1CBA">
        <w:rPr>
          <w:sz w:val="20"/>
        </w:rPr>
        <w:t>these</w:t>
      </w:r>
      <w:r w:rsidRPr="009C1CBA">
        <w:rPr>
          <w:spacing w:val="-11"/>
          <w:sz w:val="20"/>
        </w:rPr>
        <w:t xml:space="preserve"> </w:t>
      </w:r>
      <w:r w:rsidRPr="009C1CBA">
        <w:rPr>
          <w:sz w:val="20"/>
        </w:rPr>
        <w:t>cases,</w:t>
      </w:r>
      <w:r w:rsidRPr="009C1CBA">
        <w:rPr>
          <w:spacing w:val="-10"/>
          <w:sz w:val="20"/>
        </w:rPr>
        <w:t xml:space="preserve"> </w:t>
      </w:r>
      <w:r w:rsidRPr="009C1CBA">
        <w:rPr>
          <w:sz w:val="20"/>
        </w:rPr>
        <w:t>it</w:t>
      </w:r>
      <w:r w:rsidRPr="009C1CBA">
        <w:rPr>
          <w:spacing w:val="-10"/>
          <w:sz w:val="20"/>
        </w:rPr>
        <w:t xml:space="preserve"> </w:t>
      </w:r>
      <w:r w:rsidRPr="009C1CBA">
        <w:rPr>
          <w:sz w:val="20"/>
        </w:rPr>
        <w:t>is</w:t>
      </w:r>
      <w:r w:rsidRPr="009C1CBA">
        <w:rPr>
          <w:spacing w:val="-11"/>
          <w:sz w:val="20"/>
        </w:rPr>
        <w:t xml:space="preserve"> </w:t>
      </w:r>
      <w:r w:rsidRPr="009C1CBA">
        <w:rPr>
          <w:sz w:val="20"/>
        </w:rPr>
        <w:t>vital</w:t>
      </w:r>
      <w:r w:rsidRPr="009C1CBA">
        <w:rPr>
          <w:spacing w:val="-10"/>
          <w:sz w:val="20"/>
        </w:rPr>
        <w:t xml:space="preserve"> </w:t>
      </w:r>
      <w:r w:rsidRPr="009C1CBA">
        <w:rPr>
          <w:sz w:val="20"/>
        </w:rPr>
        <w:t>that</w:t>
      </w:r>
      <w:r w:rsidRPr="009C1CBA">
        <w:rPr>
          <w:spacing w:val="-11"/>
          <w:sz w:val="20"/>
        </w:rPr>
        <w:t xml:space="preserve"> </w:t>
      </w:r>
      <w:r w:rsidRPr="009C1CBA">
        <w:rPr>
          <w:sz w:val="20"/>
        </w:rPr>
        <w:t>Kope- Medics</w:t>
      </w:r>
      <w:r w:rsidRPr="009C1CBA">
        <w:rPr>
          <w:spacing w:val="-9"/>
          <w:sz w:val="20"/>
        </w:rPr>
        <w:t xml:space="preserve"> </w:t>
      </w:r>
      <w:r w:rsidRPr="009C1CBA">
        <w:rPr>
          <w:sz w:val="20"/>
        </w:rPr>
        <w:t>Ltd</w:t>
      </w:r>
      <w:r w:rsidRPr="009C1CBA">
        <w:rPr>
          <w:spacing w:val="-8"/>
          <w:sz w:val="20"/>
        </w:rPr>
        <w:t xml:space="preserve"> </w:t>
      </w:r>
      <w:r w:rsidRPr="009C1CBA">
        <w:rPr>
          <w:sz w:val="20"/>
        </w:rPr>
        <w:t>works</w:t>
      </w:r>
      <w:r w:rsidRPr="009C1CBA">
        <w:rPr>
          <w:spacing w:val="-8"/>
          <w:sz w:val="20"/>
        </w:rPr>
        <w:t xml:space="preserve"> </w:t>
      </w:r>
      <w:r w:rsidRPr="009C1CBA">
        <w:rPr>
          <w:sz w:val="20"/>
        </w:rPr>
        <w:t>together</w:t>
      </w:r>
      <w:r w:rsidRPr="009C1CBA">
        <w:rPr>
          <w:spacing w:val="-9"/>
          <w:sz w:val="20"/>
        </w:rPr>
        <w:t xml:space="preserve"> </w:t>
      </w:r>
      <w:r w:rsidRPr="009C1CBA">
        <w:rPr>
          <w:sz w:val="20"/>
        </w:rPr>
        <w:t>to</w:t>
      </w:r>
      <w:r w:rsidRPr="009C1CBA">
        <w:rPr>
          <w:spacing w:val="-8"/>
          <w:sz w:val="20"/>
        </w:rPr>
        <w:t xml:space="preserve"> </w:t>
      </w:r>
      <w:r w:rsidRPr="009C1CBA">
        <w:rPr>
          <w:sz w:val="20"/>
        </w:rPr>
        <w:t>identify</w:t>
      </w:r>
      <w:r w:rsidRPr="009C1CBA">
        <w:rPr>
          <w:spacing w:val="-8"/>
          <w:sz w:val="20"/>
        </w:rPr>
        <w:t xml:space="preserve"> </w:t>
      </w:r>
      <w:r w:rsidRPr="009C1CBA">
        <w:rPr>
          <w:sz w:val="20"/>
        </w:rPr>
        <w:t>people</w:t>
      </w:r>
      <w:r w:rsidRPr="009C1CBA">
        <w:rPr>
          <w:spacing w:val="-8"/>
          <w:sz w:val="20"/>
        </w:rPr>
        <w:t xml:space="preserve"> </w:t>
      </w:r>
      <w:r w:rsidRPr="009C1CBA">
        <w:rPr>
          <w:sz w:val="20"/>
        </w:rPr>
        <w:t>at</w:t>
      </w:r>
      <w:r w:rsidRPr="009C1CBA">
        <w:rPr>
          <w:spacing w:val="-9"/>
          <w:sz w:val="20"/>
        </w:rPr>
        <w:t xml:space="preserve"> </w:t>
      </w:r>
      <w:r w:rsidRPr="009C1CBA">
        <w:rPr>
          <w:sz w:val="20"/>
        </w:rPr>
        <w:t>risk</w:t>
      </w:r>
      <w:r w:rsidRPr="009C1CBA">
        <w:rPr>
          <w:spacing w:val="-7"/>
          <w:sz w:val="20"/>
        </w:rPr>
        <w:t xml:space="preserve"> </w:t>
      </w:r>
      <w:r w:rsidRPr="009C1CBA">
        <w:rPr>
          <w:sz w:val="20"/>
        </w:rPr>
        <w:t>and</w:t>
      </w:r>
      <w:r w:rsidRPr="009C1CBA">
        <w:rPr>
          <w:spacing w:val="-8"/>
          <w:sz w:val="20"/>
        </w:rPr>
        <w:t xml:space="preserve"> </w:t>
      </w:r>
      <w:r w:rsidRPr="009C1CBA">
        <w:rPr>
          <w:sz w:val="20"/>
        </w:rPr>
        <w:t>put</w:t>
      </w:r>
      <w:r w:rsidRPr="009C1CBA">
        <w:rPr>
          <w:spacing w:val="-9"/>
          <w:sz w:val="20"/>
        </w:rPr>
        <w:t xml:space="preserve"> </w:t>
      </w:r>
      <w:r w:rsidRPr="009C1CBA">
        <w:rPr>
          <w:sz w:val="20"/>
        </w:rPr>
        <w:t>steps</w:t>
      </w:r>
      <w:r w:rsidRPr="009C1CBA">
        <w:rPr>
          <w:spacing w:val="-8"/>
          <w:sz w:val="20"/>
        </w:rPr>
        <w:t xml:space="preserve"> </w:t>
      </w:r>
      <w:r w:rsidRPr="009C1CBA">
        <w:rPr>
          <w:sz w:val="20"/>
        </w:rPr>
        <w:t>in</w:t>
      </w:r>
      <w:r w:rsidRPr="009C1CBA">
        <w:rPr>
          <w:spacing w:val="-8"/>
          <w:sz w:val="20"/>
        </w:rPr>
        <w:t xml:space="preserve"> </w:t>
      </w:r>
      <w:r w:rsidRPr="009C1CBA">
        <w:rPr>
          <w:sz w:val="20"/>
        </w:rPr>
        <w:t>place</w:t>
      </w:r>
      <w:r w:rsidRPr="009C1CBA">
        <w:rPr>
          <w:spacing w:val="-8"/>
          <w:sz w:val="20"/>
        </w:rPr>
        <w:t xml:space="preserve"> </w:t>
      </w:r>
      <w:r w:rsidRPr="009C1CBA">
        <w:rPr>
          <w:sz w:val="20"/>
        </w:rPr>
        <w:t>to</w:t>
      </w:r>
      <w:r w:rsidRPr="009C1CBA">
        <w:rPr>
          <w:spacing w:val="-9"/>
          <w:sz w:val="20"/>
        </w:rPr>
        <w:t xml:space="preserve"> </w:t>
      </w:r>
      <w:r w:rsidRPr="009C1CBA">
        <w:rPr>
          <w:sz w:val="20"/>
        </w:rPr>
        <w:t>help</w:t>
      </w:r>
      <w:r w:rsidRPr="009C1CBA">
        <w:rPr>
          <w:spacing w:val="-8"/>
          <w:sz w:val="20"/>
        </w:rPr>
        <w:t xml:space="preserve"> </w:t>
      </w:r>
      <w:r w:rsidRPr="009C1CBA">
        <w:rPr>
          <w:sz w:val="20"/>
        </w:rPr>
        <w:t>prevent</w:t>
      </w:r>
      <w:r w:rsidRPr="009C1CBA">
        <w:rPr>
          <w:spacing w:val="-8"/>
          <w:sz w:val="20"/>
        </w:rPr>
        <w:t xml:space="preserve"> </w:t>
      </w:r>
      <w:r w:rsidRPr="009C1CBA">
        <w:rPr>
          <w:sz w:val="20"/>
        </w:rPr>
        <w:t>abuse</w:t>
      </w:r>
      <w:r w:rsidRPr="009C1CBA">
        <w:rPr>
          <w:spacing w:val="-8"/>
          <w:sz w:val="20"/>
        </w:rPr>
        <w:t xml:space="preserve"> </w:t>
      </w:r>
      <w:r w:rsidRPr="009C1CBA">
        <w:rPr>
          <w:sz w:val="20"/>
        </w:rPr>
        <w:t>or</w:t>
      </w:r>
      <w:r w:rsidRPr="009C1CBA">
        <w:rPr>
          <w:spacing w:val="-9"/>
          <w:sz w:val="20"/>
        </w:rPr>
        <w:t xml:space="preserve"> </w:t>
      </w:r>
      <w:r w:rsidRPr="009C1CBA">
        <w:rPr>
          <w:sz w:val="20"/>
        </w:rPr>
        <w:t>neglect.</w:t>
      </w:r>
    </w:p>
    <w:p w14:paraId="1D93CF02" w14:textId="77777777" w:rsidR="00151FB4" w:rsidRPr="009C1CBA" w:rsidRDefault="00000000">
      <w:pPr>
        <w:spacing w:line="252" w:lineRule="auto"/>
        <w:ind w:left="186" w:right="319"/>
        <w:rPr>
          <w:sz w:val="20"/>
        </w:rPr>
      </w:pPr>
      <w:r w:rsidRPr="009C1CBA">
        <w:rPr>
          <w:sz w:val="20"/>
        </w:rPr>
        <w:t>Safeguarding</w:t>
      </w:r>
      <w:r w:rsidRPr="009C1CBA">
        <w:rPr>
          <w:spacing w:val="-17"/>
          <w:sz w:val="20"/>
        </w:rPr>
        <w:t xml:space="preserve"> </w:t>
      </w:r>
      <w:r w:rsidRPr="009C1CBA">
        <w:rPr>
          <w:sz w:val="20"/>
        </w:rPr>
        <w:t>adults</w:t>
      </w:r>
      <w:r w:rsidRPr="009C1CBA">
        <w:rPr>
          <w:spacing w:val="-17"/>
          <w:sz w:val="20"/>
        </w:rPr>
        <w:t xml:space="preserve"> </w:t>
      </w:r>
      <w:r w:rsidRPr="009C1CBA">
        <w:rPr>
          <w:sz w:val="20"/>
        </w:rPr>
        <w:t>is</w:t>
      </w:r>
      <w:r w:rsidRPr="009C1CBA">
        <w:rPr>
          <w:spacing w:val="-17"/>
          <w:sz w:val="20"/>
        </w:rPr>
        <w:t xml:space="preserve"> </w:t>
      </w:r>
      <w:r w:rsidRPr="009C1CBA">
        <w:rPr>
          <w:sz w:val="20"/>
        </w:rPr>
        <w:t>a</w:t>
      </w:r>
      <w:r w:rsidRPr="009C1CBA">
        <w:rPr>
          <w:spacing w:val="-17"/>
          <w:sz w:val="20"/>
        </w:rPr>
        <w:t xml:space="preserve"> </w:t>
      </w:r>
      <w:r w:rsidRPr="009C1CBA">
        <w:rPr>
          <w:sz w:val="20"/>
        </w:rPr>
        <w:t>priority</w:t>
      </w:r>
      <w:r w:rsidRPr="009C1CBA">
        <w:rPr>
          <w:spacing w:val="-17"/>
          <w:sz w:val="20"/>
        </w:rPr>
        <w:t xml:space="preserve"> </w:t>
      </w:r>
      <w:r w:rsidRPr="009C1CBA">
        <w:rPr>
          <w:sz w:val="20"/>
        </w:rPr>
        <w:t>for</w:t>
      </w:r>
      <w:r w:rsidRPr="009C1CBA">
        <w:rPr>
          <w:spacing w:val="-17"/>
          <w:sz w:val="20"/>
        </w:rPr>
        <w:t xml:space="preserve"> </w:t>
      </w:r>
      <w:r w:rsidRPr="009C1CBA">
        <w:rPr>
          <w:sz w:val="20"/>
        </w:rPr>
        <w:t>Kope-Medics</w:t>
      </w:r>
      <w:r w:rsidRPr="009C1CBA">
        <w:rPr>
          <w:spacing w:val="-17"/>
          <w:sz w:val="20"/>
        </w:rPr>
        <w:t xml:space="preserve"> </w:t>
      </w:r>
      <w:r w:rsidRPr="009C1CBA">
        <w:rPr>
          <w:sz w:val="20"/>
        </w:rPr>
        <w:t>Ltd.</w:t>
      </w:r>
      <w:r w:rsidRPr="009C1CBA">
        <w:rPr>
          <w:spacing w:val="-17"/>
          <w:sz w:val="20"/>
        </w:rPr>
        <w:t xml:space="preserve"> </w:t>
      </w:r>
      <w:r w:rsidRPr="009C1CBA">
        <w:rPr>
          <w:sz w:val="20"/>
        </w:rPr>
        <w:t>The</w:t>
      </w:r>
      <w:r w:rsidRPr="009C1CBA">
        <w:rPr>
          <w:spacing w:val="-17"/>
          <w:sz w:val="20"/>
        </w:rPr>
        <w:t xml:space="preserve"> </w:t>
      </w:r>
      <w:r w:rsidRPr="009C1CBA">
        <w:rPr>
          <w:sz w:val="20"/>
        </w:rPr>
        <w:t>activities</w:t>
      </w:r>
      <w:r w:rsidRPr="009C1CBA">
        <w:rPr>
          <w:spacing w:val="-17"/>
          <w:sz w:val="20"/>
        </w:rPr>
        <w:t xml:space="preserve"> </w:t>
      </w:r>
      <w:r w:rsidRPr="009C1CBA">
        <w:rPr>
          <w:sz w:val="20"/>
        </w:rPr>
        <w:t>carried</w:t>
      </w:r>
      <w:r w:rsidRPr="009C1CBA">
        <w:rPr>
          <w:spacing w:val="-17"/>
          <w:sz w:val="20"/>
        </w:rPr>
        <w:t xml:space="preserve"> </w:t>
      </w:r>
      <w:r w:rsidRPr="009C1CBA">
        <w:rPr>
          <w:sz w:val="20"/>
        </w:rPr>
        <w:t>out</w:t>
      </w:r>
      <w:r w:rsidRPr="009C1CBA">
        <w:rPr>
          <w:spacing w:val="-17"/>
          <w:sz w:val="20"/>
        </w:rPr>
        <w:t xml:space="preserve"> </w:t>
      </w:r>
      <w:r w:rsidRPr="009C1CBA">
        <w:rPr>
          <w:sz w:val="20"/>
        </w:rPr>
        <w:t>by</w:t>
      </w:r>
      <w:r w:rsidRPr="009C1CBA">
        <w:rPr>
          <w:spacing w:val="-17"/>
          <w:sz w:val="20"/>
        </w:rPr>
        <w:t xml:space="preserve"> </w:t>
      </w:r>
      <w:r w:rsidRPr="009C1CBA">
        <w:rPr>
          <w:sz w:val="20"/>
        </w:rPr>
        <w:t>Kope-Medics</w:t>
      </w:r>
      <w:r w:rsidRPr="009C1CBA">
        <w:rPr>
          <w:spacing w:val="-17"/>
          <w:sz w:val="20"/>
        </w:rPr>
        <w:t xml:space="preserve"> </w:t>
      </w:r>
      <w:r w:rsidRPr="009C1CBA">
        <w:rPr>
          <w:sz w:val="20"/>
        </w:rPr>
        <w:t>Ltd</w:t>
      </w:r>
      <w:r w:rsidRPr="009C1CBA">
        <w:rPr>
          <w:spacing w:val="-17"/>
          <w:sz w:val="20"/>
        </w:rPr>
        <w:t xml:space="preserve"> </w:t>
      </w:r>
      <w:r w:rsidRPr="009C1CBA">
        <w:rPr>
          <w:sz w:val="20"/>
        </w:rPr>
        <w:t>mean</w:t>
      </w:r>
      <w:r w:rsidRPr="009C1CBA">
        <w:rPr>
          <w:spacing w:val="-16"/>
          <w:sz w:val="20"/>
        </w:rPr>
        <w:t xml:space="preserve"> </w:t>
      </w:r>
      <w:r w:rsidRPr="009C1CBA">
        <w:rPr>
          <w:sz w:val="20"/>
        </w:rPr>
        <w:t>that</w:t>
      </w:r>
      <w:r w:rsidRPr="009C1CBA">
        <w:rPr>
          <w:spacing w:val="-17"/>
          <w:sz w:val="20"/>
        </w:rPr>
        <w:t xml:space="preserve"> </w:t>
      </w:r>
      <w:r w:rsidRPr="009C1CBA">
        <w:rPr>
          <w:sz w:val="20"/>
        </w:rPr>
        <w:t>there</w:t>
      </w:r>
      <w:r w:rsidRPr="009C1CBA">
        <w:rPr>
          <w:spacing w:val="-17"/>
          <w:sz w:val="20"/>
        </w:rPr>
        <w:t xml:space="preserve"> </w:t>
      </w:r>
      <w:r w:rsidRPr="009C1CBA">
        <w:rPr>
          <w:sz w:val="20"/>
        </w:rPr>
        <w:t>are</w:t>
      </w:r>
      <w:r w:rsidRPr="009C1CBA">
        <w:rPr>
          <w:spacing w:val="-17"/>
          <w:sz w:val="20"/>
        </w:rPr>
        <w:t xml:space="preserve"> </w:t>
      </w:r>
      <w:r w:rsidRPr="009C1CBA">
        <w:rPr>
          <w:sz w:val="20"/>
        </w:rPr>
        <w:t>a range</w:t>
      </w:r>
      <w:r w:rsidRPr="009C1CBA">
        <w:rPr>
          <w:spacing w:val="-9"/>
          <w:sz w:val="20"/>
        </w:rPr>
        <w:t xml:space="preserve"> </w:t>
      </w:r>
      <w:r w:rsidRPr="009C1CBA">
        <w:rPr>
          <w:sz w:val="20"/>
        </w:rPr>
        <w:t>of</w:t>
      </w:r>
      <w:r w:rsidRPr="009C1CBA">
        <w:rPr>
          <w:spacing w:val="-9"/>
          <w:sz w:val="20"/>
        </w:rPr>
        <w:t xml:space="preserve"> </w:t>
      </w:r>
      <w:r w:rsidRPr="009C1CBA">
        <w:rPr>
          <w:sz w:val="20"/>
        </w:rPr>
        <w:t>staff</w:t>
      </w:r>
      <w:r w:rsidRPr="009C1CBA">
        <w:rPr>
          <w:spacing w:val="-9"/>
          <w:sz w:val="20"/>
        </w:rPr>
        <w:t xml:space="preserve"> </w:t>
      </w:r>
      <w:r w:rsidRPr="009C1CBA">
        <w:rPr>
          <w:sz w:val="20"/>
        </w:rPr>
        <w:t>and</w:t>
      </w:r>
      <w:r w:rsidRPr="009C1CBA">
        <w:rPr>
          <w:spacing w:val="-9"/>
          <w:sz w:val="20"/>
        </w:rPr>
        <w:t xml:space="preserve"> </w:t>
      </w:r>
      <w:r w:rsidRPr="009C1CBA">
        <w:rPr>
          <w:sz w:val="20"/>
        </w:rPr>
        <w:t>people</w:t>
      </w:r>
      <w:r w:rsidRPr="009C1CBA">
        <w:rPr>
          <w:spacing w:val="-8"/>
          <w:sz w:val="20"/>
        </w:rPr>
        <w:t xml:space="preserve"> </w:t>
      </w:r>
      <w:r w:rsidRPr="009C1CBA">
        <w:rPr>
          <w:sz w:val="20"/>
        </w:rPr>
        <w:t>working</w:t>
      </w:r>
      <w:r w:rsidRPr="009C1CBA">
        <w:rPr>
          <w:spacing w:val="-9"/>
          <w:sz w:val="20"/>
        </w:rPr>
        <w:t xml:space="preserve"> </w:t>
      </w:r>
      <w:r w:rsidRPr="009C1CBA">
        <w:rPr>
          <w:sz w:val="20"/>
        </w:rPr>
        <w:t>on</w:t>
      </w:r>
      <w:r w:rsidRPr="009C1CBA">
        <w:rPr>
          <w:spacing w:val="-9"/>
          <w:sz w:val="20"/>
        </w:rPr>
        <w:t xml:space="preserve"> </w:t>
      </w:r>
      <w:r w:rsidRPr="009C1CBA">
        <w:rPr>
          <w:sz w:val="20"/>
        </w:rPr>
        <w:t>our</w:t>
      </w:r>
      <w:r w:rsidRPr="009C1CBA">
        <w:rPr>
          <w:spacing w:val="-9"/>
          <w:sz w:val="20"/>
        </w:rPr>
        <w:t xml:space="preserve"> </w:t>
      </w:r>
      <w:r w:rsidRPr="009C1CBA">
        <w:rPr>
          <w:sz w:val="20"/>
        </w:rPr>
        <w:t>behalf</w:t>
      </w:r>
      <w:r w:rsidRPr="009C1CBA">
        <w:rPr>
          <w:spacing w:val="-9"/>
          <w:sz w:val="20"/>
        </w:rPr>
        <w:t xml:space="preserve"> </w:t>
      </w:r>
      <w:r w:rsidRPr="009C1CBA">
        <w:rPr>
          <w:sz w:val="20"/>
        </w:rPr>
        <w:t>who</w:t>
      </w:r>
      <w:r w:rsidRPr="009C1CBA">
        <w:rPr>
          <w:spacing w:val="-8"/>
          <w:sz w:val="20"/>
        </w:rPr>
        <w:t xml:space="preserve"> </w:t>
      </w:r>
      <w:r w:rsidRPr="009C1CBA">
        <w:rPr>
          <w:sz w:val="20"/>
        </w:rPr>
        <w:t>may</w:t>
      </w:r>
      <w:r w:rsidRPr="009C1CBA">
        <w:rPr>
          <w:spacing w:val="-9"/>
          <w:sz w:val="20"/>
        </w:rPr>
        <w:t xml:space="preserve"> </w:t>
      </w:r>
      <w:r w:rsidRPr="009C1CBA">
        <w:rPr>
          <w:sz w:val="20"/>
        </w:rPr>
        <w:t>come</w:t>
      </w:r>
      <w:r w:rsidRPr="009C1CBA">
        <w:rPr>
          <w:spacing w:val="-9"/>
          <w:sz w:val="20"/>
        </w:rPr>
        <w:t xml:space="preserve"> </w:t>
      </w:r>
      <w:r w:rsidRPr="009C1CBA">
        <w:rPr>
          <w:sz w:val="20"/>
        </w:rPr>
        <w:t>into</w:t>
      </w:r>
      <w:r w:rsidRPr="009C1CBA">
        <w:rPr>
          <w:spacing w:val="-9"/>
          <w:sz w:val="20"/>
        </w:rPr>
        <w:t xml:space="preserve"> </w:t>
      </w:r>
      <w:r w:rsidRPr="009C1CBA">
        <w:rPr>
          <w:sz w:val="20"/>
        </w:rPr>
        <w:t>contact</w:t>
      </w:r>
      <w:r w:rsidRPr="009C1CBA">
        <w:rPr>
          <w:spacing w:val="-8"/>
          <w:sz w:val="20"/>
        </w:rPr>
        <w:t xml:space="preserve"> </w:t>
      </w:r>
      <w:r w:rsidRPr="009C1CBA">
        <w:rPr>
          <w:sz w:val="20"/>
        </w:rPr>
        <w:t>with</w:t>
      </w:r>
      <w:r w:rsidRPr="009C1CBA">
        <w:rPr>
          <w:spacing w:val="-9"/>
          <w:sz w:val="20"/>
        </w:rPr>
        <w:t xml:space="preserve"> </w:t>
      </w:r>
      <w:r w:rsidRPr="009C1CBA">
        <w:rPr>
          <w:sz w:val="20"/>
        </w:rPr>
        <w:t>people</w:t>
      </w:r>
      <w:r w:rsidRPr="009C1CBA">
        <w:rPr>
          <w:spacing w:val="-9"/>
          <w:sz w:val="20"/>
        </w:rPr>
        <w:t xml:space="preserve"> </w:t>
      </w:r>
      <w:r w:rsidRPr="009C1CBA">
        <w:rPr>
          <w:sz w:val="20"/>
        </w:rPr>
        <w:t>who</w:t>
      </w:r>
      <w:r w:rsidRPr="009C1CBA">
        <w:rPr>
          <w:spacing w:val="-9"/>
          <w:sz w:val="20"/>
        </w:rPr>
        <w:t xml:space="preserve"> </w:t>
      </w:r>
      <w:r w:rsidRPr="009C1CBA">
        <w:rPr>
          <w:sz w:val="20"/>
        </w:rPr>
        <w:t>are</w:t>
      </w:r>
      <w:r w:rsidRPr="009C1CBA">
        <w:rPr>
          <w:spacing w:val="-9"/>
          <w:sz w:val="20"/>
        </w:rPr>
        <w:t xml:space="preserve"> </w:t>
      </w:r>
      <w:r w:rsidRPr="009C1CBA">
        <w:rPr>
          <w:sz w:val="20"/>
        </w:rPr>
        <w:t>at</w:t>
      </w:r>
      <w:r w:rsidRPr="009C1CBA">
        <w:rPr>
          <w:spacing w:val="-8"/>
          <w:sz w:val="20"/>
        </w:rPr>
        <w:t xml:space="preserve"> </w:t>
      </w:r>
      <w:r w:rsidRPr="009C1CBA">
        <w:rPr>
          <w:sz w:val="20"/>
        </w:rPr>
        <w:t>risk</w:t>
      </w:r>
      <w:r w:rsidRPr="009C1CBA">
        <w:rPr>
          <w:spacing w:val="-9"/>
          <w:sz w:val="20"/>
        </w:rPr>
        <w:t xml:space="preserve"> </w:t>
      </w:r>
      <w:r w:rsidRPr="009C1CBA">
        <w:rPr>
          <w:sz w:val="20"/>
        </w:rPr>
        <w:t>of</w:t>
      </w:r>
      <w:r w:rsidRPr="009C1CBA">
        <w:rPr>
          <w:spacing w:val="-9"/>
          <w:sz w:val="20"/>
        </w:rPr>
        <w:t xml:space="preserve"> </w:t>
      </w:r>
      <w:r w:rsidRPr="009C1CBA">
        <w:rPr>
          <w:sz w:val="20"/>
        </w:rPr>
        <w:t>harm.</w:t>
      </w:r>
    </w:p>
    <w:p w14:paraId="4A792E7B" w14:textId="77777777" w:rsidR="00151FB4" w:rsidRPr="009C1CBA" w:rsidRDefault="00000000">
      <w:pPr>
        <w:spacing w:before="142"/>
        <w:ind w:left="186"/>
        <w:rPr>
          <w:b/>
          <w:sz w:val="20"/>
        </w:rPr>
      </w:pPr>
      <w:r w:rsidRPr="009C1CBA">
        <w:rPr>
          <w:b/>
          <w:sz w:val="20"/>
        </w:rPr>
        <w:t>What action must you take if you have concerns?</w:t>
      </w:r>
    </w:p>
    <w:p w14:paraId="25F90BB6" w14:textId="44FD29B5" w:rsidR="00151FB4" w:rsidRPr="009C1CBA" w:rsidRDefault="00000000">
      <w:pPr>
        <w:spacing w:before="158" w:line="252" w:lineRule="auto"/>
        <w:ind w:left="186" w:right="216"/>
        <w:rPr>
          <w:sz w:val="20"/>
        </w:rPr>
      </w:pPr>
      <w:r w:rsidRPr="009C1CBA">
        <w:rPr>
          <w:sz w:val="20"/>
        </w:rPr>
        <w:t xml:space="preserve">Kope-Medics Ltd follows </w:t>
      </w:r>
      <w:r w:rsidR="00FD0C02">
        <w:rPr>
          <w:sz w:val="20"/>
        </w:rPr>
        <w:t xml:space="preserve">the </w:t>
      </w:r>
      <w:r w:rsidRPr="009C1CBA">
        <w:rPr>
          <w:sz w:val="20"/>
        </w:rPr>
        <w:t>Council</w:t>
      </w:r>
      <w:r w:rsidR="00FD0C02">
        <w:rPr>
          <w:sz w:val="20"/>
        </w:rPr>
        <w:t xml:space="preserve">s </w:t>
      </w:r>
      <w:r w:rsidR="00FD0C02" w:rsidRPr="00FD0C02">
        <w:rPr>
          <w:color w:val="353535"/>
          <w:w w:val="105"/>
          <w:sz w:val="20"/>
          <w:szCs w:val="20"/>
        </w:rPr>
        <w:t>(which Kope Medics render services to)</w:t>
      </w:r>
      <w:r w:rsidRPr="009C1CBA">
        <w:rPr>
          <w:sz w:val="20"/>
        </w:rPr>
        <w:t xml:space="preserve"> safeguarding procedures and its own policy and procedure details the responsibilities</w:t>
      </w:r>
      <w:r w:rsidRPr="009C1CBA">
        <w:rPr>
          <w:spacing w:val="-14"/>
          <w:sz w:val="20"/>
        </w:rPr>
        <w:t xml:space="preserve"> </w:t>
      </w:r>
      <w:r w:rsidRPr="009C1CBA">
        <w:rPr>
          <w:sz w:val="20"/>
        </w:rPr>
        <w:t>and</w:t>
      </w:r>
      <w:r w:rsidRPr="009C1CBA">
        <w:rPr>
          <w:spacing w:val="-13"/>
          <w:sz w:val="20"/>
        </w:rPr>
        <w:t xml:space="preserve"> </w:t>
      </w:r>
      <w:r w:rsidRPr="009C1CBA">
        <w:rPr>
          <w:sz w:val="20"/>
        </w:rPr>
        <w:t>action</w:t>
      </w:r>
      <w:r w:rsidRPr="009C1CBA">
        <w:rPr>
          <w:spacing w:val="-14"/>
          <w:sz w:val="20"/>
        </w:rPr>
        <w:t xml:space="preserve"> </w:t>
      </w:r>
      <w:r w:rsidRPr="009C1CBA">
        <w:rPr>
          <w:sz w:val="20"/>
        </w:rPr>
        <w:t>required</w:t>
      </w:r>
      <w:r w:rsidRPr="009C1CBA">
        <w:rPr>
          <w:spacing w:val="-13"/>
          <w:sz w:val="20"/>
        </w:rPr>
        <w:t xml:space="preserve"> </w:t>
      </w:r>
      <w:r w:rsidRPr="009C1CBA">
        <w:rPr>
          <w:sz w:val="20"/>
        </w:rPr>
        <w:t>by</w:t>
      </w:r>
      <w:r w:rsidRPr="009C1CBA">
        <w:rPr>
          <w:spacing w:val="-14"/>
          <w:sz w:val="20"/>
        </w:rPr>
        <w:t xml:space="preserve"> </w:t>
      </w:r>
      <w:r w:rsidRPr="009C1CBA">
        <w:rPr>
          <w:sz w:val="20"/>
        </w:rPr>
        <w:t>all</w:t>
      </w:r>
      <w:r w:rsidRPr="009C1CBA">
        <w:rPr>
          <w:spacing w:val="-13"/>
          <w:sz w:val="20"/>
        </w:rPr>
        <w:t xml:space="preserve"> </w:t>
      </w:r>
      <w:r w:rsidRPr="009C1CBA">
        <w:rPr>
          <w:sz w:val="20"/>
        </w:rPr>
        <w:t>staff.</w:t>
      </w:r>
      <w:r w:rsidRPr="009C1CBA">
        <w:rPr>
          <w:spacing w:val="-14"/>
          <w:sz w:val="20"/>
        </w:rPr>
        <w:t xml:space="preserve"> </w:t>
      </w:r>
      <w:r w:rsidRPr="009C1CBA">
        <w:rPr>
          <w:sz w:val="20"/>
        </w:rPr>
        <w:t>If</w:t>
      </w:r>
      <w:r w:rsidRPr="009C1CBA">
        <w:rPr>
          <w:spacing w:val="-13"/>
          <w:sz w:val="20"/>
        </w:rPr>
        <w:t xml:space="preserve"> </w:t>
      </w:r>
      <w:r w:rsidRPr="009C1CBA">
        <w:rPr>
          <w:sz w:val="20"/>
        </w:rPr>
        <w:t>you</w:t>
      </w:r>
      <w:r w:rsidRPr="009C1CBA">
        <w:rPr>
          <w:spacing w:val="-14"/>
          <w:sz w:val="20"/>
        </w:rPr>
        <w:t xml:space="preserve"> </w:t>
      </w:r>
      <w:r w:rsidRPr="009C1CBA">
        <w:rPr>
          <w:sz w:val="20"/>
        </w:rPr>
        <w:t>have</w:t>
      </w:r>
      <w:r w:rsidRPr="009C1CBA">
        <w:rPr>
          <w:spacing w:val="-13"/>
          <w:sz w:val="20"/>
        </w:rPr>
        <w:t xml:space="preserve"> </w:t>
      </w:r>
      <w:r w:rsidRPr="009C1CBA">
        <w:rPr>
          <w:sz w:val="20"/>
        </w:rPr>
        <w:t>any</w:t>
      </w:r>
      <w:r w:rsidRPr="009C1CBA">
        <w:rPr>
          <w:spacing w:val="-13"/>
          <w:sz w:val="20"/>
        </w:rPr>
        <w:t xml:space="preserve"> </w:t>
      </w:r>
      <w:r w:rsidRPr="009C1CBA">
        <w:rPr>
          <w:sz w:val="20"/>
        </w:rPr>
        <w:t>concerns</w:t>
      </w:r>
      <w:r w:rsidRPr="009C1CBA">
        <w:rPr>
          <w:spacing w:val="-14"/>
          <w:sz w:val="20"/>
        </w:rPr>
        <w:t xml:space="preserve"> </w:t>
      </w:r>
      <w:r w:rsidRPr="009C1CBA">
        <w:rPr>
          <w:sz w:val="20"/>
        </w:rPr>
        <w:t>that</w:t>
      </w:r>
      <w:r w:rsidRPr="009C1CBA">
        <w:rPr>
          <w:spacing w:val="-13"/>
          <w:sz w:val="20"/>
        </w:rPr>
        <w:t xml:space="preserve"> </w:t>
      </w:r>
      <w:r w:rsidRPr="009C1CBA">
        <w:rPr>
          <w:sz w:val="20"/>
        </w:rPr>
        <w:t>someone</w:t>
      </w:r>
      <w:r w:rsidRPr="009C1CBA">
        <w:rPr>
          <w:spacing w:val="-14"/>
          <w:sz w:val="20"/>
        </w:rPr>
        <w:t xml:space="preserve"> </w:t>
      </w:r>
      <w:r w:rsidRPr="009C1CBA">
        <w:rPr>
          <w:sz w:val="20"/>
        </w:rPr>
        <w:t>is</w:t>
      </w:r>
      <w:r w:rsidRPr="009C1CBA">
        <w:rPr>
          <w:spacing w:val="-13"/>
          <w:sz w:val="20"/>
        </w:rPr>
        <w:t xml:space="preserve"> </w:t>
      </w:r>
      <w:r w:rsidRPr="009C1CBA">
        <w:rPr>
          <w:sz w:val="20"/>
        </w:rPr>
        <w:t>at</w:t>
      </w:r>
      <w:r w:rsidRPr="009C1CBA">
        <w:rPr>
          <w:spacing w:val="-14"/>
          <w:sz w:val="20"/>
        </w:rPr>
        <w:t xml:space="preserve"> </w:t>
      </w:r>
      <w:r w:rsidRPr="009C1CBA">
        <w:rPr>
          <w:sz w:val="20"/>
        </w:rPr>
        <w:t>risk</w:t>
      </w:r>
      <w:r w:rsidRPr="009C1CBA">
        <w:rPr>
          <w:spacing w:val="-13"/>
          <w:sz w:val="20"/>
        </w:rPr>
        <w:t xml:space="preserve"> </w:t>
      </w:r>
      <w:r w:rsidRPr="009C1CBA">
        <w:rPr>
          <w:sz w:val="20"/>
        </w:rPr>
        <w:t>of</w:t>
      </w:r>
      <w:r w:rsidRPr="009C1CBA">
        <w:rPr>
          <w:spacing w:val="-14"/>
          <w:sz w:val="20"/>
        </w:rPr>
        <w:t xml:space="preserve"> </w:t>
      </w:r>
      <w:r w:rsidRPr="009C1CBA">
        <w:rPr>
          <w:sz w:val="20"/>
        </w:rPr>
        <w:t>harm</w:t>
      </w:r>
      <w:r w:rsidRPr="009C1CBA">
        <w:rPr>
          <w:spacing w:val="-13"/>
          <w:sz w:val="20"/>
        </w:rPr>
        <w:t xml:space="preserve"> </w:t>
      </w:r>
      <w:r w:rsidRPr="009C1CBA">
        <w:rPr>
          <w:sz w:val="20"/>
        </w:rPr>
        <w:t>or</w:t>
      </w:r>
      <w:r w:rsidRPr="009C1CBA">
        <w:rPr>
          <w:spacing w:val="-14"/>
          <w:sz w:val="20"/>
        </w:rPr>
        <w:t xml:space="preserve"> </w:t>
      </w:r>
      <w:r w:rsidRPr="009C1CBA">
        <w:rPr>
          <w:sz w:val="20"/>
        </w:rPr>
        <w:t>abuse,</w:t>
      </w:r>
      <w:r w:rsidRPr="009C1CBA">
        <w:rPr>
          <w:spacing w:val="-13"/>
          <w:sz w:val="20"/>
        </w:rPr>
        <w:t xml:space="preserve"> </w:t>
      </w:r>
      <w:r w:rsidRPr="009C1CBA">
        <w:rPr>
          <w:sz w:val="20"/>
        </w:rPr>
        <w:t>is</w:t>
      </w:r>
      <w:r w:rsidRPr="009C1CBA">
        <w:rPr>
          <w:spacing w:val="-14"/>
          <w:sz w:val="20"/>
        </w:rPr>
        <w:t xml:space="preserve"> </w:t>
      </w:r>
      <w:r w:rsidRPr="009C1CBA">
        <w:rPr>
          <w:sz w:val="20"/>
        </w:rPr>
        <w:t xml:space="preserve">being harmed or abused, you </w:t>
      </w:r>
      <w:r w:rsidRPr="009C1CBA">
        <w:rPr>
          <w:b/>
          <w:sz w:val="20"/>
        </w:rPr>
        <w:t xml:space="preserve">must </w:t>
      </w:r>
      <w:r w:rsidRPr="009C1CBA">
        <w:rPr>
          <w:sz w:val="20"/>
        </w:rPr>
        <w:t>take</w:t>
      </w:r>
      <w:r w:rsidRPr="009C1CBA">
        <w:rPr>
          <w:spacing w:val="-23"/>
          <w:sz w:val="20"/>
        </w:rPr>
        <w:t xml:space="preserve"> </w:t>
      </w:r>
      <w:r w:rsidRPr="009C1CBA">
        <w:rPr>
          <w:sz w:val="20"/>
        </w:rPr>
        <w:t>action.</w:t>
      </w:r>
    </w:p>
    <w:p w14:paraId="5E431597" w14:textId="77777777" w:rsidR="00151FB4" w:rsidRPr="009C1CBA" w:rsidRDefault="00000000">
      <w:pPr>
        <w:pStyle w:val="ListParagraph"/>
        <w:numPr>
          <w:ilvl w:val="0"/>
          <w:numId w:val="16"/>
        </w:numPr>
        <w:tabs>
          <w:tab w:val="left" w:pos="989"/>
          <w:tab w:val="left" w:pos="990"/>
        </w:tabs>
        <w:spacing w:before="145"/>
        <w:ind w:left="989"/>
        <w:rPr>
          <w:sz w:val="20"/>
          <w:lang w:val="en-GB"/>
        </w:rPr>
      </w:pPr>
      <w:r w:rsidRPr="009C1CBA">
        <w:rPr>
          <w:sz w:val="20"/>
          <w:lang w:val="en-GB"/>
        </w:rPr>
        <w:t>Ensure</w:t>
      </w:r>
      <w:r w:rsidRPr="009C1CBA">
        <w:rPr>
          <w:spacing w:val="-5"/>
          <w:sz w:val="20"/>
          <w:lang w:val="en-GB"/>
        </w:rPr>
        <w:t xml:space="preserve"> </w:t>
      </w:r>
      <w:r w:rsidRPr="009C1CBA">
        <w:rPr>
          <w:sz w:val="20"/>
          <w:lang w:val="en-GB"/>
        </w:rPr>
        <w:t>your</w:t>
      </w:r>
      <w:r w:rsidRPr="009C1CBA">
        <w:rPr>
          <w:spacing w:val="-5"/>
          <w:sz w:val="20"/>
          <w:lang w:val="en-GB"/>
        </w:rPr>
        <w:t xml:space="preserve"> </w:t>
      </w:r>
      <w:r w:rsidRPr="009C1CBA">
        <w:rPr>
          <w:sz w:val="20"/>
          <w:lang w:val="en-GB"/>
        </w:rPr>
        <w:t>own</w:t>
      </w:r>
      <w:r w:rsidRPr="009C1CBA">
        <w:rPr>
          <w:spacing w:val="-4"/>
          <w:sz w:val="20"/>
          <w:lang w:val="en-GB"/>
        </w:rPr>
        <w:t xml:space="preserve"> </w:t>
      </w:r>
      <w:r w:rsidRPr="009C1CBA">
        <w:rPr>
          <w:sz w:val="20"/>
          <w:lang w:val="en-GB"/>
        </w:rPr>
        <w:t>safety</w:t>
      </w:r>
      <w:r w:rsidRPr="009C1CBA">
        <w:rPr>
          <w:spacing w:val="-5"/>
          <w:sz w:val="20"/>
          <w:lang w:val="en-GB"/>
        </w:rPr>
        <w:t xml:space="preserve"> </w:t>
      </w:r>
      <w:r w:rsidRPr="009C1CBA">
        <w:rPr>
          <w:sz w:val="20"/>
          <w:lang w:val="en-GB"/>
        </w:rPr>
        <w:t>–</w:t>
      </w:r>
      <w:r w:rsidRPr="009C1CBA">
        <w:rPr>
          <w:spacing w:val="-4"/>
          <w:sz w:val="20"/>
          <w:lang w:val="en-GB"/>
        </w:rPr>
        <w:t xml:space="preserve"> </w:t>
      </w:r>
      <w:r w:rsidRPr="009C1CBA">
        <w:rPr>
          <w:sz w:val="20"/>
          <w:lang w:val="en-GB"/>
        </w:rPr>
        <w:t>leave</w:t>
      </w:r>
      <w:r w:rsidRPr="009C1CBA">
        <w:rPr>
          <w:spacing w:val="-5"/>
          <w:sz w:val="20"/>
          <w:lang w:val="en-GB"/>
        </w:rPr>
        <w:t xml:space="preserve"> </w:t>
      </w:r>
      <w:r w:rsidRPr="009C1CBA">
        <w:rPr>
          <w:sz w:val="20"/>
          <w:lang w:val="en-GB"/>
        </w:rPr>
        <w:t>the</w:t>
      </w:r>
      <w:r w:rsidRPr="009C1CBA">
        <w:rPr>
          <w:spacing w:val="-5"/>
          <w:sz w:val="20"/>
          <w:lang w:val="en-GB"/>
        </w:rPr>
        <w:t xml:space="preserve"> </w:t>
      </w:r>
      <w:r w:rsidRPr="009C1CBA">
        <w:rPr>
          <w:sz w:val="20"/>
          <w:lang w:val="en-GB"/>
        </w:rPr>
        <w:t>situation</w:t>
      </w:r>
      <w:r w:rsidRPr="009C1CBA">
        <w:rPr>
          <w:spacing w:val="-4"/>
          <w:sz w:val="20"/>
          <w:lang w:val="en-GB"/>
        </w:rPr>
        <w:t xml:space="preserve"> </w:t>
      </w:r>
      <w:r w:rsidRPr="009C1CBA">
        <w:rPr>
          <w:sz w:val="20"/>
          <w:lang w:val="en-GB"/>
        </w:rPr>
        <w:t>if</w:t>
      </w:r>
      <w:r w:rsidRPr="009C1CBA">
        <w:rPr>
          <w:spacing w:val="-5"/>
          <w:sz w:val="20"/>
          <w:lang w:val="en-GB"/>
        </w:rPr>
        <w:t xml:space="preserve"> </w:t>
      </w:r>
      <w:r w:rsidRPr="009C1CBA">
        <w:rPr>
          <w:sz w:val="20"/>
          <w:lang w:val="en-GB"/>
        </w:rPr>
        <w:t>you</w:t>
      </w:r>
      <w:r w:rsidRPr="009C1CBA">
        <w:rPr>
          <w:spacing w:val="-4"/>
          <w:sz w:val="20"/>
          <w:lang w:val="en-GB"/>
        </w:rPr>
        <w:t xml:space="preserve"> </w:t>
      </w:r>
      <w:r w:rsidRPr="009C1CBA">
        <w:rPr>
          <w:sz w:val="20"/>
          <w:lang w:val="en-GB"/>
        </w:rPr>
        <w:t>are</w:t>
      </w:r>
      <w:r w:rsidRPr="009C1CBA">
        <w:rPr>
          <w:spacing w:val="-5"/>
          <w:sz w:val="20"/>
          <w:lang w:val="en-GB"/>
        </w:rPr>
        <w:t xml:space="preserve"> </w:t>
      </w:r>
      <w:r w:rsidRPr="009C1CBA">
        <w:rPr>
          <w:sz w:val="20"/>
          <w:lang w:val="en-GB"/>
        </w:rPr>
        <w:t>at</w:t>
      </w:r>
      <w:r w:rsidRPr="009C1CBA">
        <w:rPr>
          <w:spacing w:val="-5"/>
          <w:sz w:val="20"/>
          <w:lang w:val="en-GB"/>
        </w:rPr>
        <w:t xml:space="preserve"> </w:t>
      </w:r>
      <w:r w:rsidRPr="009C1CBA">
        <w:rPr>
          <w:sz w:val="20"/>
          <w:lang w:val="en-GB"/>
        </w:rPr>
        <w:t>risk</w:t>
      </w:r>
      <w:r w:rsidRPr="009C1CBA">
        <w:rPr>
          <w:spacing w:val="-4"/>
          <w:sz w:val="20"/>
          <w:lang w:val="en-GB"/>
        </w:rPr>
        <w:t xml:space="preserve"> </w:t>
      </w:r>
      <w:r w:rsidRPr="009C1CBA">
        <w:rPr>
          <w:sz w:val="20"/>
          <w:lang w:val="en-GB"/>
        </w:rPr>
        <w:t>of</w:t>
      </w:r>
      <w:r w:rsidRPr="009C1CBA">
        <w:rPr>
          <w:spacing w:val="-5"/>
          <w:sz w:val="20"/>
          <w:lang w:val="en-GB"/>
        </w:rPr>
        <w:t xml:space="preserve"> </w:t>
      </w:r>
      <w:r w:rsidRPr="009C1CBA">
        <w:rPr>
          <w:sz w:val="20"/>
          <w:lang w:val="en-GB"/>
        </w:rPr>
        <w:t>harm</w:t>
      </w:r>
    </w:p>
    <w:p w14:paraId="4EA01ED7" w14:textId="77777777" w:rsidR="00151FB4" w:rsidRPr="009C1CBA" w:rsidRDefault="00000000">
      <w:pPr>
        <w:pStyle w:val="ListParagraph"/>
        <w:numPr>
          <w:ilvl w:val="0"/>
          <w:numId w:val="16"/>
        </w:numPr>
        <w:tabs>
          <w:tab w:val="left" w:pos="989"/>
          <w:tab w:val="left" w:pos="990"/>
        </w:tabs>
        <w:spacing w:before="158"/>
        <w:ind w:left="989"/>
        <w:rPr>
          <w:sz w:val="20"/>
          <w:lang w:val="en-GB"/>
        </w:rPr>
      </w:pPr>
      <w:r w:rsidRPr="009C1CBA">
        <w:rPr>
          <w:sz w:val="20"/>
          <w:lang w:val="en-GB"/>
        </w:rPr>
        <w:t>Where</w:t>
      </w:r>
      <w:r w:rsidRPr="009C1CBA">
        <w:rPr>
          <w:spacing w:val="-8"/>
          <w:sz w:val="20"/>
          <w:lang w:val="en-GB"/>
        </w:rPr>
        <w:t xml:space="preserve"> </w:t>
      </w:r>
      <w:r w:rsidRPr="009C1CBA">
        <w:rPr>
          <w:sz w:val="20"/>
          <w:lang w:val="en-GB"/>
        </w:rPr>
        <w:t>there</w:t>
      </w:r>
      <w:r w:rsidRPr="009C1CBA">
        <w:rPr>
          <w:spacing w:val="-7"/>
          <w:sz w:val="20"/>
          <w:lang w:val="en-GB"/>
        </w:rPr>
        <w:t xml:space="preserve"> </w:t>
      </w:r>
      <w:r w:rsidRPr="009C1CBA">
        <w:rPr>
          <w:sz w:val="20"/>
          <w:lang w:val="en-GB"/>
        </w:rPr>
        <w:t>is</w:t>
      </w:r>
      <w:r w:rsidRPr="009C1CBA">
        <w:rPr>
          <w:spacing w:val="-7"/>
          <w:sz w:val="20"/>
          <w:lang w:val="en-GB"/>
        </w:rPr>
        <w:t xml:space="preserve"> </w:t>
      </w:r>
      <w:r w:rsidRPr="009C1CBA">
        <w:rPr>
          <w:sz w:val="20"/>
          <w:lang w:val="en-GB"/>
        </w:rPr>
        <w:t>clear</w:t>
      </w:r>
      <w:r w:rsidRPr="009C1CBA">
        <w:rPr>
          <w:spacing w:val="-8"/>
          <w:sz w:val="20"/>
          <w:lang w:val="en-GB"/>
        </w:rPr>
        <w:t xml:space="preserve"> </w:t>
      </w:r>
      <w:r w:rsidRPr="009C1CBA">
        <w:rPr>
          <w:sz w:val="20"/>
          <w:lang w:val="en-GB"/>
        </w:rPr>
        <w:t>evidence</w:t>
      </w:r>
      <w:r w:rsidRPr="009C1CBA">
        <w:rPr>
          <w:spacing w:val="-7"/>
          <w:sz w:val="20"/>
          <w:lang w:val="en-GB"/>
        </w:rPr>
        <w:t xml:space="preserve"> </w:t>
      </w:r>
      <w:r w:rsidRPr="009C1CBA">
        <w:rPr>
          <w:sz w:val="20"/>
          <w:lang w:val="en-GB"/>
        </w:rPr>
        <w:t>of</w:t>
      </w:r>
      <w:r w:rsidRPr="009C1CBA">
        <w:rPr>
          <w:spacing w:val="-7"/>
          <w:sz w:val="20"/>
          <w:lang w:val="en-GB"/>
        </w:rPr>
        <w:t xml:space="preserve"> </w:t>
      </w:r>
      <w:r w:rsidRPr="009C1CBA">
        <w:rPr>
          <w:sz w:val="20"/>
          <w:lang w:val="en-GB"/>
        </w:rPr>
        <w:t>harm</w:t>
      </w:r>
      <w:r w:rsidRPr="009C1CBA">
        <w:rPr>
          <w:spacing w:val="-7"/>
          <w:sz w:val="20"/>
          <w:lang w:val="en-GB"/>
        </w:rPr>
        <w:t xml:space="preserve"> </w:t>
      </w:r>
      <w:r w:rsidRPr="009C1CBA">
        <w:rPr>
          <w:sz w:val="20"/>
          <w:lang w:val="en-GB"/>
        </w:rPr>
        <w:t>or</w:t>
      </w:r>
      <w:r w:rsidRPr="009C1CBA">
        <w:rPr>
          <w:spacing w:val="-8"/>
          <w:sz w:val="20"/>
          <w:lang w:val="en-GB"/>
        </w:rPr>
        <w:t xml:space="preserve"> </w:t>
      </w:r>
      <w:r w:rsidRPr="009C1CBA">
        <w:rPr>
          <w:sz w:val="20"/>
          <w:lang w:val="en-GB"/>
        </w:rPr>
        <w:t>an</w:t>
      </w:r>
      <w:r w:rsidRPr="009C1CBA">
        <w:rPr>
          <w:spacing w:val="-7"/>
          <w:sz w:val="20"/>
          <w:lang w:val="en-GB"/>
        </w:rPr>
        <w:t xml:space="preserve"> </w:t>
      </w:r>
      <w:r w:rsidRPr="009C1CBA">
        <w:rPr>
          <w:sz w:val="20"/>
          <w:lang w:val="en-GB"/>
        </w:rPr>
        <w:t>imminent</w:t>
      </w:r>
      <w:r w:rsidRPr="009C1CBA">
        <w:rPr>
          <w:spacing w:val="-7"/>
          <w:sz w:val="20"/>
          <w:lang w:val="en-GB"/>
        </w:rPr>
        <w:t xml:space="preserve"> </w:t>
      </w:r>
      <w:r w:rsidRPr="009C1CBA">
        <w:rPr>
          <w:sz w:val="20"/>
          <w:lang w:val="en-GB"/>
        </w:rPr>
        <w:t>danger,</w:t>
      </w:r>
      <w:r w:rsidRPr="009C1CBA">
        <w:rPr>
          <w:spacing w:val="-7"/>
          <w:sz w:val="20"/>
          <w:lang w:val="en-GB"/>
        </w:rPr>
        <w:t xml:space="preserve"> </w:t>
      </w:r>
      <w:r w:rsidRPr="009C1CBA">
        <w:rPr>
          <w:sz w:val="20"/>
          <w:lang w:val="en-GB"/>
        </w:rPr>
        <w:t>call</w:t>
      </w:r>
      <w:r w:rsidRPr="009C1CBA">
        <w:rPr>
          <w:spacing w:val="-8"/>
          <w:sz w:val="20"/>
          <w:lang w:val="en-GB"/>
        </w:rPr>
        <w:t xml:space="preserve"> </w:t>
      </w:r>
      <w:r w:rsidRPr="009C1CBA">
        <w:rPr>
          <w:sz w:val="20"/>
          <w:lang w:val="en-GB"/>
        </w:rPr>
        <w:t>the</w:t>
      </w:r>
      <w:r w:rsidRPr="009C1CBA">
        <w:rPr>
          <w:spacing w:val="-7"/>
          <w:sz w:val="20"/>
          <w:lang w:val="en-GB"/>
        </w:rPr>
        <w:t xml:space="preserve"> </w:t>
      </w:r>
      <w:r w:rsidRPr="009C1CBA">
        <w:rPr>
          <w:sz w:val="20"/>
          <w:lang w:val="en-GB"/>
        </w:rPr>
        <w:t>emergency</w:t>
      </w:r>
      <w:r w:rsidRPr="009C1CBA">
        <w:rPr>
          <w:spacing w:val="-7"/>
          <w:sz w:val="20"/>
          <w:lang w:val="en-GB"/>
        </w:rPr>
        <w:t xml:space="preserve"> </w:t>
      </w:r>
      <w:r w:rsidRPr="009C1CBA">
        <w:rPr>
          <w:sz w:val="20"/>
          <w:lang w:val="en-GB"/>
        </w:rPr>
        <w:t>services</w:t>
      </w:r>
      <w:r w:rsidRPr="009C1CBA">
        <w:rPr>
          <w:spacing w:val="-7"/>
          <w:sz w:val="20"/>
          <w:lang w:val="en-GB"/>
        </w:rPr>
        <w:t xml:space="preserve"> </w:t>
      </w:r>
      <w:r w:rsidRPr="009C1CBA">
        <w:rPr>
          <w:sz w:val="20"/>
          <w:lang w:val="en-GB"/>
        </w:rPr>
        <w:t>immediately</w:t>
      </w:r>
    </w:p>
    <w:p w14:paraId="6FCC07E7" w14:textId="77777777" w:rsidR="00151FB4" w:rsidRPr="009C1CBA" w:rsidRDefault="00000000">
      <w:pPr>
        <w:pStyle w:val="ListParagraph"/>
        <w:numPr>
          <w:ilvl w:val="0"/>
          <w:numId w:val="16"/>
        </w:numPr>
        <w:tabs>
          <w:tab w:val="left" w:pos="989"/>
          <w:tab w:val="left" w:pos="990"/>
        </w:tabs>
        <w:spacing w:before="158"/>
        <w:ind w:left="989"/>
        <w:rPr>
          <w:sz w:val="20"/>
          <w:lang w:val="en-GB"/>
        </w:rPr>
      </w:pPr>
      <w:r w:rsidRPr="009C1CBA">
        <w:rPr>
          <w:sz w:val="20"/>
          <w:lang w:val="en-GB"/>
        </w:rPr>
        <w:t>Treat all allegations of abuse</w:t>
      </w:r>
      <w:r w:rsidRPr="009C1CBA">
        <w:rPr>
          <w:spacing w:val="-19"/>
          <w:sz w:val="20"/>
          <w:lang w:val="en-GB"/>
        </w:rPr>
        <w:t xml:space="preserve"> </w:t>
      </w:r>
      <w:r w:rsidRPr="009C1CBA">
        <w:rPr>
          <w:sz w:val="20"/>
          <w:lang w:val="en-GB"/>
        </w:rPr>
        <w:t>seriously</w:t>
      </w:r>
    </w:p>
    <w:p w14:paraId="0158150B" w14:textId="77777777" w:rsidR="00151FB4" w:rsidRPr="009C1CBA" w:rsidRDefault="00000000">
      <w:pPr>
        <w:pStyle w:val="ListParagraph"/>
        <w:numPr>
          <w:ilvl w:val="0"/>
          <w:numId w:val="16"/>
        </w:numPr>
        <w:tabs>
          <w:tab w:val="left" w:pos="989"/>
          <w:tab w:val="left" w:pos="990"/>
        </w:tabs>
        <w:spacing w:before="158"/>
        <w:ind w:left="989"/>
        <w:rPr>
          <w:sz w:val="20"/>
          <w:lang w:val="en-GB"/>
        </w:rPr>
      </w:pPr>
      <w:r w:rsidRPr="009C1CBA">
        <w:rPr>
          <w:sz w:val="20"/>
          <w:lang w:val="en-GB"/>
        </w:rPr>
        <w:t>Report</w:t>
      </w:r>
      <w:r w:rsidRPr="009C1CBA">
        <w:rPr>
          <w:spacing w:val="-5"/>
          <w:sz w:val="20"/>
          <w:lang w:val="en-GB"/>
        </w:rPr>
        <w:t xml:space="preserve"> </w:t>
      </w:r>
      <w:r w:rsidRPr="009C1CBA">
        <w:rPr>
          <w:sz w:val="20"/>
          <w:lang w:val="en-GB"/>
        </w:rPr>
        <w:t>concerns</w:t>
      </w:r>
      <w:r w:rsidRPr="009C1CBA">
        <w:rPr>
          <w:spacing w:val="-5"/>
          <w:sz w:val="20"/>
          <w:lang w:val="en-GB"/>
        </w:rPr>
        <w:t xml:space="preserve"> </w:t>
      </w:r>
      <w:r w:rsidRPr="009C1CBA">
        <w:rPr>
          <w:sz w:val="20"/>
          <w:lang w:val="en-GB"/>
        </w:rPr>
        <w:t>to</w:t>
      </w:r>
      <w:r w:rsidRPr="009C1CBA">
        <w:rPr>
          <w:spacing w:val="-4"/>
          <w:sz w:val="20"/>
          <w:lang w:val="en-GB"/>
        </w:rPr>
        <w:t xml:space="preserve"> </w:t>
      </w:r>
      <w:r w:rsidRPr="009C1CBA">
        <w:rPr>
          <w:sz w:val="20"/>
          <w:lang w:val="en-GB"/>
        </w:rPr>
        <w:t>your</w:t>
      </w:r>
      <w:r w:rsidRPr="009C1CBA">
        <w:rPr>
          <w:spacing w:val="-5"/>
          <w:sz w:val="20"/>
          <w:lang w:val="en-GB"/>
        </w:rPr>
        <w:t xml:space="preserve"> </w:t>
      </w:r>
      <w:r w:rsidRPr="009C1CBA">
        <w:rPr>
          <w:sz w:val="20"/>
          <w:lang w:val="en-GB"/>
        </w:rPr>
        <w:t>line</w:t>
      </w:r>
      <w:r w:rsidRPr="009C1CBA">
        <w:rPr>
          <w:spacing w:val="-4"/>
          <w:sz w:val="20"/>
          <w:lang w:val="en-GB"/>
        </w:rPr>
        <w:t xml:space="preserve"> </w:t>
      </w:r>
      <w:r w:rsidRPr="009C1CBA">
        <w:rPr>
          <w:sz w:val="20"/>
          <w:lang w:val="en-GB"/>
        </w:rPr>
        <w:t>manager</w:t>
      </w:r>
      <w:r w:rsidRPr="009C1CBA">
        <w:rPr>
          <w:spacing w:val="-5"/>
          <w:sz w:val="20"/>
          <w:lang w:val="en-GB"/>
        </w:rPr>
        <w:t xml:space="preserve"> </w:t>
      </w:r>
      <w:r w:rsidRPr="009C1CBA">
        <w:rPr>
          <w:sz w:val="20"/>
          <w:lang w:val="en-GB"/>
        </w:rPr>
        <w:t>as</w:t>
      </w:r>
      <w:r w:rsidRPr="009C1CBA">
        <w:rPr>
          <w:spacing w:val="-5"/>
          <w:sz w:val="20"/>
          <w:lang w:val="en-GB"/>
        </w:rPr>
        <w:t xml:space="preserve"> </w:t>
      </w:r>
      <w:r w:rsidRPr="009C1CBA">
        <w:rPr>
          <w:sz w:val="20"/>
          <w:lang w:val="en-GB"/>
        </w:rPr>
        <w:t>soon</w:t>
      </w:r>
      <w:r w:rsidRPr="009C1CBA">
        <w:rPr>
          <w:spacing w:val="-4"/>
          <w:sz w:val="20"/>
          <w:lang w:val="en-GB"/>
        </w:rPr>
        <w:t xml:space="preserve"> </w:t>
      </w:r>
      <w:r w:rsidRPr="009C1CBA">
        <w:rPr>
          <w:sz w:val="20"/>
          <w:lang w:val="en-GB"/>
        </w:rPr>
        <w:t>as</w:t>
      </w:r>
      <w:r w:rsidRPr="009C1CBA">
        <w:rPr>
          <w:spacing w:val="-5"/>
          <w:sz w:val="20"/>
          <w:lang w:val="en-GB"/>
        </w:rPr>
        <w:t xml:space="preserve"> </w:t>
      </w:r>
      <w:r w:rsidRPr="009C1CBA">
        <w:rPr>
          <w:sz w:val="20"/>
          <w:lang w:val="en-GB"/>
        </w:rPr>
        <w:t>possible</w:t>
      </w:r>
    </w:p>
    <w:p w14:paraId="2B2BFEAB" w14:textId="77777777" w:rsidR="00151FB4" w:rsidRPr="009C1CBA" w:rsidRDefault="00000000">
      <w:pPr>
        <w:spacing w:before="158"/>
        <w:ind w:left="186"/>
        <w:rPr>
          <w:b/>
          <w:sz w:val="20"/>
        </w:rPr>
      </w:pPr>
      <w:r w:rsidRPr="009C1CBA">
        <w:rPr>
          <w:b/>
          <w:sz w:val="20"/>
        </w:rPr>
        <w:t>Who do you report your concerns to?</w:t>
      </w:r>
    </w:p>
    <w:p w14:paraId="51D5BE63" w14:textId="77777777" w:rsidR="00151FB4" w:rsidRPr="009C1CBA" w:rsidRDefault="00000000">
      <w:pPr>
        <w:spacing w:before="158"/>
        <w:ind w:left="186"/>
        <w:rPr>
          <w:sz w:val="20"/>
        </w:rPr>
      </w:pPr>
      <w:r w:rsidRPr="009C1CBA">
        <w:rPr>
          <w:sz w:val="20"/>
        </w:rPr>
        <w:t>At Kope-Medics Ltd the person responsible for safeguarding is:</w:t>
      </w:r>
    </w:p>
    <w:p w14:paraId="295B6091" w14:textId="77777777" w:rsidR="00E137C2" w:rsidRPr="00E137C2" w:rsidRDefault="00E137C2">
      <w:pPr>
        <w:spacing w:before="157" w:line="405" w:lineRule="auto"/>
        <w:ind w:left="186" w:right="4279"/>
        <w:rPr>
          <w:b/>
          <w:bCs/>
          <w:sz w:val="18"/>
          <w:szCs w:val="18"/>
        </w:rPr>
      </w:pPr>
      <w:r w:rsidRPr="00E137C2">
        <w:rPr>
          <w:b/>
          <w:bCs/>
          <w:color w:val="353535"/>
          <w:w w:val="105"/>
          <w:sz w:val="18"/>
          <w:szCs w:val="18"/>
        </w:rPr>
        <w:t>Angella Mucherahowa or Paula Ireland</w:t>
      </w:r>
      <w:r w:rsidRPr="00E137C2">
        <w:rPr>
          <w:b/>
          <w:bCs/>
          <w:sz w:val="18"/>
          <w:szCs w:val="18"/>
        </w:rPr>
        <w:t xml:space="preserve"> </w:t>
      </w:r>
    </w:p>
    <w:p w14:paraId="486F8C7E" w14:textId="368206E1" w:rsidR="00E137C2" w:rsidRDefault="00000000">
      <w:pPr>
        <w:spacing w:before="157" w:line="405" w:lineRule="auto"/>
        <w:ind w:left="186" w:right="4279"/>
        <w:rPr>
          <w:b/>
          <w:spacing w:val="-2"/>
          <w:sz w:val="20"/>
        </w:rPr>
      </w:pPr>
      <w:r w:rsidRPr="009C1CBA">
        <w:rPr>
          <w:sz w:val="20"/>
        </w:rPr>
        <w:t>They</w:t>
      </w:r>
      <w:r w:rsidRPr="009C1CBA">
        <w:rPr>
          <w:spacing w:val="-15"/>
          <w:sz w:val="20"/>
        </w:rPr>
        <w:t xml:space="preserve"> </w:t>
      </w:r>
      <w:r w:rsidRPr="009C1CBA">
        <w:rPr>
          <w:sz w:val="20"/>
        </w:rPr>
        <w:t>can</w:t>
      </w:r>
      <w:r w:rsidRPr="009C1CBA">
        <w:rPr>
          <w:spacing w:val="-15"/>
          <w:sz w:val="20"/>
        </w:rPr>
        <w:t xml:space="preserve"> </w:t>
      </w:r>
      <w:r w:rsidRPr="009C1CBA">
        <w:rPr>
          <w:sz w:val="20"/>
        </w:rPr>
        <w:t>be</w:t>
      </w:r>
      <w:r w:rsidRPr="009C1CBA">
        <w:rPr>
          <w:spacing w:val="-15"/>
          <w:sz w:val="20"/>
        </w:rPr>
        <w:t xml:space="preserve"> </w:t>
      </w:r>
      <w:r w:rsidRPr="009C1CBA">
        <w:rPr>
          <w:sz w:val="20"/>
        </w:rPr>
        <w:t>contacted</w:t>
      </w:r>
      <w:r w:rsidRPr="009C1CBA">
        <w:rPr>
          <w:spacing w:val="-15"/>
          <w:sz w:val="20"/>
        </w:rPr>
        <w:t xml:space="preserve"> </w:t>
      </w:r>
      <w:r w:rsidRPr="009C1CBA">
        <w:rPr>
          <w:sz w:val="20"/>
        </w:rPr>
        <w:t>on</w:t>
      </w:r>
      <w:r w:rsidRPr="009C1CBA">
        <w:rPr>
          <w:spacing w:val="-15"/>
          <w:sz w:val="20"/>
        </w:rPr>
        <w:t xml:space="preserve"> </w:t>
      </w:r>
      <w:r w:rsidR="00E137C2" w:rsidRPr="00E137C2">
        <w:rPr>
          <w:b/>
          <w:bCs/>
          <w:spacing w:val="-15"/>
          <w:sz w:val="20"/>
        </w:rPr>
        <w:t>07460060380/</w:t>
      </w:r>
      <w:r w:rsidR="00E137C2" w:rsidRPr="00E137C2">
        <w:rPr>
          <w:b/>
          <w:bCs/>
          <w:sz w:val="20"/>
        </w:rPr>
        <w:t>07462369055</w:t>
      </w:r>
      <w:r w:rsidRPr="009C1CBA">
        <w:rPr>
          <w:b/>
          <w:spacing w:val="-15"/>
          <w:sz w:val="20"/>
        </w:rPr>
        <w:t xml:space="preserve"> </w:t>
      </w:r>
      <w:r w:rsidRPr="009C1CBA">
        <w:rPr>
          <w:sz w:val="20"/>
        </w:rPr>
        <w:t>o</w:t>
      </w:r>
      <w:r w:rsidR="00E137C2">
        <w:rPr>
          <w:sz w:val="20"/>
        </w:rPr>
        <w:t xml:space="preserve">r </w:t>
      </w:r>
      <w:hyperlink r:id="rId72" w:history="1">
        <w:r w:rsidR="00E137C2" w:rsidRPr="007E7B34">
          <w:rPr>
            <w:rStyle w:val="Hyperlink"/>
            <w:b/>
            <w:spacing w:val="-2"/>
            <w:sz w:val="20"/>
          </w:rPr>
          <w:t>complaints@kope-medics.com</w:t>
        </w:r>
      </w:hyperlink>
      <w:r w:rsidRPr="009C1CBA">
        <w:rPr>
          <w:b/>
          <w:spacing w:val="-2"/>
          <w:sz w:val="20"/>
        </w:rPr>
        <w:t xml:space="preserve"> </w:t>
      </w:r>
    </w:p>
    <w:p w14:paraId="61DD6F81" w14:textId="2623DA04" w:rsidR="00151FB4" w:rsidRPr="009C1CBA" w:rsidRDefault="00000000">
      <w:pPr>
        <w:spacing w:before="157" w:line="405" w:lineRule="auto"/>
        <w:ind w:left="186" w:right="4279"/>
        <w:rPr>
          <w:b/>
          <w:sz w:val="20"/>
        </w:rPr>
      </w:pPr>
      <w:r w:rsidRPr="009C1CBA">
        <w:rPr>
          <w:b/>
          <w:sz w:val="20"/>
        </w:rPr>
        <w:t>Escalating</w:t>
      </w:r>
      <w:r w:rsidRPr="009C1CBA">
        <w:rPr>
          <w:b/>
          <w:spacing w:val="-5"/>
          <w:sz w:val="20"/>
        </w:rPr>
        <w:t xml:space="preserve"> </w:t>
      </w:r>
      <w:r w:rsidRPr="009C1CBA">
        <w:rPr>
          <w:b/>
          <w:sz w:val="20"/>
        </w:rPr>
        <w:t>Concerns</w:t>
      </w:r>
    </w:p>
    <w:p w14:paraId="070B854D" w14:textId="12D2C079" w:rsidR="00151FB4" w:rsidRPr="009C1CBA" w:rsidRDefault="00000000">
      <w:pPr>
        <w:spacing w:line="228" w:lineRule="exact"/>
        <w:ind w:left="186"/>
        <w:rPr>
          <w:b/>
          <w:sz w:val="20"/>
        </w:rPr>
      </w:pPr>
      <w:r w:rsidRPr="009C1CBA">
        <w:rPr>
          <w:sz w:val="20"/>
        </w:rPr>
        <w:t xml:space="preserve">We report our concerns to </w:t>
      </w:r>
      <w:r w:rsidR="00FD0C02">
        <w:rPr>
          <w:b/>
          <w:sz w:val="20"/>
        </w:rPr>
        <w:t xml:space="preserve">the </w:t>
      </w:r>
      <w:r w:rsidRPr="009C1CBA">
        <w:rPr>
          <w:b/>
          <w:sz w:val="20"/>
        </w:rPr>
        <w:t>Council</w:t>
      </w:r>
      <w:r w:rsidR="00FD0C02">
        <w:rPr>
          <w:b/>
          <w:sz w:val="20"/>
        </w:rPr>
        <w:t xml:space="preserve">s </w:t>
      </w:r>
      <w:r w:rsidR="00FD0C02" w:rsidRPr="00FD0C02">
        <w:rPr>
          <w:color w:val="353535"/>
          <w:w w:val="105"/>
          <w:sz w:val="20"/>
          <w:szCs w:val="20"/>
        </w:rPr>
        <w:t>(which Kope Medics render services to</w:t>
      </w:r>
      <w:r w:rsidR="00FC3E84">
        <w:rPr>
          <w:color w:val="353535"/>
          <w:w w:val="105"/>
          <w:sz w:val="20"/>
          <w:szCs w:val="20"/>
        </w:rPr>
        <w:t xml:space="preserve"> and the service user is allocated</w:t>
      </w:r>
      <w:r w:rsidR="00FD0C02" w:rsidRPr="00FD0C02">
        <w:rPr>
          <w:color w:val="353535"/>
          <w:w w:val="105"/>
          <w:sz w:val="20"/>
          <w:szCs w:val="20"/>
        </w:rPr>
        <w:t>)</w:t>
      </w:r>
    </w:p>
    <w:p w14:paraId="6005A1DA" w14:textId="45759643" w:rsidR="00151FB4" w:rsidRPr="009C1CBA" w:rsidRDefault="00000000">
      <w:pPr>
        <w:pStyle w:val="Heading1"/>
        <w:spacing w:line="405" w:lineRule="auto"/>
        <w:ind w:left="186" w:right="4458"/>
        <w:rPr>
          <w:lang w:val="en-GB"/>
        </w:rPr>
      </w:pPr>
      <w:r w:rsidRPr="009C1CBA">
        <w:rPr>
          <w:lang w:val="en-GB"/>
        </w:rPr>
        <w:t>Safeguarding</w:t>
      </w:r>
      <w:r w:rsidRPr="009C1CBA">
        <w:rPr>
          <w:spacing w:val="-23"/>
          <w:lang w:val="en-GB"/>
        </w:rPr>
        <w:t xml:space="preserve"> </w:t>
      </w:r>
      <w:r w:rsidRPr="009C1CBA">
        <w:rPr>
          <w:lang w:val="en-GB"/>
        </w:rPr>
        <w:t>Adult</w:t>
      </w:r>
      <w:r w:rsidRPr="009C1CBA">
        <w:rPr>
          <w:spacing w:val="-22"/>
          <w:lang w:val="en-GB"/>
        </w:rPr>
        <w:t xml:space="preserve"> </w:t>
      </w:r>
      <w:r w:rsidRPr="009C1CBA">
        <w:rPr>
          <w:lang w:val="en-GB"/>
        </w:rPr>
        <w:t>Board,</w:t>
      </w:r>
      <w:r w:rsidRPr="009C1CBA">
        <w:rPr>
          <w:spacing w:val="-23"/>
          <w:lang w:val="en-GB"/>
        </w:rPr>
        <w:t xml:space="preserve"> </w:t>
      </w:r>
      <w:r w:rsidRPr="009C1CBA">
        <w:rPr>
          <w:lang w:val="en-GB"/>
        </w:rPr>
        <w:t>PO</w:t>
      </w:r>
      <w:r w:rsidRPr="009C1CBA">
        <w:rPr>
          <w:spacing w:val="-23"/>
          <w:lang w:val="en-GB"/>
        </w:rPr>
        <w:t xml:space="preserve"> </w:t>
      </w:r>
      <w:r w:rsidRPr="009C1CBA">
        <w:rPr>
          <w:lang w:val="en-GB"/>
        </w:rPr>
        <w:t>Box</w:t>
      </w:r>
      <w:r w:rsidRPr="009C1CBA">
        <w:rPr>
          <w:spacing w:val="-22"/>
          <w:lang w:val="en-GB"/>
        </w:rPr>
        <w:t xml:space="preserve"> </w:t>
      </w:r>
      <w:r w:rsidRPr="009C1CBA">
        <w:rPr>
          <w:lang w:val="en-GB"/>
        </w:rPr>
        <w:t>64529,</w:t>
      </w:r>
      <w:r w:rsidRPr="009C1CBA">
        <w:rPr>
          <w:spacing w:val="-23"/>
          <w:lang w:val="en-GB"/>
        </w:rPr>
        <w:t xml:space="preserve"> </w:t>
      </w:r>
      <w:r w:rsidRPr="009C1CBA">
        <w:rPr>
          <w:lang w:val="en-GB"/>
        </w:rPr>
        <w:t>London</w:t>
      </w:r>
      <w:r w:rsidRPr="009C1CBA">
        <w:rPr>
          <w:spacing w:val="-23"/>
          <w:lang w:val="en-GB"/>
        </w:rPr>
        <w:t xml:space="preserve"> </w:t>
      </w:r>
      <w:r w:rsidRPr="009C1CBA">
        <w:rPr>
          <w:lang w:val="en-GB"/>
        </w:rPr>
        <w:t>SE1P</w:t>
      </w:r>
      <w:r w:rsidRPr="009C1CBA">
        <w:rPr>
          <w:spacing w:val="-22"/>
          <w:lang w:val="en-GB"/>
        </w:rPr>
        <w:t xml:space="preserve"> </w:t>
      </w:r>
      <w:r w:rsidRPr="009C1CBA">
        <w:rPr>
          <w:lang w:val="en-GB"/>
        </w:rPr>
        <w:t>5LX  Complaints Team -</w:t>
      </w:r>
      <w:r w:rsidRPr="009C1CBA">
        <w:rPr>
          <w:spacing w:val="-19"/>
          <w:lang w:val="en-GB"/>
        </w:rPr>
        <w:t xml:space="preserve"> </w:t>
      </w:r>
      <w:r w:rsidRPr="009C1CBA">
        <w:rPr>
          <w:lang w:val="en-GB"/>
        </w:rPr>
        <w:t>02075253977</w:t>
      </w:r>
    </w:p>
    <w:p w14:paraId="531F21F4" w14:textId="77777777" w:rsidR="00151FB4" w:rsidRPr="009C1CBA" w:rsidRDefault="00000000">
      <w:pPr>
        <w:spacing w:line="228" w:lineRule="exact"/>
        <w:ind w:left="186"/>
        <w:rPr>
          <w:b/>
          <w:sz w:val="20"/>
        </w:rPr>
      </w:pPr>
      <w:r w:rsidRPr="009C1CBA">
        <w:rPr>
          <w:b/>
          <w:sz w:val="20"/>
        </w:rPr>
        <w:t>Raising a Concern to the CQC</w:t>
      </w:r>
    </w:p>
    <w:p w14:paraId="6C666DD9" w14:textId="77777777" w:rsidR="00151FB4" w:rsidRPr="009C1CBA" w:rsidRDefault="00000000">
      <w:pPr>
        <w:spacing w:before="158" w:line="252" w:lineRule="auto"/>
        <w:ind w:left="186" w:right="505"/>
        <w:rPr>
          <w:sz w:val="20"/>
        </w:rPr>
      </w:pPr>
      <w:r w:rsidRPr="009C1CBA">
        <w:rPr>
          <w:sz w:val="20"/>
        </w:rPr>
        <w:t>You can also contact the CQC if you feel that you cannot use the Raising Concerns, Freedom to Speak Up and Whistleblowing</w:t>
      </w:r>
      <w:r w:rsidRPr="009C1CBA">
        <w:rPr>
          <w:spacing w:val="-16"/>
          <w:sz w:val="20"/>
        </w:rPr>
        <w:t xml:space="preserve"> </w:t>
      </w:r>
      <w:r w:rsidRPr="009C1CBA">
        <w:rPr>
          <w:sz w:val="20"/>
        </w:rPr>
        <w:t>Policy</w:t>
      </w:r>
      <w:r w:rsidRPr="009C1CBA">
        <w:rPr>
          <w:spacing w:val="-15"/>
          <w:sz w:val="20"/>
        </w:rPr>
        <w:t xml:space="preserve"> </w:t>
      </w:r>
      <w:r w:rsidRPr="009C1CBA">
        <w:rPr>
          <w:sz w:val="20"/>
        </w:rPr>
        <w:t>and</w:t>
      </w:r>
      <w:r w:rsidRPr="009C1CBA">
        <w:rPr>
          <w:spacing w:val="-15"/>
          <w:sz w:val="20"/>
        </w:rPr>
        <w:t xml:space="preserve"> </w:t>
      </w:r>
      <w:r w:rsidRPr="009C1CBA">
        <w:rPr>
          <w:sz w:val="20"/>
        </w:rPr>
        <w:t>Procedure</w:t>
      </w:r>
      <w:r w:rsidRPr="009C1CBA">
        <w:rPr>
          <w:spacing w:val="-15"/>
          <w:sz w:val="20"/>
        </w:rPr>
        <w:t xml:space="preserve"> </w:t>
      </w:r>
      <w:r w:rsidRPr="009C1CBA">
        <w:rPr>
          <w:sz w:val="20"/>
        </w:rPr>
        <w:t>at</w:t>
      </w:r>
      <w:r w:rsidRPr="009C1CBA">
        <w:rPr>
          <w:spacing w:val="-15"/>
          <w:sz w:val="20"/>
        </w:rPr>
        <w:t xml:space="preserve"> </w:t>
      </w:r>
      <w:r w:rsidRPr="009C1CBA">
        <w:rPr>
          <w:sz w:val="20"/>
        </w:rPr>
        <w:t>Kope-Medics</w:t>
      </w:r>
      <w:r w:rsidRPr="009C1CBA">
        <w:rPr>
          <w:spacing w:val="-15"/>
          <w:sz w:val="20"/>
        </w:rPr>
        <w:t xml:space="preserve"> </w:t>
      </w:r>
      <w:r w:rsidRPr="009C1CBA">
        <w:rPr>
          <w:sz w:val="20"/>
        </w:rPr>
        <w:t>Ltd.</w:t>
      </w:r>
      <w:r w:rsidRPr="009C1CBA">
        <w:rPr>
          <w:spacing w:val="-15"/>
          <w:sz w:val="20"/>
        </w:rPr>
        <w:t xml:space="preserve"> </w:t>
      </w:r>
      <w:r w:rsidRPr="009C1CBA">
        <w:rPr>
          <w:sz w:val="20"/>
        </w:rPr>
        <w:t>The</w:t>
      </w:r>
      <w:r w:rsidRPr="009C1CBA">
        <w:rPr>
          <w:spacing w:val="-15"/>
          <w:sz w:val="20"/>
        </w:rPr>
        <w:t xml:space="preserve"> </w:t>
      </w:r>
      <w:r w:rsidRPr="009C1CBA">
        <w:rPr>
          <w:sz w:val="20"/>
        </w:rPr>
        <w:t>CQC</w:t>
      </w:r>
      <w:r w:rsidRPr="009C1CBA">
        <w:rPr>
          <w:spacing w:val="-15"/>
          <w:sz w:val="20"/>
        </w:rPr>
        <w:t xml:space="preserve"> </w:t>
      </w:r>
      <w:r w:rsidRPr="009C1CBA">
        <w:rPr>
          <w:sz w:val="20"/>
        </w:rPr>
        <w:t>can</w:t>
      </w:r>
      <w:r w:rsidRPr="009C1CBA">
        <w:rPr>
          <w:spacing w:val="-15"/>
          <w:sz w:val="20"/>
        </w:rPr>
        <w:t xml:space="preserve"> </w:t>
      </w:r>
      <w:r w:rsidRPr="009C1CBA">
        <w:rPr>
          <w:sz w:val="20"/>
        </w:rPr>
        <w:t>be</w:t>
      </w:r>
      <w:r w:rsidRPr="009C1CBA">
        <w:rPr>
          <w:spacing w:val="-15"/>
          <w:sz w:val="20"/>
        </w:rPr>
        <w:t xml:space="preserve"> </w:t>
      </w:r>
      <w:r w:rsidRPr="009C1CBA">
        <w:rPr>
          <w:sz w:val="20"/>
        </w:rPr>
        <w:t>contacted</w:t>
      </w:r>
      <w:r w:rsidRPr="009C1CBA">
        <w:rPr>
          <w:spacing w:val="-15"/>
          <w:sz w:val="20"/>
        </w:rPr>
        <w:t xml:space="preserve"> </w:t>
      </w:r>
      <w:r w:rsidRPr="009C1CBA">
        <w:rPr>
          <w:sz w:val="20"/>
        </w:rPr>
        <w:t>by</w:t>
      </w:r>
      <w:r w:rsidRPr="009C1CBA">
        <w:rPr>
          <w:spacing w:val="-15"/>
          <w:sz w:val="20"/>
        </w:rPr>
        <w:t xml:space="preserve"> </w:t>
      </w:r>
      <w:r w:rsidRPr="009C1CBA">
        <w:rPr>
          <w:sz w:val="20"/>
        </w:rPr>
        <w:t>using</w:t>
      </w:r>
      <w:r w:rsidRPr="009C1CBA">
        <w:rPr>
          <w:spacing w:val="-15"/>
          <w:sz w:val="20"/>
        </w:rPr>
        <w:t xml:space="preserve"> </w:t>
      </w:r>
      <w:r w:rsidRPr="009C1CBA">
        <w:rPr>
          <w:sz w:val="20"/>
        </w:rPr>
        <w:t>the</w:t>
      </w:r>
      <w:r w:rsidRPr="009C1CBA">
        <w:rPr>
          <w:spacing w:val="-15"/>
          <w:sz w:val="20"/>
        </w:rPr>
        <w:t xml:space="preserve"> </w:t>
      </w:r>
      <w:r w:rsidRPr="009C1CBA">
        <w:rPr>
          <w:sz w:val="20"/>
        </w:rPr>
        <w:t>following</w:t>
      </w:r>
      <w:r w:rsidRPr="009C1CBA">
        <w:rPr>
          <w:spacing w:val="-15"/>
          <w:sz w:val="20"/>
        </w:rPr>
        <w:t xml:space="preserve"> </w:t>
      </w:r>
      <w:r w:rsidRPr="009C1CBA">
        <w:rPr>
          <w:sz w:val="20"/>
        </w:rPr>
        <w:t>methods:</w:t>
      </w:r>
    </w:p>
    <w:p w14:paraId="3091005D" w14:textId="77777777" w:rsidR="00151FB4" w:rsidRPr="009C1CBA" w:rsidRDefault="00000000">
      <w:pPr>
        <w:spacing w:before="146"/>
        <w:ind w:left="186"/>
        <w:rPr>
          <w:sz w:val="20"/>
        </w:rPr>
      </w:pPr>
      <w:r w:rsidRPr="009C1CBA">
        <w:rPr>
          <w:b/>
          <w:sz w:val="20"/>
        </w:rPr>
        <w:t xml:space="preserve">Phone: </w:t>
      </w:r>
      <w:r w:rsidRPr="009C1CBA">
        <w:rPr>
          <w:sz w:val="20"/>
        </w:rPr>
        <w:t>03000 616161</w:t>
      </w:r>
    </w:p>
    <w:p w14:paraId="45C7C43B" w14:textId="77777777" w:rsidR="00151FB4" w:rsidRPr="009C1CBA" w:rsidRDefault="00000000">
      <w:pPr>
        <w:spacing w:before="158"/>
        <w:ind w:left="186"/>
        <w:rPr>
          <w:sz w:val="20"/>
        </w:rPr>
      </w:pPr>
      <w:r w:rsidRPr="009C1CBA">
        <w:rPr>
          <w:b/>
          <w:sz w:val="20"/>
        </w:rPr>
        <w:t xml:space="preserve">Email: </w:t>
      </w:r>
      <w:hyperlink r:id="rId73">
        <w:r w:rsidR="00151FB4" w:rsidRPr="009C1CBA">
          <w:rPr>
            <w:sz w:val="20"/>
          </w:rPr>
          <w:t>Enquiries@cqc.org.uk</w:t>
        </w:r>
      </w:hyperlink>
    </w:p>
    <w:p w14:paraId="1BBFDA1C" w14:textId="77777777" w:rsidR="00151FB4" w:rsidRPr="009C1CBA" w:rsidRDefault="00000000">
      <w:pPr>
        <w:pStyle w:val="Heading1"/>
        <w:ind w:left="186"/>
        <w:rPr>
          <w:lang w:val="en-GB"/>
        </w:rPr>
      </w:pPr>
      <w:r w:rsidRPr="009C1CBA">
        <w:rPr>
          <w:b/>
          <w:lang w:val="en-GB"/>
        </w:rPr>
        <w:t xml:space="preserve">Post: </w:t>
      </w:r>
      <w:r w:rsidRPr="009C1CBA">
        <w:rPr>
          <w:lang w:val="en-GB"/>
        </w:rPr>
        <w:t>CQC National Correspondence, Citygate, Gallowgate, Newcastle upon Tyne. NE1 4PA</w:t>
      </w:r>
    </w:p>
    <w:p w14:paraId="2A1F335F" w14:textId="77777777" w:rsidR="00151FB4" w:rsidRPr="009C1CBA" w:rsidRDefault="00000000">
      <w:pPr>
        <w:spacing w:before="158" w:line="252" w:lineRule="auto"/>
        <w:ind w:left="186" w:right="826"/>
        <w:rPr>
          <w:i/>
          <w:sz w:val="20"/>
        </w:rPr>
      </w:pPr>
      <w:r w:rsidRPr="009C1CBA">
        <w:rPr>
          <w:i/>
          <w:sz w:val="20"/>
        </w:rPr>
        <w:t>This</w:t>
      </w:r>
      <w:r w:rsidRPr="009C1CBA">
        <w:rPr>
          <w:i/>
          <w:spacing w:val="-17"/>
          <w:sz w:val="20"/>
        </w:rPr>
        <w:t xml:space="preserve"> </w:t>
      </w:r>
      <w:r w:rsidRPr="009C1CBA">
        <w:rPr>
          <w:i/>
          <w:sz w:val="20"/>
        </w:rPr>
        <w:t>statement</w:t>
      </w:r>
      <w:r w:rsidRPr="009C1CBA">
        <w:rPr>
          <w:i/>
          <w:spacing w:val="-16"/>
          <w:sz w:val="20"/>
        </w:rPr>
        <w:t xml:space="preserve"> </w:t>
      </w:r>
      <w:r w:rsidRPr="009C1CBA">
        <w:rPr>
          <w:i/>
          <w:sz w:val="20"/>
        </w:rPr>
        <w:t>and</w:t>
      </w:r>
      <w:r w:rsidRPr="009C1CBA">
        <w:rPr>
          <w:i/>
          <w:spacing w:val="-16"/>
          <w:sz w:val="20"/>
        </w:rPr>
        <w:t xml:space="preserve"> </w:t>
      </w:r>
      <w:r w:rsidRPr="009C1CBA">
        <w:rPr>
          <w:i/>
          <w:sz w:val="20"/>
        </w:rPr>
        <w:t>our</w:t>
      </w:r>
      <w:r w:rsidRPr="009C1CBA">
        <w:rPr>
          <w:i/>
          <w:spacing w:val="-16"/>
          <w:sz w:val="20"/>
        </w:rPr>
        <w:t xml:space="preserve"> </w:t>
      </w:r>
      <w:r w:rsidRPr="009C1CBA">
        <w:rPr>
          <w:i/>
          <w:sz w:val="20"/>
        </w:rPr>
        <w:t>full</w:t>
      </w:r>
      <w:r w:rsidRPr="009C1CBA">
        <w:rPr>
          <w:i/>
          <w:spacing w:val="-16"/>
          <w:sz w:val="20"/>
        </w:rPr>
        <w:t xml:space="preserve"> </w:t>
      </w:r>
      <w:r w:rsidRPr="009C1CBA">
        <w:rPr>
          <w:i/>
          <w:sz w:val="20"/>
        </w:rPr>
        <w:t>Safeguarding</w:t>
      </w:r>
      <w:r w:rsidRPr="009C1CBA">
        <w:rPr>
          <w:i/>
          <w:spacing w:val="-16"/>
          <w:sz w:val="20"/>
        </w:rPr>
        <w:t xml:space="preserve"> </w:t>
      </w:r>
      <w:r w:rsidRPr="009C1CBA">
        <w:rPr>
          <w:i/>
          <w:sz w:val="20"/>
        </w:rPr>
        <w:t>Adults</w:t>
      </w:r>
      <w:r w:rsidRPr="009C1CBA">
        <w:rPr>
          <w:i/>
          <w:spacing w:val="-16"/>
          <w:sz w:val="20"/>
        </w:rPr>
        <w:t xml:space="preserve"> </w:t>
      </w:r>
      <w:r w:rsidRPr="009C1CBA">
        <w:rPr>
          <w:i/>
          <w:sz w:val="20"/>
        </w:rPr>
        <w:t>Policy</w:t>
      </w:r>
      <w:r w:rsidRPr="009C1CBA">
        <w:rPr>
          <w:i/>
          <w:spacing w:val="-17"/>
          <w:sz w:val="20"/>
        </w:rPr>
        <w:t xml:space="preserve"> </w:t>
      </w:r>
      <w:r w:rsidRPr="009C1CBA">
        <w:rPr>
          <w:i/>
          <w:sz w:val="20"/>
        </w:rPr>
        <w:t>and</w:t>
      </w:r>
      <w:r w:rsidRPr="009C1CBA">
        <w:rPr>
          <w:i/>
          <w:spacing w:val="-16"/>
          <w:sz w:val="20"/>
        </w:rPr>
        <w:t xml:space="preserve"> </w:t>
      </w:r>
      <w:r w:rsidRPr="009C1CBA">
        <w:rPr>
          <w:i/>
          <w:sz w:val="20"/>
        </w:rPr>
        <w:t>Procedure</w:t>
      </w:r>
      <w:r w:rsidRPr="009C1CBA">
        <w:rPr>
          <w:i/>
          <w:spacing w:val="-16"/>
          <w:sz w:val="20"/>
        </w:rPr>
        <w:t xml:space="preserve"> </w:t>
      </w:r>
      <w:r w:rsidRPr="009C1CBA">
        <w:rPr>
          <w:i/>
          <w:sz w:val="20"/>
        </w:rPr>
        <w:t>is</w:t>
      </w:r>
      <w:r w:rsidRPr="009C1CBA">
        <w:rPr>
          <w:i/>
          <w:spacing w:val="-16"/>
          <w:sz w:val="20"/>
        </w:rPr>
        <w:t xml:space="preserve"> </w:t>
      </w:r>
      <w:r w:rsidRPr="009C1CBA">
        <w:rPr>
          <w:i/>
          <w:sz w:val="20"/>
        </w:rPr>
        <w:t>available</w:t>
      </w:r>
      <w:r w:rsidRPr="009C1CBA">
        <w:rPr>
          <w:i/>
          <w:spacing w:val="-16"/>
          <w:sz w:val="20"/>
        </w:rPr>
        <w:t xml:space="preserve"> </w:t>
      </w:r>
      <w:r w:rsidRPr="009C1CBA">
        <w:rPr>
          <w:i/>
          <w:sz w:val="20"/>
        </w:rPr>
        <w:t>online</w:t>
      </w:r>
      <w:r w:rsidRPr="009C1CBA">
        <w:rPr>
          <w:i/>
          <w:spacing w:val="-16"/>
          <w:sz w:val="20"/>
        </w:rPr>
        <w:t xml:space="preserve"> </w:t>
      </w:r>
      <w:r w:rsidRPr="009C1CBA">
        <w:rPr>
          <w:i/>
          <w:sz w:val="20"/>
        </w:rPr>
        <w:t>and</w:t>
      </w:r>
      <w:r w:rsidRPr="009C1CBA">
        <w:rPr>
          <w:i/>
          <w:spacing w:val="-16"/>
          <w:sz w:val="20"/>
        </w:rPr>
        <w:t xml:space="preserve"> </w:t>
      </w:r>
      <w:r w:rsidRPr="009C1CBA">
        <w:rPr>
          <w:i/>
          <w:sz w:val="20"/>
        </w:rPr>
        <w:t>in</w:t>
      </w:r>
      <w:r w:rsidRPr="009C1CBA">
        <w:rPr>
          <w:i/>
          <w:spacing w:val="-17"/>
          <w:sz w:val="20"/>
        </w:rPr>
        <w:t xml:space="preserve"> </w:t>
      </w:r>
      <w:r w:rsidRPr="009C1CBA">
        <w:rPr>
          <w:i/>
          <w:sz w:val="20"/>
        </w:rPr>
        <w:t>other</w:t>
      </w:r>
      <w:r w:rsidRPr="009C1CBA">
        <w:rPr>
          <w:i/>
          <w:spacing w:val="-16"/>
          <w:sz w:val="20"/>
        </w:rPr>
        <w:t xml:space="preserve"> </w:t>
      </w:r>
      <w:r w:rsidRPr="009C1CBA">
        <w:rPr>
          <w:i/>
          <w:sz w:val="20"/>
        </w:rPr>
        <w:t>languages</w:t>
      </w:r>
      <w:r w:rsidRPr="009C1CBA">
        <w:rPr>
          <w:i/>
          <w:spacing w:val="-15"/>
          <w:sz w:val="20"/>
        </w:rPr>
        <w:t xml:space="preserve"> </w:t>
      </w:r>
      <w:r w:rsidRPr="009C1CBA">
        <w:rPr>
          <w:i/>
          <w:sz w:val="20"/>
        </w:rPr>
        <w:t>by accessing</w:t>
      </w:r>
      <w:r w:rsidRPr="009C1CBA">
        <w:rPr>
          <w:i/>
          <w:spacing w:val="-4"/>
          <w:sz w:val="20"/>
        </w:rPr>
        <w:t xml:space="preserve"> </w:t>
      </w:r>
      <w:hyperlink r:id="rId74">
        <w:r w:rsidR="00151FB4" w:rsidRPr="009C1CBA">
          <w:rPr>
            <w:i/>
            <w:sz w:val="20"/>
          </w:rPr>
          <w:t>www.qcs.co.uk</w:t>
        </w:r>
      </w:hyperlink>
    </w:p>
    <w:p w14:paraId="0A029D21" w14:textId="77777777" w:rsidR="00151FB4" w:rsidRPr="009C1CBA" w:rsidRDefault="00151FB4">
      <w:pPr>
        <w:spacing w:line="252" w:lineRule="auto"/>
        <w:rPr>
          <w:sz w:val="20"/>
        </w:rPr>
        <w:sectPr w:rsidR="00151FB4" w:rsidRPr="009C1CBA">
          <w:headerReference w:type="default" r:id="rId75"/>
          <w:pgSz w:w="11900" w:h="16840"/>
          <w:pgMar w:top="1280" w:right="400" w:bottom="420" w:left="580" w:header="0" w:footer="220" w:gutter="0"/>
          <w:cols w:space="720"/>
        </w:sectPr>
      </w:pPr>
    </w:p>
    <w:p w14:paraId="2152B7C2" w14:textId="77777777" w:rsidR="00151FB4" w:rsidRPr="009C1CBA" w:rsidRDefault="00151FB4">
      <w:pPr>
        <w:pStyle w:val="BodyText"/>
        <w:spacing w:before="10"/>
        <w:ind w:left="0" w:firstLine="0"/>
        <w:rPr>
          <w:rFonts w:ascii="Times New Roman"/>
          <w:sz w:val="13"/>
          <w:lang w:val="en-GB"/>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296"/>
        <w:gridCol w:w="5296"/>
      </w:tblGrid>
      <w:tr w:rsidR="00151FB4" w:rsidRPr="009C1CBA" w14:paraId="0E237525" w14:textId="77777777">
        <w:trPr>
          <w:trHeight w:val="667"/>
        </w:trPr>
        <w:tc>
          <w:tcPr>
            <w:tcW w:w="10592" w:type="dxa"/>
            <w:gridSpan w:val="2"/>
            <w:shd w:val="clear" w:color="auto" w:fill="CCCCCC"/>
          </w:tcPr>
          <w:p w14:paraId="7D604CDD" w14:textId="77777777" w:rsidR="00151FB4" w:rsidRPr="009C1CBA" w:rsidRDefault="00000000">
            <w:pPr>
              <w:pStyle w:val="TableParagraph"/>
              <w:spacing w:before="92"/>
              <w:ind w:left="2542" w:right="2515"/>
              <w:jc w:val="center"/>
              <w:rPr>
                <w:b/>
                <w:sz w:val="20"/>
                <w:lang w:val="en-GB"/>
              </w:rPr>
            </w:pPr>
            <w:r w:rsidRPr="009C1CBA">
              <w:rPr>
                <w:b/>
                <w:sz w:val="20"/>
                <w:lang w:val="en-GB"/>
              </w:rPr>
              <w:t>Concerned About Abuse</w:t>
            </w:r>
          </w:p>
          <w:p w14:paraId="7271ADBF" w14:textId="77777777" w:rsidR="00151FB4" w:rsidRPr="009C1CBA" w:rsidRDefault="00000000">
            <w:pPr>
              <w:pStyle w:val="TableParagraph"/>
              <w:spacing w:before="11"/>
              <w:ind w:left="2542" w:right="2515"/>
              <w:jc w:val="center"/>
              <w:rPr>
                <w:b/>
                <w:sz w:val="20"/>
                <w:lang w:val="en-GB"/>
              </w:rPr>
            </w:pPr>
            <w:r w:rsidRPr="009C1CBA">
              <w:rPr>
                <w:b/>
                <w:sz w:val="20"/>
                <w:lang w:val="en-GB"/>
              </w:rPr>
              <w:t>A Guide to Keeping Safe for People who use our Services</w:t>
            </w:r>
          </w:p>
        </w:tc>
      </w:tr>
      <w:tr w:rsidR="00151FB4" w:rsidRPr="009C1CBA" w14:paraId="3ABA8F55" w14:textId="77777777">
        <w:trPr>
          <w:trHeight w:val="533"/>
        </w:trPr>
        <w:tc>
          <w:tcPr>
            <w:tcW w:w="10592" w:type="dxa"/>
            <w:gridSpan w:val="2"/>
            <w:shd w:val="clear" w:color="auto" w:fill="DDDDDD"/>
          </w:tcPr>
          <w:p w14:paraId="0151D08E" w14:textId="77777777" w:rsidR="00151FB4" w:rsidRPr="009C1CBA" w:rsidRDefault="00000000">
            <w:pPr>
              <w:pStyle w:val="TableParagraph"/>
              <w:spacing w:before="146"/>
              <w:ind w:left="2542" w:right="2515"/>
              <w:jc w:val="center"/>
              <w:rPr>
                <w:b/>
                <w:sz w:val="20"/>
                <w:lang w:val="en-GB"/>
              </w:rPr>
            </w:pPr>
            <w:r w:rsidRPr="009C1CBA">
              <w:rPr>
                <w:b/>
                <w:sz w:val="20"/>
                <w:lang w:val="en-GB"/>
              </w:rPr>
              <w:t>What Can You Do?</w:t>
            </w:r>
          </w:p>
        </w:tc>
      </w:tr>
      <w:tr w:rsidR="00151FB4" w:rsidRPr="009C1CBA" w14:paraId="4BC49BD2" w14:textId="77777777">
        <w:trPr>
          <w:trHeight w:val="2539"/>
        </w:trPr>
        <w:tc>
          <w:tcPr>
            <w:tcW w:w="10592" w:type="dxa"/>
            <w:gridSpan w:val="2"/>
          </w:tcPr>
          <w:p w14:paraId="22198F1E" w14:textId="77777777" w:rsidR="00151FB4" w:rsidRPr="009C1CBA" w:rsidRDefault="00000000">
            <w:pPr>
              <w:pStyle w:val="TableParagraph"/>
              <w:numPr>
                <w:ilvl w:val="0"/>
                <w:numId w:val="15"/>
              </w:numPr>
              <w:tabs>
                <w:tab w:val="left" w:pos="1008"/>
                <w:tab w:val="left" w:pos="1009"/>
              </w:tabs>
              <w:spacing w:before="12"/>
              <w:ind w:firstLine="0"/>
              <w:rPr>
                <w:sz w:val="20"/>
                <w:lang w:val="en-GB"/>
              </w:rPr>
            </w:pPr>
            <w:r w:rsidRPr="009C1CBA">
              <w:rPr>
                <w:sz w:val="20"/>
                <w:lang w:val="en-GB"/>
              </w:rPr>
              <w:t>No one should have to live with</w:t>
            </w:r>
            <w:r w:rsidRPr="009C1CBA">
              <w:rPr>
                <w:spacing w:val="-27"/>
                <w:sz w:val="20"/>
                <w:lang w:val="en-GB"/>
              </w:rPr>
              <w:t xml:space="preserve"> </w:t>
            </w:r>
            <w:r w:rsidRPr="009C1CBA">
              <w:rPr>
                <w:sz w:val="20"/>
                <w:lang w:val="en-GB"/>
              </w:rPr>
              <w:t>abuse</w:t>
            </w:r>
          </w:p>
          <w:p w14:paraId="49942BAB" w14:textId="77777777" w:rsidR="00151FB4" w:rsidRPr="009C1CBA" w:rsidRDefault="00000000">
            <w:pPr>
              <w:pStyle w:val="TableParagraph"/>
              <w:numPr>
                <w:ilvl w:val="0"/>
                <w:numId w:val="15"/>
              </w:numPr>
              <w:tabs>
                <w:tab w:val="left" w:pos="1008"/>
                <w:tab w:val="left" w:pos="1009"/>
              </w:tabs>
              <w:spacing w:before="24"/>
              <w:ind w:firstLine="0"/>
              <w:rPr>
                <w:sz w:val="20"/>
                <w:lang w:val="en-GB"/>
              </w:rPr>
            </w:pPr>
            <w:r w:rsidRPr="009C1CBA">
              <w:rPr>
                <w:sz w:val="20"/>
                <w:lang w:val="en-GB"/>
              </w:rPr>
              <w:t>By</w:t>
            </w:r>
            <w:r w:rsidRPr="009C1CBA">
              <w:rPr>
                <w:spacing w:val="-5"/>
                <w:sz w:val="20"/>
                <w:lang w:val="en-GB"/>
              </w:rPr>
              <w:t xml:space="preserve"> </w:t>
            </w:r>
            <w:r w:rsidRPr="009C1CBA">
              <w:rPr>
                <w:sz w:val="20"/>
                <w:lang w:val="en-GB"/>
              </w:rPr>
              <w:t>reporting</w:t>
            </w:r>
            <w:r w:rsidRPr="009C1CBA">
              <w:rPr>
                <w:spacing w:val="-4"/>
                <w:sz w:val="20"/>
                <w:lang w:val="en-GB"/>
              </w:rPr>
              <w:t xml:space="preserve"> </w:t>
            </w:r>
            <w:r w:rsidRPr="009C1CBA">
              <w:rPr>
                <w:sz w:val="20"/>
                <w:lang w:val="en-GB"/>
              </w:rPr>
              <w:t>abuse,</w:t>
            </w:r>
            <w:r w:rsidRPr="009C1CBA">
              <w:rPr>
                <w:spacing w:val="-4"/>
                <w:sz w:val="20"/>
                <w:lang w:val="en-GB"/>
              </w:rPr>
              <w:t xml:space="preserve"> </w:t>
            </w:r>
            <w:r w:rsidRPr="009C1CBA">
              <w:rPr>
                <w:sz w:val="20"/>
                <w:lang w:val="en-GB"/>
              </w:rPr>
              <w:t>you</w:t>
            </w:r>
            <w:r w:rsidRPr="009C1CBA">
              <w:rPr>
                <w:spacing w:val="-4"/>
                <w:sz w:val="20"/>
                <w:lang w:val="en-GB"/>
              </w:rPr>
              <w:t xml:space="preserve"> </w:t>
            </w:r>
            <w:r w:rsidRPr="009C1CBA">
              <w:rPr>
                <w:sz w:val="20"/>
                <w:lang w:val="en-GB"/>
              </w:rPr>
              <w:t>can</w:t>
            </w:r>
            <w:r w:rsidRPr="009C1CBA">
              <w:rPr>
                <w:spacing w:val="-4"/>
                <w:sz w:val="20"/>
                <w:lang w:val="en-GB"/>
              </w:rPr>
              <w:t xml:space="preserve"> </w:t>
            </w:r>
            <w:r w:rsidRPr="009C1CBA">
              <w:rPr>
                <w:sz w:val="20"/>
                <w:lang w:val="en-GB"/>
              </w:rPr>
              <w:t>help</w:t>
            </w:r>
            <w:r w:rsidRPr="009C1CBA">
              <w:rPr>
                <w:spacing w:val="-4"/>
                <w:sz w:val="20"/>
                <w:lang w:val="en-GB"/>
              </w:rPr>
              <w:t xml:space="preserve"> </w:t>
            </w:r>
            <w:r w:rsidRPr="009C1CBA">
              <w:rPr>
                <w:sz w:val="20"/>
                <w:lang w:val="en-GB"/>
              </w:rPr>
              <w:t>bring</w:t>
            </w:r>
            <w:r w:rsidRPr="009C1CBA">
              <w:rPr>
                <w:spacing w:val="-5"/>
                <w:sz w:val="20"/>
                <w:lang w:val="en-GB"/>
              </w:rPr>
              <w:t xml:space="preserve"> </w:t>
            </w:r>
            <w:r w:rsidRPr="009C1CBA">
              <w:rPr>
                <w:sz w:val="20"/>
                <w:lang w:val="en-GB"/>
              </w:rPr>
              <w:t>it</w:t>
            </w:r>
            <w:r w:rsidRPr="009C1CBA">
              <w:rPr>
                <w:spacing w:val="-4"/>
                <w:sz w:val="20"/>
                <w:lang w:val="en-GB"/>
              </w:rPr>
              <w:t xml:space="preserve"> </w:t>
            </w:r>
            <w:r w:rsidRPr="009C1CBA">
              <w:rPr>
                <w:sz w:val="20"/>
                <w:lang w:val="en-GB"/>
              </w:rPr>
              <w:t>to</w:t>
            </w:r>
            <w:r w:rsidRPr="009C1CBA">
              <w:rPr>
                <w:spacing w:val="-4"/>
                <w:sz w:val="20"/>
                <w:lang w:val="en-GB"/>
              </w:rPr>
              <w:t xml:space="preserve"> </w:t>
            </w:r>
            <w:r w:rsidRPr="009C1CBA">
              <w:rPr>
                <w:sz w:val="20"/>
                <w:lang w:val="en-GB"/>
              </w:rPr>
              <w:t>an</w:t>
            </w:r>
            <w:r w:rsidRPr="009C1CBA">
              <w:rPr>
                <w:spacing w:val="-4"/>
                <w:sz w:val="20"/>
                <w:lang w:val="en-GB"/>
              </w:rPr>
              <w:t xml:space="preserve"> </w:t>
            </w:r>
            <w:r w:rsidRPr="009C1CBA">
              <w:rPr>
                <w:sz w:val="20"/>
                <w:lang w:val="en-GB"/>
              </w:rPr>
              <w:t>end</w:t>
            </w:r>
          </w:p>
          <w:p w14:paraId="545C1AAF" w14:textId="77777777" w:rsidR="00151FB4" w:rsidRPr="009C1CBA" w:rsidRDefault="00000000">
            <w:pPr>
              <w:pStyle w:val="TableParagraph"/>
              <w:numPr>
                <w:ilvl w:val="0"/>
                <w:numId w:val="15"/>
              </w:numPr>
              <w:tabs>
                <w:tab w:val="left" w:pos="1008"/>
                <w:tab w:val="left" w:pos="1009"/>
              </w:tabs>
              <w:spacing w:before="24"/>
              <w:ind w:firstLine="0"/>
              <w:rPr>
                <w:sz w:val="20"/>
                <w:lang w:val="en-GB"/>
              </w:rPr>
            </w:pPr>
            <w:r w:rsidRPr="009C1CBA">
              <w:rPr>
                <w:sz w:val="20"/>
                <w:lang w:val="en-GB"/>
              </w:rPr>
              <w:t>You may feel completely alone but you are</w:t>
            </w:r>
            <w:r w:rsidRPr="009C1CBA">
              <w:rPr>
                <w:spacing w:val="-33"/>
                <w:sz w:val="20"/>
                <w:lang w:val="en-GB"/>
              </w:rPr>
              <w:t xml:space="preserve"> </w:t>
            </w:r>
            <w:r w:rsidRPr="009C1CBA">
              <w:rPr>
                <w:sz w:val="20"/>
                <w:lang w:val="en-GB"/>
              </w:rPr>
              <w:t>not</w:t>
            </w:r>
          </w:p>
          <w:p w14:paraId="6C788410" w14:textId="77777777" w:rsidR="00151FB4" w:rsidRPr="009C1CBA" w:rsidRDefault="00000000">
            <w:pPr>
              <w:pStyle w:val="TableParagraph"/>
              <w:numPr>
                <w:ilvl w:val="0"/>
                <w:numId w:val="15"/>
              </w:numPr>
              <w:tabs>
                <w:tab w:val="left" w:pos="1008"/>
                <w:tab w:val="left" w:pos="1009"/>
              </w:tabs>
              <w:spacing w:before="24"/>
              <w:ind w:firstLine="0"/>
              <w:rPr>
                <w:sz w:val="20"/>
                <w:lang w:val="en-GB"/>
              </w:rPr>
            </w:pPr>
            <w:r w:rsidRPr="009C1CBA">
              <w:rPr>
                <w:sz w:val="20"/>
                <w:lang w:val="en-GB"/>
              </w:rPr>
              <w:t>There</w:t>
            </w:r>
            <w:r w:rsidRPr="009C1CBA">
              <w:rPr>
                <w:spacing w:val="-5"/>
                <w:sz w:val="20"/>
                <w:lang w:val="en-GB"/>
              </w:rPr>
              <w:t xml:space="preserve"> </w:t>
            </w:r>
            <w:r w:rsidRPr="009C1CBA">
              <w:rPr>
                <w:sz w:val="20"/>
                <w:lang w:val="en-GB"/>
              </w:rPr>
              <w:t>are</w:t>
            </w:r>
            <w:r w:rsidRPr="009C1CBA">
              <w:rPr>
                <w:spacing w:val="-5"/>
                <w:sz w:val="20"/>
                <w:lang w:val="en-GB"/>
              </w:rPr>
              <w:t xml:space="preserve"> </w:t>
            </w:r>
            <w:r w:rsidRPr="009C1CBA">
              <w:rPr>
                <w:sz w:val="20"/>
                <w:lang w:val="en-GB"/>
              </w:rPr>
              <w:t>people</w:t>
            </w:r>
            <w:r w:rsidRPr="009C1CBA">
              <w:rPr>
                <w:spacing w:val="-5"/>
                <w:sz w:val="20"/>
                <w:lang w:val="en-GB"/>
              </w:rPr>
              <w:t xml:space="preserve"> </w:t>
            </w:r>
            <w:r w:rsidRPr="009C1CBA">
              <w:rPr>
                <w:sz w:val="20"/>
                <w:lang w:val="en-GB"/>
              </w:rPr>
              <w:t>who</w:t>
            </w:r>
            <w:r w:rsidRPr="009C1CBA">
              <w:rPr>
                <w:spacing w:val="-5"/>
                <w:sz w:val="20"/>
                <w:lang w:val="en-GB"/>
              </w:rPr>
              <w:t xml:space="preserve"> </w:t>
            </w:r>
            <w:r w:rsidRPr="009C1CBA">
              <w:rPr>
                <w:sz w:val="20"/>
                <w:lang w:val="en-GB"/>
              </w:rPr>
              <w:t>can</w:t>
            </w:r>
            <w:r w:rsidRPr="009C1CBA">
              <w:rPr>
                <w:spacing w:val="-5"/>
                <w:sz w:val="20"/>
                <w:lang w:val="en-GB"/>
              </w:rPr>
              <w:t xml:space="preserve"> </w:t>
            </w:r>
            <w:r w:rsidRPr="009C1CBA">
              <w:rPr>
                <w:sz w:val="20"/>
                <w:lang w:val="en-GB"/>
              </w:rPr>
              <w:t>help</w:t>
            </w:r>
            <w:r w:rsidRPr="009C1CBA">
              <w:rPr>
                <w:spacing w:val="-5"/>
                <w:sz w:val="20"/>
                <w:lang w:val="en-GB"/>
              </w:rPr>
              <w:t xml:space="preserve"> </w:t>
            </w:r>
            <w:r w:rsidRPr="009C1CBA">
              <w:rPr>
                <w:sz w:val="20"/>
                <w:lang w:val="en-GB"/>
              </w:rPr>
              <w:t>and</w:t>
            </w:r>
            <w:r w:rsidRPr="009C1CBA">
              <w:rPr>
                <w:spacing w:val="-5"/>
                <w:sz w:val="20"/>
                <w:lang w:val="en-GB"/>
              </w:rPr>
              <w:t xml:space="preserve"> </w:t>
            </w:r>
            <w:r w:rsidRPr="009C1CBA">
              <w:rPr>
                <w:sz w:val="20"/>
                <w:lang w:val="en-GB"/>
              </w:rPr>
              <w:t>it</w:t>
            </w:r>
            <w:r w:rsidRPr="009C1CBA">
              <w:rPr>
                <w:spacing w:val="-5"/>
                <w:sz w:val="20"/>
                <w:lang w:val="en-GB"/>
              </w:rPr>
              <w:t xml:space="preserve"> </w:t>
            </w:r>
            <w:r w:rsidRPr="009C1CBA">
              <w:rPr>
                <w:sz w:val="20"/>
                <w:lang w:val="en-GB"/>
              </w:rPr>
              <w:t>is</w:t>
            </w:r>
            <w:r w:rsidRPr="009C1CBA">
              <w:rPr>
                <w:spacing w:val="-5"/>
                <w:sz w:val="20"/>
                <w:lang w:val="en-GB"/>
              </w:rPr>
              <w:t xml:space="preserve"> </w:t>
            </w:r>
            <w:r w:rsidRPr="009C1CBA">
              <w:rPr>
                <w:sz w:val="20"/>
                <w:lang w:val="en-GB"/>
              </w:rPr>
              <w:t>important</w:t>
            </w:r>
            <w:r w:rsidRPr="009C1CBA">
              <w:rPr>
                <w:spacing w:val="-5"/>
                <w:sz w:val="20"/>
                <w:lang w:val="en-GB"/>
              </w:rPr>
              <w:t xml:space="preserve"> </w:t>
            </w:r>
            <w:r w:rsidRPr="009C1CBA">
              <w:rPr>
                <w:sz w:val="20"/>
                <w:lang w:val="en-GB"/>
              </w:rPr>
              <w:t>to</w:t>
            </w:r>
            <w:r w:rsidRPr="009C1CBA">
              <w:rPr>
                <w:spacing w:val="-5"/>
                <w:sz w:val="20"/>
                <w:lang w:val="en-GB"/>
              </w:rPr>
              <w:t xml:space="preserve"> </w:t>
            </w:r>
            <w:r w:rsidRPr="009C1CBA">
              <w:rPr>
                <w:sz w:val="20"/>
                <w:lang w:val="en-GB"/>
              </w:rPr>
              <w:t>get</w:t>
            </w:r>
            <w:r w:rsidRPr="009C1CBA">
              <w:rPr>
                <w:spacing w:val="-5"/>
                <w:sz w:val="20"/>
                <w:lang w:val="en-GB"/>
              </w:rPr>
              <w:t xml:space="preserve"> </w:t>
            </w:r>
            <w:r w:rsidRPr="009C1CBA">
              <w:rPr>
                <w:sz w:val="20"/>
                <w:lang w:val="en-GB"/>
              </w:rPr>
              <w:t>in</w:t>
            </w:r>
            <w:r w:rsidRPr="009C1CBA">
              <w:rPr>
                <w:spacing w:val="-5"/>
                <w:sz w:val="20"/>
                <w:lang w:val="en-GB"/>
              </w:rPr>
              <w:t xml:space="preserve"> </w:t>
            </w:r>
            <w:r w:rsidRPr="009C1CBA">
              <w:rPr>
                <w:sz w:val="20"/>
                <w:lang w:val="en-GB"/>
              </w:rPr>
              <w:t>touch</w:t>
            </w:r>
            <w:r w:rsidRPr="009C1CBA">
              <w:rPr>
                <w:spacing w:val="-5"/>
                <w:sz w:val="20"/>
                <w:lang w:val="en-GB"/>
              </w:rPr>
              <w:t xml:space="preserve"> </w:t>
            </w:r>
            <w:r w:rsidRPr="009C1CBA">
              <w:rPr>
                <w:sz w:val="20"/>
                <w:lang w:val="en-GB"/>
              </w:rPr>
              <w:t>with</w:t>
            </w:r>
            <w:r w:rsidRPr="009C1CBA">
              <w:rPr>
                <w:spacing w:val="-5"/>
                <w:sz w:val="20"/>
                <w:lang w:val="en-GB"/>
              </w:rPr>
              <w:t xml:space="preserve"> </w:t>
            </w:r>
            <w:r w:rsidRPr="009C1CBA">
              <w:rPr>
                <w:sz w:val="20"/>
                <w:lang w:val="en-GB"/>
              </w:rPr>
              <w:t>them</w:t>
            </w:r>
          </w:p>
          <w:p w14:paraId="666F4781" w14:textId="77777777" w:rsidR="00151FB4" w:rsidRPr="009C1CBA" w:rsidRDefault="00000000">
            <w:pPr>
              <w:pStyle w:val="TableParagraph"/>
              <w:numPr>
                <w:ilvl w:val="0"/>
                <w:numId w:val="15"/>
              </w:numPr>
              <w:tabs>
                <w:tab w:val="left" w:pos="1008"/>
                <w:tab w:val="left" w:pos="1009"/>
              </w:tabs>
              <w:spacing w:before="24" w:line="264" w:lineRule="auto"/>
              <w:ind w:right="82" w:firstLine="0"/>
              <w:rPr>
                <w:sz w:val="20"/>
                <w:lang w:val="en-GB"/>
              </w:rPr>
            </w:pPr>
            <w:r w:rsidRPr="009C1CBA">
              <w:rPr>
                <w:sz w:val="20"/>
                <w:lang w:val="en-GB"/>
              </w:rPr>
              <w:t>Abuse can be very confusing especially if you look up to the person hurting you or if they are a friend or a member of your</w:t>
            </w:r>
            <w:r w:rsidRPr="009C1CBA">
              <w:rPr>
                <w:spacing w:val="-10"/>
                <w:sz w:val="20"/>
                <w:lang w:val="en-GB"/>
              </w:rPr>
              <w:t xml:space="preserve"> </w:t>
            </w:r>
            <w:r w:rsidRPr="009C1CBA">
              <w:rPr>
                <w:sz w:val="20"/>
                <w:lang w:val="en-GB"/>
              </w:rPr>
              <w:t>family</w:t>
            </w:r>
          </w:p>
          <w:p w14:paraId="56171D11" w14:textId="77777777" w:rsidR="00151FB4" w:rsidRPr="009C1CBA" w:rsidRDefault="00000000">
            <w:pPr>
              <w:pStyle w:val="TableParagraph"/>
              <w:numPr>
                <w:ilvl w:val="0"/>
                <w:numId w:val="15"/>
              </w:numPr>
              <w:tabs>
                <w:tab w:val="left" w:pos="1008"/>
                <w:tab w:val="left" w:pos="1009"/>
              </w:tabs>
              <w:spacing w:before="3" w:line="264" w:lineRule="auto"/>
              <w:ind w:right="82" w:firstLine="0"/>
              <w:rPr>
                <w:sz w:val="20"/>
                <w:lang w:val="en-GB"/>
              </w:rPr>
            </w:pPr>
            <w:r w:rsidRPr="009C1CBA">
              <w:rPr>
                <w:sz w:val="20"/>
                <w:lang w:val="en-GB"/>
              </w:rPr>
              <w:t>You</w:t>
            </w:r>
            <w:r w:rsidRPr="009C1CBA">
              <w:rPr>
                <w:spacing w:val="-8"/>
                <w:sz w:val="20"/>
                <w:lang w:val="en-GB"/>
              </w:rPr>
              <w:t xml:space="preserve"> </w:t>
            </w:r>
            <w:r w:rsidRPr="009C1CBA">
              <w:rPr>
                <w:sz w:val="20"/>
                <w:lang w:val="en-GB"/>
              </w:rPr>
              <w:t>might</w:t>
            </w:r>
            <w:r w:rsidRPr="009C1CBA">
              <w:rPr>
                <w:spacing w:val="-8"/>
                <w:sz w:val="20"/>
                <w:lang w:val="en-GB"/>
              </w:rPr>
              <w:t xml:space="preserve"> </w:t>
            </w:r>
            <w:r w:rsidRPr="009C1CBA">
              <w:rPr>
                <w:sz w:val="20"/>
                <w:lang w:val="en-GB"/>
              </w:rPr>
              <w:t>not</w:t>
            </w:r>
            <w:r w:rsidRPr="009C1CBA">
              <w:rPr>
                <w:spacing w:val="-8"/>
                <w:sz w:val="20"/>
                <w:lang w:val="en-GB"/>
              </w:rPr>
              <w:t xml:space="preserve"> </w:t>
            </w:r>
            <w:r w:rsidRPr="009C1CBA">
              <w:rPr>
                <w:sz w:val="20"/>
                <w:lang w:val="en-GB"/>
              </w:rPr>
              <w:t>want</w:t>
            </w:r>
            <w:r w:rsidRPr="009C1CBA">
              <w:rPr>
                <w:spacing w:val="-8"/>
                <w:sz w:val="20"/>
                <w:lang w:val="en-GB"/>
              </w:rPr>
              <w:t xml:space="preserve"> </w:t>
            </w:r>
            <w:r w:rsidRPr="009C1CBA">
              <w:rPr>
                <w:sz w:val="20"/>
                <w:lang w:val="en-GB"/>
              </w:rPr>
              <w:t>to</w:t>
            </w:r>
            <w:r w:rsidRPr="009C1CBA">
              <w:rPr>
                <w:spacing w:val="-8"/>
                <w:sz w:val="20"/>
                <w:lang w:val="en-GB"/>
              </w:rPr>
              <w:t xml:space="preserve"> </w:t>
            </w:r>
            <w:r w:rsidRPr="009C1CBA">
              <w:rPr>
                <w:sz w:val="20"/>
                <w:lang w:val="en-GB"/>
              </w:rPr>
              <w:t>talk</w:t>
            </w:r>
            <w:r w:rsidRPr="009C1CBA">
              <w:rPr>
                <w:spacing w:val="-8"/>
                <w:sz w:val="20"/>
                <w:lang w:val="en-GB"/>
              </w:rPr>
              <w:t xml:space="preserve"> </w:t>
            </w:r>
            <w:r w:rsidRPr="009C1CBA">
              <w:rPr>
                <w:sz w:val="20"/>
                <w:lang w:val="en-GB"/>
              </w:rPr>
              <w:t>to</w:t>
            </w:r>
            <w:r w:rsidRPr="009C1CBA">
              <w:rPr>
                <w:spacing w:val="-8"/>
                <w:sz w:val="20"/>
                <w:lang w:val="en-GB"/>
              </w:rPr>
              <w:t xml:space="preserve"> </w:t>
            </w:r>
            <w:r w:rsidRPr="009C1CBA">
              <w:rPr>
                <w:sz w:val="20"/>
                <w:lang w:val="en-GB"/>
              </w:rPr>
              <w:t>someone</w:t>
            </w:r>
            <w:r w:rsidRPr="009C1CBA">
              <w:rPr>
                <w:spacing w:val="-8"/>
                <w:sz w:val="20"/>
                <w:lang w:val="en-GB"/>
              </w:rPr>
              <w:t xml:space="preserve"> </w:t>
            </w:r>
            <w:r w:rsidRPr="009C1CBA">
              <w:rPr>
                <w:sz w:val="20"/>
                <w:lang w:val="en-GB"/>
              </w:rPr>
              <w:t>you</w:t>
            </w:r>
            <w:r w:rsidRPr="009C1CBA">
              <w:rPr>
                <w:spacing w:val="-8"/>
                <w:sz w:val="20"/>
                <w:lang w:val="en-GB"/>
              </w:rPr>
              <w:t xml:space="preserve"> </w:t>
            </w:r>
            <w:r w:rsidRPr="009C1CBA">
              <w:rPr>
                <w:sz w:val="20"/>
                <w:lang w:val="en-GB"/>
              </w:rPr>
              <w:t>know</w:t>
            </w:r>
            <w:r w:rsidRPr="009C1CBA">
              <w:rPr>
                <w:spacing w:val="-8"/>
                <w:sz w:val="20"/>
                <w:lang w:val="en-GB"/>
              </w:rPr>
              <w:t xml:space="preserve"> </w:t>
            </w:r>
            <w:r w:rsidRPr="009C1CBA">
              <w:rPr>
                <w:sz w:val="20"/>
                <w:lang w:val="en-GB"/>
              </w:rPr>
              <w:t>and</w:t>
            </w:r>
            <w:r w:rsidRPr="009C1CBA">
              <w:rPr>
                <w:spacing w:val="-8"/>
                <w:sz w:val="20"/>
                <w:lang w:val="en-GB"/>
              </w:rPr>
              <w:t xml:space="preserve"> </w:t>
            </w:r>
            <w:r w:rsidRPr="009C1CBA">
              <w:rPr>
                <w:sz w:val="20"/>
                <w:lang w:val="en-GB"/>
              </w:rPr>
              <w:t>might</w:t>
            </w:r>
            <w:r w:rsidRPr="009C1CBA">
              <w:rPr>
                <w:spacing w:val="-8"/>
                <w:sz w:val="20"/>
                <w:lang w:val="en-GB"/>
              </w:rPr>
              <w:t xml:space="preserve"> </w:t>
            </w:r>
            <w:r w:rsidRPr="009C1CBA">
              <w:rPr>
                <w:sz w:val="20"/>
                <w:lang w:val="en-GB"/>
              </w:rPr>
              <w:t>prefer</w:t>
            </w:r>
            <w:r w:rsidRPr="009C1CBA">
              <w:rPr>
                <w:spacing w:val="-8"/>
                <w:sz w:val="20"/>
                <w:lang w:val="en-GB"/>
              </w:rPr>
              <w:t xml:space="preserve"> </w:t>
            </w:r>
            <w:r w:rsidRPr="009C1CBA">
              <w:rPr>
                <w:sz w:val="20"/>
                <w:lang w:val="en-GB"/>
              </w:rPr>
              <w:t>to</w:t>
            </w:r>
            <w:r w:rsidRPr="009C1CBA">
              <w:rPr>
                <w:spacing w:val="-8"/>
                <w:sz w:val="20"/>
                <w:lang w:val="en-GB"/>
              </w:rPr>
              <w:t xml:space="preserve"> </w:t>
            </w:r>
            <w:r w:rsidRPr="009C1CBA">
              <w:rPr>
                <w:sz w:val="20"/>
                <w:lang w:val="en-GB"/>
              </w:rPr>
              <w:t>speak</w:t>
            </w:r>
            <w:r w:rsidRPr="009C1CBA">
              <w:rPr>
                <w:spacing w:val="-8"/>
                <w:sz w:val="20"/>
                <w:lang w:val="en-GB"/>
              </w:rPr>
              <w:t xml:space="preserve"> </w:t>
            </w:r>
            <w:r w:rsidRPr="009C1CBA">
              <w:rPr>
                <w:sz w:val="20"/>
                <w:lang w:val="en-GB"/>
              </w:rPr>
              <w:t>to</w:t>
            </w:r>
            <w:r w:rsidRPr="009C1CBA">
              <w:rPr>
                <w:spacing w:val="-8"/>
                <w:sz w:val="20"/>
                <w:lang w:val="en-GB"/>
              </w:rPr>
              <w:t xml:space="preserve"> </w:t>
            </w:r>
            <w:r w:rsidRPr="009C1CBA">
              <w:rPr>
                <w:sz w:val="20"/>
                <w:lang w:val="en-GB"/>
              </w:rPr>
              <w:t>or</w:t>
            </w:r>
            <w:r w:rsidRPr="009C1CBA">
              <w:rPr>
                <w:spacing w:val="-8"/>
                <w:sz w:val="20"/>
                <w:lang w:val="en-GB"/>
              </w:rPr>
              <w:t xml:space="preserve"> </w:t>
            </w:r>
            <w:r w:rsidRPr="009C1CBA">
              <w:rPr>
                <w:sz w:val="20"/>
                <w:lang w:val="en-GB"/>
              </w:rPr>
              <w:t>email</w:t>
            </w:r>
            <w:r w:rsidRPr="009C1CBA">
              <w:rPr>
                <w:spacing w:val="-8"/>
                <w:sz w:val="20"/>
                <w:lang w:val="en-GB"/>
              </w:rPr>
              <w:t xml:space="preserve"> </w:t>
            </w:r>
            <w:r w:rsidRPr="009C1CBA">
              <w:rPr>
                <w:sz w:val="20"/>
                <w:lang w:val="en-GB"/>
              </w:rPr>
              <w:t>someone</w:t>
            </w:r>
            <w:r w:rsidRPr="009C1CBA">
              <w:rPr>
                <w:spacing w:val="-8"/>
                <w:sz w:val="20"/>
                <w:lang w:val="en-GB"/>
              </w:rPr>
              <w:t xml:space="preserve"> </w:t>
            </w:r>
            <w:r w:rsidRPr="009C1CBA">
              <w:rPr>
                <w:sz w:val="20"/>
                <w:lang w:val="en-GB"/>
              </w:rPr>
              <w:t>at</w:t>
            </w:r>
            <w:r w:rsidRPr="009C1CBA">
              <w:rPr>
                <w:spacing w:val="-8"/>
                <w:sz w:val="20"/>
                <w:lang w:val="en-GB"/>
              </w:rPr>
              <w:t xml:space="preserve"> </w:t>
            </w:r>
            <w:r w:rsidRPr="009C1CBA">
              <w:rPr>
                <w:sz w:val="20"/>
                <w:lang w:val="en-GB"/>
              </w:rPr>
              <w:t>one</w:t>
            </w:r>
            <w:r w:rsidRPr="009C1CBA">
              <w:rPr>
                <w:spacing w:val="-8"/>
                <w:sz w:val="20"/>
                <w:lang w:val="en-GB"/>
              </w:rPr>
              <w:t xml:space="preserve"> </w:t>
            </w:r>
            <w:r w:rsidRPr="009C1CBA">
              <w:rPr>
                <w:sz w:val="20"/>
                <w:lang w:val="en-GB"/>
              </w:rPr>
              <w:t>of</w:t>
            </w:r>
            <w:r w:rsidRPr="009C1CBA">
              <w:rPr>
                <w:spacing w:val="-8"/>
                <w:sz w:val="20"/>
                <w:lang w:val="en-GB"/>
              </w:rPr>
              <w:t xml:space="preserve"> </w:t>
            </w:r>
            <w:r w:rsidRPr="009C1CBA">
              <w:rPr>
                <w:spacing w:val="-5"/>
                <w:sz w:val="20"/>
                <w:lang w:val="en-GB"/>
              </w:rPr>
              <w:t xml:space="preserve">the </w:t>
            </w:r>
            <w:r w:rsidRPr="009C1CBA">
              <w:rPr>
                <w:sz w:val="20"/>
                <w:lang w:val="en-GB"/>
              </w:rPr>
              <w:t>services in this</w:t>
            </w:r>
            <w:r w:rsidRPr="009C1CBA">
              <w:rPr>
                <w:spacing w:val="-13"/>
                <w:sz w:val="20"/>
                <w:lang w:val="en-GB"/>
              </w:rPr>
              <w:t xml:space="preserve"> </w:t>
            </w:r>
            <w:r w:rsidRPr="009C1CBA">
              <w:rPr>
                <w:sz w:val="20"/>
                <w:lang w:val="en-GB"/>
              </w:rPr>
              <w:t>factsheet</w:t>
            </w:r>
          </w:p>
          <w:p w14:paraId="4FC30305" w14:textId="77777777" w:rsidR="00151FB4" w:rsidRPr="009C1CBA" w:rsidRDefault="00000000">
            <w:pPr>
              <w:pStyle w:val="TableParagraph"/>
              <w:numPr>
                <w:ilvl w:val="0"/>
                <w:numId w:val="15"/>
              </w:numPr>
              <w:tabs>
                <w:tab w:val="left" w:pos="1008"/>
                <w:tab w:val="left" w:pos="1009"/>
              </w:tabs>
              <w:spacing w:before="2"/>
              <w:ind w:left="1009"/>
              <w:rPr>
                <w:sz w:val="20"/>
                <w:lang w:val="en-GB"/>
              </w:rPr>
            </w:pPr>
            <w:r w:rsidRPr="009C1CBA">
              <w:rPr>
                <w:sz w:val="20"/>
                <w:lang w:val="en-GB"/>
              </w:rPr>
              <w:t>These</w:t>
            </w:r>
            <w:r w:rsidRPr="009C1CBA">
              <w:rPr>
                <w:spacing w:val="-14"/>
                <w:sz w:val="20"/>
                <w:lang w:val="en-GB"/>
              </w:rPr>
              <w:t xml:space="preserve"> </w:t>
            </w:r>
            <w:r w:rsidRPr="009C1CBA">
              <w:rPr>
                <w:sz w:val="20"/>
                <w:lang w:val="en-GB"/>
              </w:rPr>
              <w:t>services</w:t>
            </w:r>
            <w:r w:rsidRPr="009C1CBA">
              <w:rPr>
                <w:spacing w:val="-14"/>
                <w:sz w:val="20"/>
                <w:lang w:val="en-GB"/>
              </w:rPr>
              <w:t xml:space="preserve"> </w:t>
            </w:r>
            <w:r w:rsidRPr="009C1CBA">
              <w:rPr>
                <w:sz w:val="20"/>
                <w:lang w:val="en-GB"/>
              </w:rPr>
              <w:t>have</w:t>
            </w:r>
            <w:r w:rsidRPr="009C1CBA">
              <w:rPr>
                <w:spacing w:val="-14"/>
                <w:sz w:val="20"/>
                <w:lang w:val="en-GB"/>
              </w:rPr>
              <w:t xml:space="preserve"> </w:t>
            </w:r>
            <w:r w:rsidRPr="009C1CBA">
              <w:rPr>
                <w:sz w:val="20"/>
                <w:lang w:val="en-GB"/>
              </w:rPr>
              <w:t>people</w:t>
            </w:r>
            <w:r w:rsidRPr="009C1CBA">
              <w:rPr>
                <w:spacing w:val="-14"/>
                <w:sz w:val="20"/>
                <w:lang w:val="en-GB"/>
              </w:rPr>
              <w:t xml:space="preserve"> </w:t>
            </w:r>
            <w:r w:rsidRPr="009C1CBA">
              <w:rPr>
                <w:sz w:val="20"/>
                <w:lang w:val="en-GB"/>
              </w:rPr>
              <w:t>who</w:t>
            </w:r>
            <w:r w:rsidRPr="009C1CBA">
              <w:rPr>
                <w:spacing w:val="-14"/>
                <w:sz w:val="20"/>
                <w:lang w:val="en-GB"/>
              </w:rPr>
              <w:t xml:space="preserve"> </w:t>
            </w:r>
            <w:r w:rsidRPr="009C1CBA">
              <w:rPr>
                <w:sz w:val="20"/>
                <w:lang w:val="en-GB"/>
              </w:rPr>
              <w:t>are</w:t>
            </w:r>
            <w:r w:rsidRPr="009C1CBA">
              <w:rPr>
                <w:spacing w:val="-13"/>
                <w:sz w:val="20"/>
                <w:lang w:val="en-GB"/>
              </w:rPr>
              <w:t xml:space="preserve"> </w:t>
            </w:r>
            <w:r w:rsidRPr="009C1CBA">
              <w:rPr>
                <w:sz w:val="20"/>
                <w:lang w:val="en-GB"/>
              </w:rPr>
              <w:t>trained</w:t>
            </w:r>
            <w:r w:rsidRPr="009C1CBA">
              <w:rPr>
                <w:spacing w:val="-14"/>
                <w:sz w:val="20"/>
                <w:lang w:val="en-GB"/>
              </w:rPr>
              <w:t xml:space="preserve"> </w:t>
            </w:r>
            <w:r w:rsidRPr="009C1CBA">
              <w:rPr>
                <w:sz w:val="20"/>
                <w:lang w:val="en-GB"/>
              </w:rPr>
              <w:t>to</w:t>
            </w:r>
            <w:r w:rsidRPr="009C1CBA">
              <w:rPr>
                <w:spacing w:val="-14"/>
                <w:sz w:val="20"/>
                <w:lang w:val="en-GB"/>
              </w:rPr>
              <w:t xml:space="preserve"> </w:t>
            </w:r>
            <w:r w:rsidRPr="009C1CBA">
              <w:rPr>
                <w:sz w:val="20"/>
                <w:lang w:val="en-GB"/>
              </w:rPr>
              <w:t>help</w:t>
            </w:r>
            <w:r w:rsidRPr="009C1CBA">
              <w:rPr>
                <w:spacing w:val="-14"/>
                <w:sz w:val="20"/>
                <w:lang w:val="en-GB"/>
              </w:rPr>
              <w:t xml:space="preserve"> </w:t>
            </w:r>
            <w:r w:rsidRPr="009C1CBA">
              <w:rPr>
                <w:sz w:val="20"/>
                <w:lang w:val="en-GB"/>
              </w:rPr>
              <w:t>and</w:t>
            </w:r>
            <w:r w:rsidRPr="009C1CBA">
              <w:rPr>
                <w:spacing w:val="-14"/>
                <w:sz w:val="20"/>
                <w:lang w:val="en-GB"/>
              </w:rPr>
              <w:t xml:space="preserve"> </w:t>
            </w:r>
            <w:r w:rsidRPr="009C1CBA">
              <w:rPr>
                <w:sz w:val="20"/>
                <w:lang w:val="en-GB"/>
              </w:rPr>
              <w:t>support</w:t>
            </w:r>
            <w:r w:rsidRPr="009C1CBA">
              <w:rPr>
                <w:spacing w:val="-14"/>
                <w:sz w:val="20"/>
                <w:lang w:val="en-GB"/>
              </w:rPr>
              <w:t xml:space="preserve"> </w:t>
            </w:r>
            <w:r w:rsidRPr="009C1CBA">
              <w:rPr>
                <w:sz w:val="20"/>
                <w:lang w:val="en-GB"/>
              </w:rPr>
              <w:t>you</w:t>
            </w:r>
            <w:r w:rsidRPr="009C1CBA">
              <w:rPr>
                <w:spacing w:val="-13"/>
                <w:sz w:val="20"/>
                <w:lang w:val="en-GB"/>
              </w:rPr>
              <w:t xml:space="preserve"> </w:t>
            </w:r>
            <w:r w:rsidRPr="009C1CBA">
              <w:rPr>
                <w:sz w:val="20"/>
                <w:lang w:val="en-GB"/>
              </w:rPr>
              <w:t>and</w:t>
            </w:r>
            <w:r w:rsidRPr="009C1CBA">
              <w:rPr>
                <w:spacing w:val="-14"/>
                <w:sz w:val="20"/>
                <w:lang w:val="en-GB"/>
              </w:rPr>
              <w:t xml:space="preserve"> </w:t>
            </w:r>
            <w:r w:rsidRPr="009C1CBA">
              <w:rPr>
                <w:sz w:val="20"/>
                <w:lang w:val="en-GB"/>
              </w:rPr>
              <w:t>they</w:t>
            </w:r>
            <w:r w:rsidRPr="009C1CBA">
              <w:rPr>
                <w:spacing w:val="-14"/>
                <w:sz w:val="20"/>
                <w:lang w:val="en-GB"/>
              </w:rPr>
              <w:t xml:space="preserve"> </w:t>
            </w:r>
            <w:r w:rsidRPr="009C1CBA">
              <w:rPr>
                <w:sz w:val="20"/>
                <w:lang w:val="en-GB"/>
              </w:rPr>
              <w:t>will</w:t>
            </w:r>
            <w:r w:rsidRPr="009C1CBA">
              <w:rPr>
                <w:spacing w:val="-14"/>
                <w:sz w:val="20"/>
                <w:lang w:val="en-GB"/>
              </w:rPr>
              <w:t xml:space="preserve"> </w:t>
            </w:r>
            <w:r w:rsidRPr="009C1CBA">
              <w:rPr>
                <w:sz w:val="20"/>
                <w:lang w:val="en-GB"/>
              </w:rPr>
              <w:t>not</w:t>
            </w:r>
            <w:r w:rsidRPr="009C1CBA">
              <w:rPr>
                <w:spacing w:val="-14"/>
                <w:sz w:val="20"/>
                <w:lang w:val="en-GB"/>
              </w:rPr>
              <w:t xml:space="preserve"> </w:t>
            </w:r>
            <w:r w:rsidRPr="009C1CBA">
              <w:rPr>
                <w:sz w:val="20"/>
                <w:lang w:val="en-GB"/>
              </w:rPr>
              <w:t>be</w:t>
            </w:r>
            <w:r w:rsidRPr="009C1CBA">
              <w:rPr>
                <w:spacing w:val="-13"/>
                <w:sz w:val="20"/>
                <w:lang w:val="en-GB"/>
              </w:rPr>
              <w:t xml:space="preserve"> </w:t>
            </w:r>
            <w:r w:rsidRPr="009C1CBA">
              <w:rPr>
                <w:sz w:val="20"/>
                <w:lang w:val="en-GB"/>
              </w:rPr>
              <w:t>shocked</w:t>
            </w:r>
            <w:r w:rsidRPr="009C1CBA">
              <w:rPr>
                <w:spacing w:val="-14"/>
                <w:sz w:val="20"/>
                <w:lang w:val="en-GB"/>
              </w:rPr>
              <w:t xml:space="preserve"> </w:t>
            </w:r>
            <w:r w:rsidRPr="009C1CBA">
              <w:rPr>
                <w:sz w:val="20"/>
                <w:lang w:val="en-GB"/>
              </w:rPr>
              <w:t>or</w:t>
            </w:r>
            <w:r w:rsidRPr="009C1CBA">
              <w:rPr>
                <w:spacing w:val="-14"/>
                <w:sz w:val="20"/>
                <w:lang w:val="en-GB"/>
              </w:rPr>
              <w:t xml:space="preserve"> </w:t>
            </w:r>
            <w:r w:rsidRPr="009C1CBA">
              <w:rPr>
                <w:sz w:val="20"/>
                <w:lang w:val="en-GB"/>
              </w:rPr>
              <w:t>surprised</w:t>
            </w:r>
          </w:p>
          <w:p w14:paraId="0757BB99" w14:textId="77777777" w:rsidR="00151FB4" w:rsidRPr="009C1CBA" w:rsidRDefault="00000000">
            <w:pPr>
              <w:pStyle w:val="TableParagraph"/>
              <w:spacing w:before="24" w:line="220" w:lineRule="exact"/>
              <w:ind w:left="741"/>
              <w:rPr>
                <w:sz w:val="20"/>
                <w:lang w:val="en-GB"/>
              </w:rPr>
            </w:pPr>
            <w:r w:rsidRPr="009C1CBA">
              <w:rPr>
                <w:sz w:val="20"/>
                <w:lang w:val="en-GB"/>
              </w:rPr>
              <w:t>at what you say. They will listen to you and help you decide what to do</w:t>
            </w:r>
          </w:p>
        </w:tc>
      </w:tr>
      <w:tr w:rsidR="00151FB4" w:rsidRPr="009C1CBA" w14:paraId="58E4AC7C" w14:textId="77777777">
        <w:trPr>
          <w:trHeight w:val="533"/>
        </w:trPr>
        <w:tc>
          <w:tcPr>
            <w:tcW w:w="10592" w:type="dxa"/>
            <w:gridSpan w:val="2"/>
            <w:shd w:val="clear" w:color="auto" w:fill="DDDDDD"/>
          </w:tcPr>
          <w:p w14:paraId="509AACD1" w14:textId="77777777" w:rsidR="00151FB4" w:rsidRPr="009C1CBA" w:rsidRDefault="00000000">
            <w:pPr>
              <w:pStyle w:val="TableParagraph"/>
              <w:spacing w:before="146"/>
              <w:ind w:left="2529" w:right="2515"/>
              <w:jc w:val="center"/>
              <w:rPr>
                <w:b/>
                <w:sz w:val="20"/>
                <w:lang w:val="en-GB"/>
              </w:rPr>
            </w:pPr>
            <w:r w:rsidRPr="009C1CBA">
              <w:rPr>
                <w:b/>
                <w:sz w:val="20"/>
                <w:lang w:val="en-GB"/>
              </w:rPr>
              <w:t>Who Can Help?</w:t>
            </w:r>
          </w:p>
        </w:tc>
      </w:tr>
      <w:tr w:rsidR="00151FB4" w:rsidRPr="009C1CBA" w14:paraId="7C095F33" w14:textId="77777777">
        <w:trPr>
          <w:trHeight w:val="533"/>
        </w:trPr>
        <w:tc>
          <w:tcPr>
            <w:tcW w:w="5296" w:type="dxa"/>
            <w:shd w:val="clear" w:color="auto" w:fill="EDEDED"/>
          </w:tcPr>
          <w:p w14:paraId="57B9F3BA" w14:textId="77777777" w:rsidR="00151FB4" w:rsidRPr="009C1CBA" w:rsidRDefault="00000000">
            <w:pPr>
              <w:pStyle w:val="TableParagraph"/>
              <w:spacing w:before="146"/>
              <w:ind w:left="966" w:right="939"/>
              <w:jc w:val="center"/>
              <w:rPr>
                <w:b/>
                <w:sz w:val="20"/>
                <w:lang w:val="en-GB"/>
              </w:rPr>
            </w:pPr>
            <w:r w:rsidRPr="009C1CBA">
              <w:rPr>
                <w:b/>
                <w:sz w:val="20"/>
                <w:lang w:val="en-GB"/>
              </w:rPr>
              <w:t>Safeguarding Team</w:t>
            </w:r>
          </w:p>
        </w:tc>
        <w:tc>
          <w:tcPr>
            <w:tcW w:w="5296" w:type="dxa"/>
            <w:shd w:val="clear" w:color="auto" w:fill="EDEDED"/>
          </w:tcPr>
          <w:p w14:paraId="13C808E1" w14:textId="77777777" w:rsidR="00151FB4" w:rsidRPr="009C1CBA" w:rsidRDefault="00000000">
            <w:pPr>
              <w:pStyle w:val="TableParagraph"/>
              <w:spacing w:before="146"/>
              <w:ind w:left="967" w:right="939"/>
              <w:jc w:val="center"/>
              <w:rPr>
                <w:b/>
                <w:sz w:val="20"/>
                <w:lang w:val="en-GB"/>
              </w:rPr>
            </w:pPr>
            <w:r w:rsidRPr="009C1CBA">
              <w:rPr>
                <w:b/>
                <w:sz w:val="20"/>
                <w:lang w:val="en-GB"/>
              </w:rPr>
              <w:t>Police</w:t>
            </w:r>
          </w:p>
        </w:tc>
      </w:tr>
      <w:tr w:rsidR="00151FB4" w:rsidRPr="009C1CBA" w14:paraId="57FED45C" w14:textId="77777777">
        <w:trPr>
          <w:trHeight w:val="578"/>
        </w:trPr>
        <w:tc>
          <w:tcPr>
            <w:tcW w:w="5296" w:type="dxa"/>
            <w:tcBorders>
              <w:bottom w:val="nil"/>
            </w:tcBorders>
          </w:tcPr>
          <w:p w14:paraId="0E9621F7" w14:textId="77777777" w:rsidR="00151FB4" w:rsidRPr="009C1CBA" w:rsidRDefault="00151FB4">
            <w:pPr>
              <w:pStyle w:val="TableParagraph"/>
              <w:spacing w:before="7"/>
              <w:rPr>
                <w:rFonts w:ascii="Times New Roman"/>
                <w:sz w:val="19"/>
                <w:lang w:val="en-GB"/>
              </w:rPr>
            </w:pPr>
          </w:p>
          <w:p w14:paraId="30A1ACB7" w14:textId="505AC3BA" w:rsidR="00151FB4" w:rsidRPr="00E137C2" w:rsidRDefault="00E137C2">
            <w:pPr>
              <w:pStyle w:val="TableParagraph"/>
              <w:ind w:left="966" w:right="939"/>
              <w:jc w:val="center"/>
              <w:rPr>
                <w:sz w:val="20"/>
                <w:szCs w:val="20"/>
                <w:lang w:val="en-GB"/>
              </w:rPr>
            </w:pPr>
            <w:r w:rsidRPr="00E137C2">
              <w:rPr>
                <w:color w:val="353535"/>
                <w:w w:val="105"/>
                <w:sz w:val="20"/>
                <w:szCs w:val="20"/>
                <w:lang w:val="en-GB"/>
              </w:rPr>
              <w:t>Angella Mucherahowa or Paula Ireland</w:t>
            </w:r>
          </w:p>
        </w:tc>
        <w:tc>
          <w:tcPr>
            <w:tcW w:w="5296" w:type="dxa"/>
            <w:tcBorders>
              <w:bottom w:val="nil"/>
            </w:tcBorders>
          </w:tcPr>
          <w:p w14:paraId="456BB3DC" w14:textId="77777777" w:rsidR="00151FB4" w:rsidRPr="009C1CBA" w:rsidRDefault="00151FB4">
            <w:pPr>
              <w:pStyle w:val="TableParagraph"/>
              <w:spacing w:before="9"/>
              <w:rPr>
                <w:rFonts w:ascii="Times New Roman"/>
                <w:sz w:val="20"/>
                <w:lang w:val="en-GB"/>
              </w:rPr>
            </w:pPr>
          </w:p>
          <w:p w14:paraId="4FDFCE6C" w14:textId="77777777" w:rsidR="00151FB4" w:rsidRPr="009C1CBA" w:rsidRDefault="00000000">
            <w:pPr>
              <w:pStyle w:val="TableParagraph"/>
              <w:ind w:left="967" w:right="939"/>
              <w:jc w:val="center"/>
              <w:rPr>
                <w:sz w:val="20"/>
                <w:lang w:val="en-GB"/>
              </w:rPr>
            </w:pPr>
            <w:r w:rsidRPr="009C1CBA">
              <w:rPr>
                <w:sz w:val="20"/>
                <w:lang w:val="en-GB"/>
              </w:rPr>
              <w:t>In an Emergency: 999</w:t>
            </w:r>
          </w:p>
        </w:tc>
      </w:tr>
      <w:tr w:rsidR="00151FB4" w:rsidRPr="009C1CBA" w14:paraId="1576A1FB" w14:textId="77777777">
        <w:trPr>
          <w:trHeight w:val="468"/>
        </w:trPr>
        <w:tc>
          <w:tcPr>
            <w:tcW w:w="5296" w:type="dxa"/>
            <w:tcBorders>
              <w:top w:val="nil"/>
              <w:bottom w:val="nil"/>
            </w:tcBorders>
          </w:tcPr>
          <w:p w14:paraId="6625A011" w14:textId="0301E561" w:rsidR="00151FB4" w:rsidRPr="009C1CBA" w:rsidRDefault="00E137C2">
            <w:pPr>
              <w:pStyle w:val="TableParagraph"/>
              <w:spacing w:before="102"/>
              <w:ind w:left="966" w:right="939"/>
              <w:jc w:val="center"/>
              <w:rPr>
                <w:sz w:val="20"/>
                <w:lang w:val="en-GB"/>
              </w:rPr>
            </w:pPr>
            <w:r>
              <w:rPr>
                <w:sz w:val="20"/>
                <w:lang w:val="en-GB"/>
              </w:rPr>
              <w:t>07462369055</w:t>
            </w:r>
          </w:p>
        </w:tc>
        <w:tc>
          <w:tcPr>
            <w:tcW w:w="5296" w:type="dxa"/>
            <w:tcBorders>
              <w:top w:val="nil"/>
              <w:bottom w:val="nil"/>
            </w:tcBorders>
          </w:tcPr>
          <w:p w14:paraId="4C7A936D" w14:textId="77777777" w:rsidR="00151FB4" w:rsidRPr="009C1CBA" w:rsidRDefault="00000000">
            <w:pPr>
              <w:pStyle w:val="TableParagraph"/>
              <w:spacing w:before="142"/>
              <w:ind w:left="954" w:right="939"/>
              <w:jc w:val="center"/>
              <w:rPr>
                <w:sz w:val="20"/>
                <w:lang w:val="en-GB"/>
              </w:rPr>
            </w:pPr>
            <w:r w:rsidRPr="009C1CBA">
              <w:rPr>
                <w:sz w:val="20"/>
                <w:lang w:val="en-GB"/>
              </w:rPr>
              <w:t>In a non-emergency: 101</w:t>
            </w:r>
          </w:p>
        </w:tc>
      </w:tr>
      <w:tr w:rsidR="00151FB4" w:rsidRPr="009C1CBA" w14:paraId="213DEB05" w14:textId="77777777">
        <w:trPr>
          <w:trHeight w:val="588"/>
        </w:trPr>
        <w:tc>
          <w:tcPr>
            <w:tcW w:w="5296" w:type="dxa"/>
            <w:tcBorders>
              <w:top w:val="nil"/>
              <w:bottom w:val="nil"/>
            </w:tcBorders>
          </w:tcPr>
          <w:p w14:paraId="0330C472" w14:textId="5FD856C4" w:rsidR="00151FB4" w:rsidRPr="009C1CBA" w:rsidRDefault="00E137C2">
            <w:pPr>
              <w:pStyle w:val="TableParagraph"/>
              <w:spacing w:before="89"/>
              <w:ind w:left="966" w:right="939"/>
              <w:jc w:val="center"/>
              <w:rPr>
                <w:sz w:val="20"/>
                <w:lang w:val="en-GB"/>
              </w:rPr>
            </w:pPr>
            <w:hyperlink r:id="rId76" w:history="1">
              <w:r w:rsidRPr="007E7B34">
                <w:rPr>
                  <w:rStyle w:val="Hyperlink"/>
                  <w:sz w:val="20"/>
                  <w:lang w:val="en-GB"/>
                </w:rPr>
                <w:t>complaints@kope-medics.com</w:t>
              </w:r>
            </w:hyperlink>
          </w:p>
        </w:tc>
        <w:tc>
          <w:tcPr>
            <w:tcW w:w="5296" w:type="dxa"/>
            <w:tcBorders>
              <w:top w:val="nil"/>
              <w:bottom w:val="nil"/>
            </w:tcBorders>
          </w:tcPr>
          <w:p w14:paraId="00ED0DFA" w14:textId="77777777" w:rsidR="00151FB4" w:rsidRPr="009C1CBA" w:rsidRDefault="00151FB4">
            <w:pPr>
              <w:pStyle w:val="TableParagraph"/>
              <w:rPr>
                <w:rFonts w:ascii="Times New Roman"/>
                <w:sz w:val="18"/>
                <w:lang w:val="en-GB"/>
              </w:rPr>
            </w:pPr>
          </w:p>
        </w:tc>
      </w:tr>
      <w:tr w:rsidR="00151FB4" w:rsidRPr="009C1CBA" w14:paraId="5CED61FB" w14:textId="77777777">
        <w:trPr>
          <w:trHeight w:val="877"/>
        </w:trPr>
        <w:tc>
          <w:tcPr>
            <w:tcW w:w="5296" w:type="dxa"/>
            <w:tcBorders>
              <w:top w:val="nil"/>
            </w:tcBorders>
          </w:tcPr>
          <w:p w14:paraId="5F6DD5F5" w14:textId="77777777" w:rsidR="00151FB4" w:rsidRPr="009C1CBA" w:rsidRDefault="00151FB4">
            <w:pPr>
              <w:pStyle w:val="TableParagraph"/>
              <w:spacing w:before="10"/>
              <w:rPr>
                <w:rFonts w:ascii="Times New Roman"/>
                <w:lang w:val="en-GB"/>
              </w:rPr>
            </w:pPr>
          </w:p>
          <w:p w14:paraId="13B5F914" w14:textId="77777777" w:rsidR="00151FB4" w:rsidRPr="009C1CBA" w:rsidRDefault="00000000">
            <w:pPr>
              <w:pStyle w:val="TableParagraph"/>
              <w:ind w:left="966" w:right="939"/>
              <w:jc w:val="center"/>
              <w:rPr>
                <w:sz w:val="20"/>
                <w:lang w:val="en-GB"/>
              </w:rPr>
            </w:pPr>
            <w:r w:rsidRPr="009C1CBA">
              <w:rPr>
                <w:sz w:val="20"/>
                <w:lang w:val="en-GB"/>
              </w:rPr>
              <w:t>Website:</w:t>
            </w:r>
          </w:p>
        </w:tc>
        <w:tc>
          <w:tcPr>
            <w:tcW w:w="5296" w:type="dxa"/>
            <w:tcBorders>
              <w:top w:val="nil"/>
            </w:tcBorders>
          </w:tcPr>
          <w:p w14:paraId="472120A0" w14:textId="77777777" w:rsidR="00151FB4" w:rsidRPr="009C1CBA" w:rsidRDefault="00151FB4">
            <w:pPr>
              <w:pStyle w:val="TableParagraph"/>
              <w:rPr>
                <w:rFonts w:ascii="Times New Roman"/>
                <w:sz w:val="18"/>
                <w:lang w:val="en-GB"/>
              </w:rPr>
            </w:pPr>
          </w:p>
        </w:tc>
      </w:tr>
      <w:tr w:rsidR="00151FB4" w:rsidRPr="009C1CBA" w14:paraId="3A7346C3" w14:textId="77777777">
        <w:trPr>
          <w:trHeight w:val="533"/>
        </w:trPr>
        <w:tc>
          <w:tcPr>
            <w:tcW w:w="5296" w:type="dxa"/>
            <w:shd w:val="clear" w:color="auto" w:fill="EDEDED"/>
          </w:tcPr>
          <w:p w14:paraId="19D4BB71" w14:textId="77777777" w:rsidR="00151FB4" w:rsidRPr="009C1CBA" w:rsidRDefault="00000000">
            <w:pPr>
              <w:pStyle w:val="TableParagraph"/>
              <w:spacing w:before="146"/>
              <w:ind w:left="952" w:right="939"/>
              <w:jc w:val="center"/>
              <w:rPr>
                <w:b/>
                <w:sz w:val="20"/>
                <w:lang w:val="en-GB"/>
              </w:rPr>
            </w:pPr>
            <w:r w:rsidRPr="009C1CBA">
              <w:rPr>
                <w:b/>
                <w:sz w:val="20"/>
                <w:lang w:val="en-GB"/>
              </w:rPr>
              <w:t>Care Quality Commission (CQC)</w:t>
            </w:r>
          </w:p>
        </w:tc>
        <w:tc>
          <w:tcPr>
            <w:tcW w:w="5296" w:type="dxa"/>
            <w:shd w:val="clear" w:color="auto" w:fill="EDEDED"/>
          </w:tcPr>
          <w:p w14:paraId="1127AF0D" w14:textId="77777777" w:rsidR="00151FB4" w:rsidRPr="009C1CBA" w:rsidRDefault="00000000">
            <w:pPr>
              <w:pStyle w:val="TableParagraph"/>
              <w:spacing w:before="146"/>
              <w:ind w:left="967" w:right="939"/>
              <w:jc w:val="center"/>
              <w:rPr>
                <w:b/>
                <w:sz w:val="20"/>
                <w:lang w:val="en-GB"/>
              </w:rPr>
            </w:pPr>
            <w:r w:rsidRPr="009C1CBA">
              <w:rPr>
                <w:b/>
                <w:sz w:val="20"/>
                <w:lang w:val="en-GB"/>
              </w:rPr>
              <w:t>Silverline</w:t>
            </w:r>
          </w:p>
        </w:tc>
      </w:tr>
      <w:tr w:rsidR="00151FB4" w:rsidRPr="009C1CBA" w14:paraId="262B4FBE" w14:textId="77777777">
        <w:trPr>
          <w:trHeight w:val="1670"/>
        </w:trPr>
        <w:tc>
          <w:tcPr>
            <w:tcW w:w="5296" w:type="dxa"/>
          </w:tcPr>
          <w:p w14:paraId="736E73CA" w14:textId="77777777" w:rsidR="00151FB4" w:rsidRPr="009C1CBA" w:rsidRDefault="00151FB4">
            <w:pPr>
              <w:pStyle w:val="TableParagraph"/>
              <w:spacing w:before="9"/>
              <w:rPr>
                <w:rFonts w:ascii="Times New Roman"/>
                <w:sz w:val="20"/>
                <w:lang w:val="en-GB"/>
              </w:rPr>
            </w:pPr>
          </w:p>
          <w:p w14:paraId="6F5CFB20" w14:textId="77777777" w:rsidR="00151FB4" w:rsidRPr="009C1CBA" w:rsidRDefault="00000000">
            <w:pPr>
              <w:pStyle w:val="TableParagraph"/>
              <w:ind w:left="966" w:right="939"/>
              <w:jc w:val="center"/>
              <w:rPr>
                <w:sz w:val="20"/>
                <w:lang w:val="en-GB"/>
              </w:rPr>
            </w:pPr>
            <w:r w:rsidRPr="009C1CBA">
              <w:rPr>
                <w:sz w:val="20"/>
                <w:lang w:val="en-GB"/>
              </w:rPr>
              <w:t>Phone: 03000 61 61 61</w:t>
            </w:r>
          </w:p>
          <w:p w14:paraId="5D1AE672" w14:textId="77777777" w:rsidR="00151FB4" w:rsidRPr="009C1CBA" w:rsidRDefault="00151FB4">
            <w:pPr>
              <w:pStyle w:val="TableParagraph"/>
              <w:spacing w:before="10"/>
              <w:rPr>
                <w:rFonts w:ascii="Times New Roman"/>
                <w:sz w:val="21"/>
                <w:lang w:val="en-GB"/>
              </w:rPr>
            </w:pPr>
          </w:p>
          <w:p w14:paraId="6C078BF0" w14:textId="77777777" w:rsidR="00151FB4" w:rsidRPr="009C1CBA" w:rsidRDefault="00000000">
            <w:pPr>
              <w:pStyle w:val="TableParagraph"/>
              <w:ind w:left="966" w:right="939"/>
              <w:jc w:val="center"/>
              <w:rPr>
                <w:sz w:val="20"/>
                <w:lang w:val="en-GB"/>
              </w:rPr>
            </w:pPr>
            <w:r w:rsidRPr="009C1CBA">
              <w:rPr>
                <w:sz w:val="20"/>
                <w:lang w:val="en-GB"/>
              </w:rPr>
              <w:t xml:space="preserve">Web: </w:t>
            </w:r>
            <w:hyperlink r:id="rId77">
              <w:r w:rsidR="00151FB4" w:rsidRPr="009C1CBA">
                <w:rPr>
                  <w:color w:val="0066CC"/>
                  <w:sz w:val="20"/>
                  <w:u w:val="single" w:color="0066CC"/>
                  <w:lang w:val="en-GB"/>
                </w:rPr>
                <w:t>https://www.cqc.org.uk/</w:t>
              </w:r>
            </w:hyperlink>
          </w:p>
        </w:tc>
        <w:tc>
          <w:tcPr>
            <w:tcW w:w="5296" w:type="dxa"/>
          </w:tcPr>
          <w:p w14:paraId="78905EEF" w14:textId="77777777" w:rsidR="00151FB4" w:rsidRPr="009C1CBA" w:rsidRDefault="00151FB4">
            <w:pPr>
              <w:pStyle w:val="TableParagraph"/>
              <w:spacing w:before="9"/>
              <w:rPr>
                <w:rFonts w:ascii="Times New Roman"/>
                <w:sz w:val="20"/>
                <w:lang w:val="en-GB"/>
              </w:rPr>
            </w:pPr>
          </w:p>
          <w:p w14:paraId="5596F4A1" w14:textId="77777777" w:rsidR="00151FB4" w:rsidRPr="009C1CBA" w:rsidRDefault="00000000">
            <w:pPr>
              <w:pStyle w:val="TableParagraph"/>
              <w:spacing w:line="501" w:lineRule="auto"/>
              <w:ind w:left="1397" w:right="1379"/>
              <w:jc w:val="center"/>
              <w:rPr>
                <w:sz w:val="20"/>
                <w:lang w:val="en-GB"/>
              </w:rPr>
            </w:pPr>
            <w:r w:rsidRPr="009C1CBA">
              <w:rPr>
                <w:w w:val="95"/>
                <w:sz w:val="20"/>
                <w:lang w:val="en-GB"/>
              </w:rPr>
              <w:t xml:space="preserve">Confidential 24-Hour Helpline </w:t>
            </w:r>
            <w:r w:rsidRPr="009C1CBA">
              <w:rPr>
                <w:sz w:val="20"/>
                <w:lang w:val="en-GB"/>
              </w:rPr>
              <w:t>Phone: 0800 4 70 80 90</w:t>
            </w:r>
          </w:p>
          <w:p w14:paraId="1B339D6E" w14:textId="77777777" w:rsidR="00151FB4" w:rsidRPr="009C1CBA" w:rsidRDefault="00000000">
            <w:pPr>
              <w:pStyle w:val="TableParagraph"/>
              <w:spacing w:before="2"/>
              <w:ind w:left="967" w:right="939"/>
              <w:jc w:val="center"/>
              <w:rPr>
                <w:sz w:val="20"/>
                <w:lang w:val="en-GB"/>
              </w:rPr>
            </w:pPr>
            <w:r w:rsidRPr="009C1CBA">
              <w:rPr>
                <w:sz w:val="20"/>
                <w:lang w:val="en-GB"/>
              </w:rPr>
              <w:t xml:space="preserve">Web: </w:t>
            </w:r>
            <w:hyperlink r:id="rId78">
              <w:r w:rsidR="00151FB4" w:rsidRPr="009C1CBA">
                <w:rPr>
                  <w:color w:val="0066CC"/>
                  <w:sz w:val="20"/>
                  <w:u w:val="single" w:color="0066CC"/>
                  <w:lang w:val="en-GB"/>
                </w:rPr>
                <w:t>https://www.thesilverline.org.uk/</w:t>
              </w:r>
            </w:hyperlink>
          </w:p>
        </w:tc>
      </w:tr>
      <w:tr w:rsidR="00151FB4" w:rsidRPr="009C1CBA" w14:paraId="798930CE" w14:textId="77777777">
        <w:trPr>
          <w:trHeight w:val="533"/>
        </w:trPr>
        <w:tc>
          <w:tcPr>
            <w:tcW w:w="10592" w:type="dxa"/>
            <w:gridSpan w:val="2"/>
            <w:shd w:val="clear" w:color="auto" w:fill="EDEDED"/>
          </w:tcPr>
          <w:p w14:paraId="669EEA23" w14:textId="77777777" w:rsidR="00151FB4" w:rsidRPr="009C1CBA" w:rsidRDefault="00000000">
            <w:pPr>
              <w:pStyle w:val="TableParagraph"/>
              <w:spacing w:line="229" w:lineRule="exact"/>
              <w:ind w:left="2529" w:right="2515"/>
              <w:jc w:val="center"/>
              <w:rPr>
                <w:b/>
                <w:sz w:val="20"/>
                <w:lang w:val="en-GB"/>
              </w:rPr>
            </w:pPr>
            <w:r w:rsidRPr="009C1CBA">
              <w:rPr>
                <w:b/>
                <w:sz w:val="20"/>
                <w:lang w:val="en-GB"/>
              </w:rPr>
              <w:t>Local Authority</w:t>
            </w:r>
          </w:p>
        </w:tc>
      </w:tr>
      <w:tr w:rsidR="00151FB4" w:rsidRPr="009C1CBA" w14:paraId="00B815F9" w14:textId="77777777">
        <w:trPr>
          <w:trHeight w:val="1135"/>
        </w:trPr>
        <w:tc>
          <w:tcPr>
            <w:tcW w:w="10592" w:type="dxa"/>
            <w:gridSpan w:val="2"/>
          </w:tcPr>
          <w:p w14:paraId="1F2244DA" w14:textId="35EA01D2" w:rsidR="00151FB4" w:rsidRPr="009C1CBA" w:rsidRDefault="00000000">
            <w:pPr>
              <w:pStyle w:val="TableParagraph"/>
              <w:spacing w:before="6" w:line="450" w:lineRule="atLeast"/>
              <w:ind w:left="3363" w:right="2129" w:hanging="1191"/>
              <w:rPr>
                <w:sz w:val="20"/>
                <w:lang w:val="en-GB"/>
              </w:rPr>
            </w:pPr>
            <w:r w:rsidRPr="009C1CBA">
              <w:rPr>
                <w:sz w:val="20"/>
                <w:lang w:val="en-GB"/>
              </w:rPr>
              <w:t>Safeguarding</w:t>
            </w:r>
            <w:r w:rsidRPr="009C1CBA">
              <w:rPr>
                <w:spacing w:val="-23"/>
                <w:sz w:val="20"/>
                <w:lang w:val="en-GB"/>
              </w:rPr>
              <w:t xml:space="preserve"> </w:t>
            </w:r>
            <w:r w:rsidRPr="009C1CBA">
              <w:rPr>
                <w:sz w:val="20"/>
                <w:lang w:val="en-GB"/>
              </w:rPr>
              <w:t>Adult</w:t>
            </w:r>
            <w:r w:rsidRPr="009C1CBA">
              <w:rPr>
                <w:spacing w:val="-22"/>
                <w:sz w:val="20"/>
                <w:lang w:val="en-GB"/>
              </w:rPr>
              <w:t xml:space="preserve"> </w:t>
            </w:r>
            <w:r w:rsidRPr="009C1CBA">
              <w:rPr>
                <w:sz w:val="20"/>
                <w:lang w:val="en-GB"/>
              </w:rPr>
              <w:t>Board,</w:t>
            </w:r>
            <w:r w:rsidRPr="009C1CBA">
              <w:rPr>
                <w:spacing w:val="-23"/>
                <w:sz w:val="20"/>
                <w:lang w:val="en-GB"/>
              </w:rPr>
              <w:t xml:space="preserve"> </w:t>
            </w:r>
            <w:r w:rsidRPr="009C1CBA">
              <w:rPr>
                <w:sz w:val="20"/>
                <w:lang w:val="en-GB"/>
              </w:rPr>
              <w:t>PO</w:t>
            </w:r>
            <w:r w:rsidRPr="009C1CBA">
              <w:rPr>
                <w:spacing w:val="-23"/>
                <w:sz w:val="20"/>
                <w:lang w:val="en-GB"/>
              </w:rPr>
              <w:t xml:space="preserve"> </w:t>
            </w:r>
            <w:r w:rsidRPr="009C1CBA">
              <w:rPr>
                <w:sz w:val="20"/>
                <w:lang w:val="en-GB"/>
              </w:rPr>
              <w:t>Box</w:t>
            </w:r>
            <w:r w:rsidRPr="009C1CBA">
              <w:rPr>
                <w:spacing w:val="-22"/>
                <w:sz w:val="20"/>
                <w:lang w:val="en-GB"/>
              </w:rPr>
              <w:t xml:space="preserve"> </w:t>
            </w:r>
            <w:r w:rsidRPr="009C1CBA">
              <w:rPr>
                <w:sz w:val="20"/>
                <w:lang w:val="en-GB"/>
              </w:rPr>
              <w:t>64529,</w:t>
            </w:r>
            <w:r w:rsidRPr="009C1CBA">
              <w:rPr>
                <w:spacing w:val="-23"/>
                <w:sz w:val="20"/>
                <w:lang w:val="en-GB"/>
              </w:rPr>
              <w:t xml:space="preserve"> </w:t>
            </w:r>
            <w:r w:rsidRPr="009C1CBA">
              <w:rPr>
                <w:sz w:val="20"/>
                <w:lang w:val="en-GB"/>
              </w:rPr>
              <w:t>London</w:t>
            </w:r>
            <w:r w:rsidRPr="009C1CBA">
              <w:rPr>
                <w:spacing w:val="-23"/>
                <w:sz w:val="20"/>
                <w:lang w:val="en-GB"/>
              </w:rPr>
              <w:t xml:space="preserve"> </w:t>
            </w:r>
            <w:r w:rsidRPr="009C1CBA">
              <w:rPr>
                <w:sz w:val="20"/>
                <w:lang w:val="en-GB"/>
              </w:rPr>
              <w:t>SE1P</w:t>
            </w:r>
            <w:r w:rsidRPr="009C1CBA">
              <w:rPr>
                <w:spacing w:val="-22"/>
                <w:sz w:val="20"/>
                <w:lang w:val="en-GB"/>
              </w:rPr>
              <w:t xml:space="preserve"> </w:t>
            </w:r>
            <w:r w:rsidRPr="009C1CBA">
              <w:rPr>
                <w:sz w:val="20"/>
                <w:lang w:val="en-GB"/>
              </w:rPr>
              <w:t>5LX Complaints Team -</w:t>
            </w:r>
            <w:r w:rsidRPr="009C1CBA">
              <w:rPr>
                <w:spacing w:val="-25"/>
                <w:sz w:val="20"/>
                <w:lang w:val="en-GB"/>
              </w:rPr>
              <w:t xml:space="preserve"> </w:t>
            </w:r>
            <w:r w:rsidRPr="009C1CBA">
              <w:rPr>
                <w:sz w:val="20"/>
                <w:lang w:val="en-GB"/>
              </w:rPr>
              <w:t>02075253977</w:t>
            </w:r>
          </w:p>
        </w:tc>
      </w:tr>
    </w:tbl>
    <w:p w14:paraId="312F9C78" w14:textId="77777777" w:rsidR="00151FB4" w:rsidRPr="009C1CBA" w:rsidRDefault="00151FB4">
      <w:pPr>
        <w:spacing w:line="450" w:lineRule="atLeast"/>
        <w:rPr>
          <w:sz w:val="20"/>
        </w:rPr>
        <w:sectPr w:rsidR="00151FB4" w:rsidRPr="009C1CBA">
          <w:headerReference w:type="default" r:id="rId79"/>
          <w:pgSz w:w="11900" w:h="16840"/>
          <w:pgMar w:top="1280" w:right="400" w:bottom="420" w:left="580" w:header="0" w:footer="220" w:gutter="0"/>
          <w:pgNumType w:start="1"/>
          <w:cols w:space="720"/>
        </w:sectPr>
      </w:pPr>
    </w:p>
    <w:p w14:paraId="0A92651D" w14:textId="77777777" w:rsidR="00151FB4" w:rsidRPr="009C1CBA" w:rsidRDefault="00151FB4">
      <w:pPr>
        <w:pStyle w:val="BodyText"/>
        <w:spacing w:before="10"/>
        <w:ind w:left="0" w:firstLine="0"/>
        <w:rPr>
          <w:rFonts w:ascii="Times New Roman"/>
          <w:sz w:val="13"/>
          <w:lang w:val="en-GB"/>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296"/>
        <w:gridCol w:w="5296"/>
      </w:tblGrid>
      <w:tr w:rsidR="00151FB4" w:rsidRPr="009C1CBA" w14:paraId="36FD0181" w14:textId="77777777">
        <w:trPr>
          <w:trHeight w:val="399"/>
        </w:trPr>
        <w:tc>
          <w:tcPr>
            <w:tcW w:w="10592" w:type="dxa"/>
            <w:gridSpan w:val="2"/>
            <w:shd w:val="clear" w:color="auto" w:fill="DDDDDD"/>
          </w:tcPr>
          <w:p w14:paraId="2D3DCD62" w14:textId="77777777" w:rsidR="00151FB4" w:rsidRPr="009C1CBA" w:rsidRDefault="00000000">
            <w:pPr>
              <w:pStyle w:val="TableParagraph"/>
              <w:spacing w:before="79"/>
              <w:ind w:left="2542" w:right="2515"/>
              <w:jc w:val="center"/>
              <w:rPr>
                <w:b/>
                <w:sz w:val="20"/>
                <w:lang w:val="en-GB"/>
              </w:rPr>
            </w:pPr>
            <w:r w:rsidRPr="009C1CBA">
              <w:rPr>
                <w:b/>
                <w:sz w:val="20"/>
                <w:lang w:val="en-GB"/>
              </w:rPr>
              <w:t>Adult Abuse</w:t>
            </w:r>
          </w:p>
        </w:tc>
      </w:tr>
      <w:tr w:rsidR="00151FB4" w:rsidRPr="009C1CBA" w14:paraId="78EE3556" w14:textId="77777777">
        <w:trPr>
          <w:trHeight w:val="399"/>
        </w:trPr>
        <w:tc>
          <w:tcPr>
            <w:tcW w:w="5296" w:type="dxa"/>
            <w:shd w:val="clear" w:color="auto" w:fill="EDEDED"/>
          </w:tcPr>
          <w:p w14:paraId="232F8C57" w14:textId="77777777" w:rsidR="00151FB4" w:rsidRPr="009C1CBA" w:rsidRDefault="00000000">
            <w:pPr>
              <w:pStyle w:val="TableParagraph"/>
              <w:spacing w:before="79"/>
              <w:ind w:left="1664"/>
              <w:rPr>
                <w:b/>
                <w:sz w:val="20"/>
                <w:lang w:val="en-GB"/>
              </w:rPr>
            </w:pPr>
            <w:r w:rsidRPr="009C1CBA">
              <w:rPr>
                <w:b/>
                <w:sz w:val="20"/>
                <w:lang w:val="en-GB"/>
              </w:rPr>
              <w:t>What is Adult Abuse?</w:t>
            </w:r>
          </w:p>
        </w:tc>
        <w:tc>
          <w:tcPr>
            <w:tcW w:w="5296" w:type="dxa"/>
            <w:shd w:val="clear" w:color="auto" w:fill="EDEDED"/>
          </w:tcPr>
          <w:p w14:paraId="7227B8EC" w14:textId="77777777" w:rsidR="00151FB4" w:rsidRPr="009C1CBA" w:rsidRDefault="00000000">
            <w:pPr>
              <w:pStyle w:val="TableParagraph"/>
              <w:spacing w:before="79"/>
              <w:ind w:left="1651"/>
              <w:rPr>
                <w:b/>
                <w:sz w:val="20"/>
                <w:lang w:val="en-GB"/>
              </w:rPr>
            </w:pPr>
            <w:r w:rsidRPr="009C1CBA">
              <w:rPr>
                <w:b/>
                <w:sz w:val="20"/>
                <w:lang w:val="en-GB"/>
              </w:rPr>
              <w:t>Adult Abuse is Wrong</w:t>
            </w:r>
          </w:p>
        </w:tc>
      </w:tr>
      <w:tr w:rsidR="00151FB4" w:rsidRPr="009C1CBA" w14:paraId="215B3484" w14:textId="77777777">
        <w:trPr>
          <w:trHeight w:val="827"/>
        </w:trPr>
        <w:tc>
          <w:tcPr>
            <w:tcW w:w="5296" w:type="dxa"/>
          </w:tcPr>
          <w:p w14:paraId="65810AF8" w14:textId="77777777" w:rsidR="00151FB4" w:rsidRPr="009C1CBA" w:rsidRDefault="00000000">
            <w:pPr>
              <w:pStyle w:val="TableParagraph"/>
              <w:numPr>
                <w:ilvl w:val="0"/>
                <w:numId w:val="14"/>
              </w:numPr>
              <w:tabs>
                <w:tab w:val="left" w:pos="1008"/>
                <w:tab w:val="left" w:pos="1009"/>
              </w:tabs>
              <w:spacing w:line="237" w:lineRule="auto"/>
              <w:ind w:right="283" w:firstLine="0"/>
              <w:rPr>
                <w:sz w:val="20"/>
                <w:lang w:val="en-GB"/>
              </w:rPr>
            </w:pPr>
            <w:r w:rsidRPr="009C1CBA">
              <w:rPr>
                <w:sz w:val="20"/>
                <w:lang w:val="en-GB"/>
              </w:rPr>
              <w:t>Adult</w:t>
            </w:r>
            <w:r w:rsidRPr="009C1CBA">
              <w:rPr>
                <w:spacing w:val="-9"/>
                <w:sz w:val="20"/>
                <w:lang w:val="en-GB"/>
              </w:rPr>
              <w:t xml:space="preserve"> </w:t>
            </w:r>
            <w:r w:rsidRPr="009C1CBA">
              <w:rPr>
                <w:sz w:val="20"/>
                <w:lang w:val="en-GB"/>
              </w:rPr>
              <w:t>abuse</w:t>
            </w:r>
            <w:r w:rsidRPr="009C1CBA">
              <w:rPr>
                <w:spacing w:val="-9"/>
                <w:sz w:val="20"/>
                <w:lang w:val="en-GB"/>
              </w:rPr>
              <w:t xml:space="preserve"> </w:t>
            </w:r>
            <w:r w:rsidRPr="009C1CBA">
              <w:rPr>
                <w:sz w:val="20"/>
                <w:lang w:val="en-GB"/>
              </w:rPr>
              <w:t>is</w:t>
            </w:r>
            <w:r w:rsidRPr="009C1CBA">
              <w:rPr>
                <w:spacing w:val="-9"/>
                <w:sz w:val="20"/>
                <w:lang w:val="en-GB"/>
              </w:rPr>
              <w:t xml:space="preserve"> </w:t>
            </w:r>
            <w:r w:rsidRPr="009C1CBA">
              <w:rPr>
                <w:sz w:val="20"/>
                <w:lang w:val="en-GB"/>
              </w:rPr>
              <w:t>when</w:t>
            </w:r>
            <w:r w:rsidRPr="009C1CBA">
              <w:rPr>
                <w:spacing w:val="-8"/>
                <w:sz w:val="20"/>
                <w:lang w:val="en-GB"/>
              </w:rPr>
              <w:t xml:space="preserve"> </w:t>
            </w:r>
            <w:r w:rsidRPr="009C1CBA">
              <w:rPr>
                <w:sz w:val="20"/>
                <w:lang w:val="en-GB"/>
              </w:rPr>
              <w:t>someone</w:t>
            </w:r>
            <w:r w:rsidRPr="009C1CBA">
              <w:rPr>
                <w:spacing w:val="-9"/>
                <w:sz w:val="20"/>
                <w:lang w:val="en-GB"/>
              </w:rPr>
              <w:t xml:space="preserve"> </w:t>
            </w:r>
            <w:r w:rsidRPr="009C1CBA">
              <w:rPr>
                <w:sz w:val="20"/>
                <w:lang w:val="en-GB"/>
              </w:rPr>
              <w:t>hurts</w:t>
            </w:r>
            <w:r w:rsidRPr="009C1CBA">
              <w:rPr>
                <w:spacing w:val="-9"/>
                <w:sz w:val="20"/>
                <w:lang w:val="en-GB"/>
              </w:rPr>
              <w:t xml:space="preserve"> </w:t>
            </w:r>
            <w:r w:rsidRPr="009C1CBA">
              <w:rPr>
                <w:sz w:val="20"/>
                <w:lang w:val="en-GB"/>
              </w:rPr>
              <w:t>or</w:t>
            </w:r>
            <w:r w:rsidRPr="009C1CBA">
              <w:rPr>
                <w:spacing w:val="-8"/>
                <w:sz w:val="20"/>
                <w:lang w:val="en-GB"/>
              </w:rPr>
              <w:t xml:space="preserve"> </w:t>
            </w:r>
            <w:r w:rsidRPr="009C1CBA">
              <w:rPr>
                <w:spacing w:val="-2"/>
                <w:sz w:val="20"/>
                <w:lang w:val="en-GB"/>
              </w:rPr>
              <w:t xml:space="preserve">scares </w:t>
            </w:r>
            <w:r w:rsidRPr="009C1CBA">
              <w:rPr>
                <w:sz w:val="20"/>
                <w:lang w:val="en-GB"/>
              </w:rPr>
              <w:t>you on</w:t>
            </w:r>
            <w:r w:rsidRPr="009C1CBA">
              <w:rPr>
                <w:spacing w:val="-8"/>
                <w:sz w:val="20"/>
                <w:lang w:val="en-GB"/>
              </w:rPr>
              <w:t xml:space="preserve"> </w:t>
            </w:r>
            <w:r w:rsidRPr="009C1CBA">
              <w:rPr>
                <w:sz w:val="20"/>
                <w:lang w:val="en-GB"/>
              </w:rPr>
              <w:t>purpose</w:t>
            </w:r>
          </w:p>
          <w:p w14:paraId="228EA722" w14:textId="77777777" w:rsidR="00151FB4" w:rsidRPr="009C1CBA" w:rsidRDefault="00000000">
            <w:pPr>
              <w:pStyle w:val="TableParagraph"/>
              <w:numPr>
                <w:ilvl w:val="0"/>
                <w:numId w:val="14"/>
              </w:numPr>
              <w:tabs>
                <w:tab w:val="left" w:pos="1008"/>
                <w:tab w:val="left" w:pos="1009"/>
              </w:tabs>
              <w:spacing w:line="227" w:lineRule="exact"/>
              <w:ind w:left="1009"/>
              <w:rPr>
                <w:sz w:val="20"/>
                <w:lang w:val="en-GB"/>
              </w:rPr>
            </w:pPr>
            <w:r w:rsidRPr="009C1CBA">
              <w:rPr>
                <w:sz w:val="20"/>
                <w:lang w:val="en-GB"/>
              </w:rPr>
              <w:t>They might say, 'Don’t tell</w:t>
            </w:r>
            <w:r w:rsidRPr="009C1CBA">
              <w:rPr>
                <w:spacing w:val="-29"/>
                <w:sz w:val="20"/>
                <w:lang w:val="en-GB"/>
              </w:rPr>
              <w:t xml:space="preserve"> </w:t>
            </w:r>
            <w:r w:rsidRPr="009C1CBA">
              <w:rPr>
                <w:sz w:val="20"/>
                <w:lang w:val="en-GB"/>
              </w:rPr>
              <w:t>anyone'</w:t>
            </w:r>
          </w:p>
        </w:tc>
        <w:tc>
          <w:tcPr>
            <w:tcW w:w="5296" w:type="dxa"/>
          </w:tcPr>
          <w:p w14:paraId="55AE916D" w14:textId="77777777" w:rsidR="00151FB4" w:rsidRPr="009C1CBA" w:rsidRDefault="00000000">
            <w:pPr>
              <w:pStyle w:val="TableParagraph"/>
              <w:numPr>
                <w:ilvl w:val="0"/>
                <w:numId w:val="13"/>
              </w:numPr>
              <w:tabs>
                <w:tab w:val="left" w:pos="1009"/>
                <w:tab w:val="left" w:pos="1010"/>
              </w:tabs>
              <w:spacing w:line="228" w:lineRule="exact"/>
              <w:ind w:firstLine="0"/>
              <w:rPr>
                <w:sz w:val="20"/>
                <w:lang w:val="en-GB"/>
              </w:rPr>
            </w:pPr>
            <w:r w:rsidRPr="009C1CBA">
              <w:rPr>
                <w:sz w:val="20"/>
                <w:lang w:val="en-GB"/>
              </w:rPr>
              <w:t>Adult abuse can happen to</w:t>
            </w:r>
            <w:r w:rsidRPr="009C1CBA">
              <w:rPr>
                <w:spacing w:val="-32"/>
                <w:sz w:val="20"/>
                <w:lang w:val="en-GB"/>
              </w:rPr>
              <w:t xml:space="preserve"> </w:t>
            </w:r>
            <w:r w:rsidRPr="009C1CBA">
              <w:rPr>
                <w:sz w:val="20"/>
                <w:lang w:val="en-GB"/>
              </w:rPr>
              <w:t>anyone</w:t>
            </w:r>
          </w:p>
          <w:p w14:paraId="250DE6C7" w14:textId="77777777" w:rsidR="00151FB4" w:rsidRPr="009C1CBA" w:rsidRDefault="00000000">
            <w:pPr>
              <w:pStyle w:val="TableParagraph"/>
              <w:numPr>
                <w:ilvl w:val="0"/>
                <w:numId w:val="13"/>
              </w:numPr>
              <w:tabs>
                <w:tab w:val="left" w:pos="1009"/>
                <w:tab w:val="left" w:pos="1010"/>
              </w:tabs>
              <w:spacing w:line="237" w:lineRule="auto"/>
              <w:ind w:right="109" w:firstLine="0"/>
              <w:rPr>
                <w:sz w:val="20"/>
                <w:lang w:val="en-GB"/>
              </w:rPr>
            </w:pPr>
            <w:r w:rsidRPr="009C1CBA">
              <w:rPr>
                <w:sz w:val="20"/>
                <w:lang w:val="en-GB"/>
              </w:rPr>
              <w:t>You</w:t>
            </w:r>
            <w:r w:rsidRPr="009C1CBA">
              <w:rPr>
                <w:spacing w:val="-15"/>
                <w:sz w:val="20"/>
                <w:lang w:val="en-GB"/>
              </w:rPr>
              <w:t xml:space="preserve"> </w:t>
            </w:r>
            <w:r w:rsidRPr="009C1CBA">
              <w:rPr>
                <w:sz w:val="20"/>
                <w:lang w:val="en-GB"/>
              </w:rPr>
              <w:t>need</w:t>
            </w:r>
            <w:r w:rsidRPr="009C1CBA">
              <w:rPr>
                <w:spacing w:val="-15"/>
                <w:sz w:val="20"/>
                <w:lang w:val="en-GB"/>
              </w:rPr>
              <w:t xml:space="preserve"> </w:t>
            </w:r>
            <w:r w:rsidRPr="009C1CBA">
              <w:rPr>
                <w:sz w:val="20"/>
                <w:lang w:val="en-GB"/>
              </w:rPr>
              <w:t>to</w:t>
            </w:r>
            <w:r w:rsidRPr="009C1CBA">
              <w:rPr>
                <w:spacing w:val="-14"/>
                <w:sz w:val="20"/>
                <w:lang w:val="en-GB"/>
              </w:rPr>
              <w:t xml:space="preserve"> </w:t>
            </w:r>
            <w:r w:rsidRPr="009C1CBA">
              <w:rPr>
                <w:sz w:val="20"/>
                <w:lang w:val="en-GB"/>
              </w:rPr>
              <w:t>know</w:t>
            </w:r>
            <w:r w:rsidRPr="009C1CBA">
              <w:rPr>
                <w:spacing w:val="-15"/>
                <w:sz w:val="20"/>
                <w:lang w:val="en-GB"/>
              </w:rPr>
              <w:t xml:space="preserve"> </w:t>
            </w:r>
            <w:r w:rsidRPr="009C1CBA">
              <w:rPr>
                <w:sz w:val="20"/>
                <w:lang w:val="en-GB"/>
              </w:rPr>
              <w:t>what</w:t>
            </w:r>
            <w:r w:rsidRPr="009C1CBA">
              <w:rPr>
                <w:spacing w:val="-15"/>
                <w:sz w:val="20"/>
                <w:lang w:val="en-GB"/>
              </w:rPr>
              <w:t xml:space="preserve"> </w:t>
            </w:r>
            <w:r w:rsidRPr="009C1CBA">
              <w:rPr>
                <w:sz w:val="20"/>
                <w:lang w:val="en-GB"/>
              </w:rPr>
              <w:t>to</w:t>
            </w:r>
            <w:r w:rsidRPr="009C1CBA">
              <w:rPr>
                <w:spacing w:val="-14"/>
                <w:sz w:val="20"/>
                <w:lang w:val="en-GB"/>
              </w:rPr>
              <w:t xml:space="preserve"> </w:t>
            </w:r>
            <w:r w:rsidRPr="009C1CBA">
              <w:rPr>
                <w:sz w:val="20"/>
                <w:lang w:val="en-GB"/>
              </w:rPr>
              <w:t>do</w:t>
            </w:r>
            <w:r w:rsidRPr="009C1CBA">
              <w:rPr>
                <w:spacing w:val="-15"/>
                <w:sz w:val="20"/>
                <w:lang w:val="en-GB"/>
              </w:rPr>
              <w:t xml:space="preserve"> </w:t>
            </w:r>
            <w:r w:rsidRPr="009C1CBA">
              <w:rPr>
                <w:sz w:val="20"/>
                <w:lang w:val="en-GB"/>
              </w:rPr>
              <w:t>if</w:t>
            </w:r>
            <w:r w:rsidRPr="009C1CBA">
              <w:rPr>
                <w:spacing w:val="-15"/>
                <w:sz w:val="20"/>
                <w:lang w:val="en-GB"/>
              </w:rPr>
              <w:t xml:space="preserve"> </w:t>
            </w:r>
            <w:r w:rsidRPr="009C1CBA">
              <w:rPr>
                <w:sz w:val="20"/>
                <w:lang w:val="en-GB"/>
              </w:rPr>
              <w:t>it</w:t>
            </w:r>
            <w:r w:rsidRPr="009C1CBA">
              <w:rPr>
                <w:spacing w:val="-14"/>
                <w:sz w:val="20"/>
                <w:lang w:val="en-GB"/>
              </w:rPr>
              <w:t xml:space="preserve"> </w:t>
            </w:r>
            <w:r w:rsidRPr="009C1CBA">
              <w:rPr>
                <w:sz w:val="20"/>
                <w:lang w:val="en-GB"/>
              </w:rPr>
              <w:t>happens</w:t>
            </w:r>
            <w:r w:rsidRPr="009C1CBA">
              <w:rPr>
                <w:spacing w:val="-15"/>
                <w:sz w:val="20"/>
                <w:lang w:val="en-GB"/>
              </w:rPr>
              <w:t xml:space="preserve"> </w:t>
            </w:r>
            <w:r w:rsidRPr="009C1CBA">
              <w:rPr>
                <w:sz w:val="20"/>
                <w:lang w:val="en-GB"/>
              </w:rPr>
              <w:t>to</w:t>
            </w:r>
            <w:r w:rsidRPr="009C1CBA">
              <w:rPr>
                <w:spacing w:val="-15"/>
                <w:sz w:val="20"/>
                <w:lang w:val="en-GB"/>
              </w:rPr>
              <w:t xml:space="preserve"> </w:t>
            </w:r>
            <w:r w:rsidRPr="009C1CBA">
              <w:rPr>
                <w:sz w:val="20"/>
                <w:lang w:val="en-GB"/>
              </w:rPr>
              <w:t>you or to someone you</w:t>
            </w:r>
            <w:r w:rsidRPr="009C1CBA">
              <w:rPr>
                <w:spacing w:val="-16"/>
                <w:sz w:val="20"/>
                <w:lang w:val="en-GB"/>
              </w:rPr>
              <w:t xml:space="preserve"> </w:t>
            </w:r>
            <w:r w:rsidRPr="009C1CBA">
              <w:rPr>
                <w:sz w:val="20"/>
                <w:lang w:val="en-GB"/>
              </w:rPr>
              <w:t>know</w:t>
            </w:r>
          </w:p>
        </w:tc>
      </w:tr>
      <w:tr w:rsidR="00151FB4" w:rsidRPr="009C1CBA" w14:paraId="4D0A6F0E" w14:textId="77777777">
        <w:trPr>
          <w:trHeight w:val="399"/>
        </w:trPr>
        <w:tc>
          <w:tcPr>
            <w:tcW w:w="5296" w:type="dxa"/>
            <w:shd w:val="clear" w:color="auto" w:fill="EDEDED"/>
          </w:tcPr>
          <w:p w14:paraId="42FA65B9" w14:textId="77777777" w:rsidR="00151FB4" w:rsidRPr="009C1CBA" w:rsidRDefault="00000000">
            <w:pPr>
              <w:pStyle w:val="TableParagraph"/>
              <w:spacing w:before="79"/>
              <w:ind w:left="1276"/>
              <w:rPr>
                <w:b/>
                <w:sz w:val="20"/>
                <w:lang w:val="en-GB"/>
              </w:rPr>
            </w:pPr>
            <w:r w:rsidRPr="009C1CBA">
              <w:rPr>
                <w:b/>
                <w:sz w:val="20"/>
                <w:lang w:val="en-GB"/>
              </w:rPr>
              <w:t>Abuse can Happen Anywhere</w:t>
            </w:r>
          </w:p>
        </w:tc>
        <w:tc>
          <w:tcPr>
            <w:tcW w:w="5296" w:type="dxa"/>
            <w:shd w:val="clear" w:color="auto" w:fill="EDEDED"/>
          </w:tcPr>
          <w:p w14:paraId="1B1D45C6" w14:textId="77777777" w:rsidR="00151FB4" w:rsidRPr="009C1CBA" w:rsidRDefault="00000000">
            <w:pPr>
              <w:pStyle w:val="TableParagraph"/>
              <w:spacing w:before="79"/>
              <w:ind w:left="1116"/>
              <w:rPr>
                <w:b/>
                <w:sz w:val="20"/>
                <w:lang w:val="en-GB"/>
              </w:rPr>
            </w:pPr>
            <w:r w:rsidRPr="009C1CBA">
              <w:rPr>
                <w:b/>
                <w:sz w:val="20"/>
                <w:lang w:val="en-GB"/>
              </w:rPr>
              <w:t>Abuse can be Caused by Anyone</w:t>
            </w:r>
          </w:p>
        </w:tc>
      </w:tr>
      <w:tr w:rsidR="00151FB4" w:rsidRPr="009C1CBA" w14:paraId="0F0D212E" w14:textId="77777777">
        <w:trPr>
          <w:trHeight w:val="1924"/>
        </w:trPr>
        <w:tc>
          <w:tcPr>
            <w:tcW w:w="5296" w:type="dxa"/>
          </w:tcPr>
          <w:p w14:paraId="245359C8" w14:textId="77777777" w:rsidR="00151FB4" w:rsidRPr="009C1CBA" w:rsidRDefault="00000000">
            <w:pPr>
              <w:pStyle w:val="TableParagraph"/>
              <w:numPr>
                <w:ilvl w:val="0"/>
                <w:numId w:val="12"/>
              </w:numPr>
              <w:tabs>
                <w:tab w:val="left" w:pos="1008"/>
                <w:tab w:val="left" w:pos="1009"/>
              </w:tabs>
              <w:spacing w:line="229" w:lineRule="exact"/>
              <w:rPr>
                <w:sz w:val="20"/>
                <w:lang w:val="en-GB"/>
              </w:rPr>
            </w:pPr>
            <w:r w:rsidRPr="009C1CBA">
              <w:rPr>
                <w:sz w:val="20"/>
                <w:lang w:val="en-GB"/>
              </w:rPr>
              <w:t>At</w:t>
            </w:r>
            <w:r w:rsidRPr="009C1CBA">
              <w:rPr>
                <w:spacing w:val="-4"/>
                <w:sz w:val="20"/>
                <w:lang w:val="en-GB"/>
              </w:rPr>
              <w:t xml:space="preserve"> </w:t>
            </w:r>
            <w:r w:rsidRPr="009C1CBA">
              <w:rPr>
                <w:sz w:val="20"/>
                <w:lang w:val="en-GB"/>
              </w:rPr>
              <w:t>home</w:t>
            </w:r>
          </w:p>
          <w:p w14:paraId="2CA82480" w14:textId="77777777" w:rsidR="00151FB4" w:rsidRPr="009C1CBA" w:rsidRDefault="00000000">
            <w:pPr>
              <w:pStyle w:val="TableParagraph"/>
              <w:numPr>
                <w:ilvl w:val="0"/>
                <w:numId w:val="12"/>
              </w:numPr>
              <w:tabs>
                <w:tab w:val="left" w:pos="1008"/>
                <w:tab w:val="left" w:pos="1009"/>
              </w:tabs>
              <w:spacing w:before="10"/>
              <w:rPr>
                <w:sz w:val="20"/>
                <w:lang w:val="en-GB"/>
              </w:rPr>
            </w:pPr>
            <w:r w:rsidRPr="009C1CBA">
              <w:rPr>
                <w:sz w:val="20"/>
                <w:lang w:val="en-GB"/>
              </w:rPr>
              <w:t>In a residential or care</w:t>
            </w:r>
            <w:r w:rsidRPr="009C1CBA">
              <w:rPr>
                <w:spacing w:val="-23"/>
                <w:sz w:val="20"/>
                <w:lang w:val="en-GB"/>
              </w:rPr>
              <w:t xml:space="preserve"> </w:t>
            </w:r>
            <w:r w:rsidRPr="009C1CBA">
              <w:rPr>
                <w:sz w:val="20"/>
                <w:lang w:val="en-GB"/>
              </w:rPr>
              <w:t>home</w:t>
            </w:r>
          </w:p>
          <w:p w14:paraId="498D09FB" w14:textId="77777777" w:rsidR="00151FB4" w:rsidRPr="009C1CBA" w:rsidRDefault="00000000">
            <w:pPr>
              <w:pStyle w:val="TableParagraph"/>
              <w:numPr>
                <w:ilvl w:val="0"/>
                <w:numId w:val="12"/>
              </w:numPr>
              <w:tabs>
                <w:tab w:val="left" w:pos="1008"/>
                <w:tab w:val="left" w:pos="1009"/>
              </w:tabs>
              <w:spacing w:before="11"/>
              <w:rPr>
                <w:sz w:val="20"/>
                <w:lang w:val="en-GB"/>
              </w:rPr>
            </w:pPr>
            <w:r w:rsidRPr="009C1CBA">
              <w:rPr>
                <w:sz w:val="20"/>
                <w:lang w:val="en-GB"/>
              </w:rPr>
              <w:t>In</w:t>
            </w:r>
            <w:r w:rsidRPr="009C1CBA">
              <w:rPr>
                <w:spacing w:val="-4"/>
                <w:sz w:val="20"/>
                <w:lang w:val="en-GB"/>
              </w:rPr>
              <w:t xml:space="preserve"> </w:t>
            </w:r>
            <w:r w:rsidRPr="009C1CBA">
              <w:rPr>
                <w:sz w:val="20"/>
                <w:lang w:val="en-GB"/>
              </w:rPr>
              <w:t>hospital</w:t>
            </w:r>
          </w:p>
          <w:p w14:paraId="42C4C6F6" w14:textId="77777777" w:rsidR="00151FB4" w:rsidRPr="009C1CBA" w:rsidRDefault="00000000">
            <w:pPr>
              <w:pStyle w:val="TableParagraph"/>
              <w:numPr>
                <w:ilvl w:val="0"/>
                <w:numId w:val="12"/>
              </w:numPr>
              <w:tabs>
                <w:tab w:val="left" w:pos="1008"/>
                <w:tab w:val="left" w:pos="1009"/>
              </w:tabs>
              <w:spacing w:before="11"/>
              <w:rPr>
                <w:sz w:val="20"/>
                <w:lang w:val="en-GB"/>
              </w:rPr>
            </w:pPr>
            <w:r w:rsidRPr="009C1CBA">
              <w:rPr>
                <w:sz w:val="20"/>
                <w:lang w:val="en-GB"/>
              </w:rPr>
              <w:t>In a day service, work,</w:t>
            </w:r>
            <w:r w:rsidRPr="009C1CBA">
              <w:rPr>
                <w:spacing w:val="-23"/>
                <w:sz w:val="20"/>
                <w:lang w:val="en-GB"/>
              </w:rPr>
              <w:t xml:space="preserve"> </w:t>
            </w:r>
            <w:r w:rsidRPr="009C1CBA">
              <w:rPr>
                <w:sz w:val="20"/>
                <w:lang w:val="en-GB"/>
              </w:rPr>
              <w:t>school</w:t>
            </w:r>
          </w:p>
          <w:p w14:paraId="1211B0F9" w14:textId="77777777" w:rsidR="00151FB4" w:rsidRPr="009C1CBA" w:rsidRDefault="00000000">
            <w:pPr>
              <w:pStyle w:val="TableParagraph"/>
              <w:numPr>
                <w:ilvl w:val="0"/>
                <w:numId w:val="12"/>
              </w:numPr>
              <w:tabs>
                <w:tab w:val="left" w:pos="1008"/>
                <w:tab w:val="left" w:pos="1009"/>
              </w:tabs>
              <w:spacing w:before="11"/>
              <w:rPr>
                <w:sz w:val="20"/>
                <w:lang w:val="en-GB"/>
              </w:rPr>
            </w:pPr>
            <w:r w:rsidRPr="009C1CBA">
              <w:rPr>
                <w:sz w:val="20"/>
                <w:lang w:val="en-GB"/>
              </w:rPr>
              <w:t>On the internet or</w:t>
            </w:r>
            <w:r w:rsidRPr="009C1CBA">
              <w:rPr>
                <w:spacing w:val="-18"/>
                <w:sz w:val="20"/>
                <w:lang w:val="en-GB"/>
              </w:rPr>
              <w:t xml:space="preserve"> </w:t>
            </w:r>
            <w:r w:rsidRPr="009C1CBA">
              <w:rPr>
                <w:sz w:val="20"/>
                <w:lang w:val="en-GB"/>
              </w:rPr>
              <w:t>phone</w:t>
            </w:r>
          </w:p>
          <w:p w14:paraId="4BBEFF9F" w14:textId="77777777" w:rsidR="00151FB4" w:rsidRPr="009C1CBA" w:rsidRDefault="00000000">
            <w:pPr>
              <w:pStyle w:val="TableParagraph"/>
              <w:numPr>
                <w:ilvl w:val="0"/>
                <w:numId w:val="12"/>
              </w:numPr>
              <w:tabs>
                <w:tab w:val="left" w:pos="1008"/>
                <w:tab w:val="left" w:pos="1009"/>
              </w:tabs>
              <w:spacing w:before="11"/>
              <w:rPr>
                <w:sz w:val="20"/>
                <w:lang w:val="en-GB"/>
              </w:rPr>
            </w:pPr>
            <w:r w:rsidRPr="009C1CBA">
              <w:rPr>
                <w:sz w:val="20"/>
                <w:lang w:val="en-GB"/>
              </w:rPr>
              <w:t>Public place/in the</w:t>
            </w:r>
            <w:r w:rsidRPr="009C1CBA">
              <w:rPr>
                <w:spacing w:val="-13"/>
                <w:sz w:val="20"/>
                <w:lang w:val="en-GB"/>
              </w:rPr>
              <w:t xml:space="preserve"> </w:t>
            </w:r>
            <w:r w:rsidRPr="009C1CBA">
              <w:rPr>
                <w:sz w:val="20"/>
                <w:lang w:val="en-GB"/>
              </w:rPr>
              <w:t>community</w:t>
            </w:r>
          </w:p>
        </w:tc>
        <w:tc>
          <w:tcPr>
            <w:tcW w:w="5296" w:type="dxa"/>
          </w:tcPr>
          <w:p w14:paraId="79615551" w14:textId="77777777" w:rsidR="00151FB4" w:rsidRPr="009C1CBA" w:rsidRDefault="00000000">
            <w:pPr>
              <w:pStyle w:val="TableParagraph"/>
              <w:numPr>
                <w:ilvl w:val="0"/>
                <w:numId w:val="11"/>
              </w:numPr>
              <w:tabs>
                <w:tab w:val="left" w:pos="1009"/>
                <w:tab w:val="left" w:pos="1010"/>
              </w:tabs>
              <w:spacing w:line="229" w:lineRule="exact"/>
              <w:ind w:firstLine="0"/>
              <w:rPr>
                <w:sz w:val="20"/>
                <w:lang w:val="en-GB"/>
              </w:rPr>
            </w:pPr>
            <w:r w:rsidRPr="009C1CBA">
              <w:rPr>
                <w:sz w:val="20"/>
                <w:lang w:val="en-GB"/>
              </w:rPr>
              <w:t>A partner or</w:t>
            </w:r>
            <w:r w:rsidRPr="009C1CBA">
              <w:rPr>
                <w:spacing w:val="-13"/>
                <w:sz w:val="20"/>
                <w:lang w:val="en-GB"/>
              </w:rPr>
              <w:t xml:space="preserve"> </w:t>
            </w:r>
            <w:r w:rsidRPr="009C1CBA">
              <w:rPr>
                <w:sz w:val="20"/>
                <w:lang w:val="en-GB"/>
              </w:rPr>
              <w:t>relative</w:t>
            </w:r>
          </w:p>
          <w:p w14:paraId="26130D79" w14:textId="77777777" w:rsidR="00151FB4" w:rsidRPr="009C1CBA" w:rsidRDefault="00000000">
            <w:pPr>
              <w:pStyle w:val="TableParagraph"/>
              <w:numPr>
                <w:ilvl w:val="0"/>
                <w:numId w:val="11"/>
              </w:numPr>
              <w:tabs>
                <w:tab w:val="left" w:pos="1009"/>
                <w:tab w:val="left" w:pos="1010"/>
              </w:tabs>
              <w:spacing w:before="10"/>
              <w:ind w:firstLine="0"/>
              <w:rPr>
                <w:sz w:val="20"/>
                <w:lang w:val="en-GB"/>
              </w:rPr>
            </w:pPr>
            <w:r w:rsidRPr="009C1CBA">
              <w:rPr>
                <w:sz w:val="20"/>
                <w:lang w:val="en-GB"/>
              </w:rPr>
              <w:t>A friend or</w:t>
            </w:r>
            <w:r w:rsidRPr="009C1CBA">
              <w:rPr>
                <w:spacing w:val="-14"/>
                <w:sz w:val="20"/>
                <w:lang w:val="en-GB"/>
              </w:rPr>
              <w:t xml:space="preserve"> </w:t>
            </w:r>
            <w:r w:rsidRPr="009C1CBA">
              <w:rPr>
                <w:sz w:val="20"/>
                <w:lang w:val="en-GB"/>
              </w:rPr>
              <w:t>neighbour</w:t>
            </w:r>
          </w:p>
          <w:p w14:paraId="43F896FA" w14:textId="77777777" w:rsidR="00151FB4" w:rsidRPr="009C1CBA" w:rsidRDefault="00000000">
            <w:pPr>
              <w:pStyle w:val="TableParagraph"/>
              <w:numPr>
                <w:ilvl w:val="0"/>
                <w:numId w:val="11"/>
              </w:numPr>
              <w:tabs>
                <w:tab w:val="left" w:pos="1009"/>
                <w:tab w:val="left" w:pos="1010"/>
              </w:tabs>
              <w:spacing w:before="11" w:line="252" w:lineRule="auto"/>
              <w:ind w:right="189" w:firstLine="0"/>
              <w:rPr>
                <w:sz w:val="20"/>
                <w:lang w:val="en-GB"/>
              </w:rPr>
            </w:pPr>
            <w:r w:rsidRPr="009C1CBA">
              <w:rPr>
                <w:sz w:val="20"/>
                <w:lang w:val="en-GB"/>
              </w:rPr>
              <w:t>Sometimes</w:t>
            </w:r>
            <w:r w:rsidRPr="009C1CBA">
              <w:rPr>
                <w:spacing w:val="-15"/>
                <w:sz w:val="20"/>
                <w:lang w:val="en-GB"/>
              </w:rPr>
              <w:t xml:space="preserve"> </w:t>
            </w:r>
            <w:r w:rsidRPr="009C1CBA">
              <w:rPr>
                <w:sz w:val="20"/>
                <w:lang w:val="en-GB"/>
              </w:rPr>
              <w:t>a</w:t>
            </w:r>
            <w:r w:rsidRPr="009C1CBA">
              <w:rPr>
                <w:spacing w:val="-15"/>
                <w:sz w:val="20"/>
                <w:lang w:val="en-GB"/>
              </w:rPr>
              <w:t xml:space="preserve"> </w:t>
            </w:r>
            <w:r w:rsidRPr="009C1CBA">
              <w:rPr>
                <w:sz w:val="20"/>
                <w:lang w:val="en-GB"/>
              </w:rPr>
              <w:t>person</w:t>
            </w:r>
            <w:r w:rsidRPr="009C1CBA">
              <w:rPr>
                <w:spacing w:val="-14"/>
                <w:sz w:val="20"/>
                <w:lang w:val="en-GB"/>
              </w:rPr>
              <w:t xml:space="preserve"> </w:t>
            </w:r>
            <w:r w:rsidRPr="009C1CBA">
              <w:rPr>
                <w:sz w:val="20"/>
                <w:lang w:val="en-GB"/>
              </w:rPr>
              <w:t>pretends</w:t>
            </w:r>
            <w:r w:rsidRPr="009C1CBA">
              <w:rPr>
                <w:spacing w:val="-15"/>
                <w:sz w:val="20"/>
                <w:lang w:val="en-GB"/>
              </w:rPr>
              <w:t xml:space="preserve"> </w:t>
            </w:r>
            <w:r w:rsidRPr="009C1CBA">
              <w:rPr>
                <w:sz w:val="20"/>
                <w:lang w:val="en-GB"/>
              </w:rPr>
              <w:t>to</w:t>
            </w:r>
            <w:r w:rsidRPr="009C1CBA">
              <w:rPr>
                <w:spacing w:val="-14"/>
                <w:sz w:val="20"/>
                <w:lang w:val="en-GB"/>
              </w:rPr>
              <w:t xml:space="preserve"> </w:t>
            </w:r>
            <w:r w:rsidRPr="009C1CBA">
              <w:rPr>
                <w:sz w:val="20"/>
                <w:lang w:val="en-GB"/>
              </w:rPr>
              <w:t>be</w:t>
            </w:r>
            <w:r w:rsidRPr="009C1CBA">
              <w:rPr>
                <w:spacing w:val="-15"/>
                <w:sz w:val="20"/>
                <w:lang w:val="en-GB"/>
              </w:rPr>
              <w:t xml:space="preserve"> </w:t>
            </w:r>
            <w:r w:rsidRPr="009C1CBA">
              <w:rPr>
                <w:sz w:val="20"/>
                <w:lang w:val="en-GB"/>
              </w:rPr>
              <w:t>your</w:t>
            </w:r>
            <w:r w:rsidRPr="009C1CBA">
              <w:rPr>
                <w:spacing w:val="-14"/>
                <w:sz w:val="20"/>
                <w:lang w:val="en-GB"/>
              </w:rPr>
              <w:t xml:space="preserve"> </w:t>
            </w:r>
            <w:r w:rsidRPr="009C1CBA">
              <w:rPr>
                <w:sz w:val="20"/>
                <w:lang w:val="en-GB"/>
              </w:rPr>
              <w:t>friend so</w:t>
            </w:r>
            <w:r w:rsidRPr="009C1CBA">
              <w:rPr>
                <w:spacing w:val="-13"/>
                <w:sz w:val="20"/>
                <w:lang w:val="en-GB"/>
              </w:rPr>
              <w:t xml:space="preserve"> </w:t>
            </w:r>
            <w:r w:rsidRPr="009C1CBA">
              <w:rPr>
                <w:sz w:val="20"/>
                <w:lang w:val="en-GB"/>
              </w:rPr>
              <w:t>they</w:t>
            </w:r>
            <w:r w:rsidRPr="009C1CBA">
              <w:rPr>
                <w:spacing w:val="-13"/>
                <w:sz w:val="20"/>
                <w:lang w:val="en-GB"/>
              </w:rPr>
              <w:t xml:space="preserve"> </w:t>
            </w:r>
            <w:r w:rsidRPr="009C1CBA">
              <w:rPr>
                <w:sz w:val="20"/>
                <w:lang w:val="en-GB"/>
              </w:rPr>
              <w:t>can</w:t>
            </w:r>
            <w:r w:rsidRPr="009C1CBA">
              <w:rPr>
                <w:spacing w:val="-13"/>
                <w:sz w:val="20"/>
                <w:lang w:val="en-GB"/>
              </w:rPr>
              <w:t xml:space="preserve"> </w:t>
            </w:r>
            <w:r w:rsidRPr="009C1CBA">
              <w:rPr>
                <w:sz w:val="20"/>
                <w:lang w:val="en-GB"/>
              </w:rPr>
              <w:t>abuse</w:t>
            </w:r>
            <w:r w:rsidRPr="009C1CBA">
              <w:rPr>
                <w:spacing w:val="-13"/>
                <w:sz w:val="20"/>
                <w:lang w:val="en-GB"/>
              </w:rPr>
              <w:t xml:space="preserve"> </w:t>
            </w:r>
            <w:r w:rsidRPr="009C1CBA">
              <w:rPr>
                <w:sz w:val="20"/>
                <w:lang w:val="en-GB"/>
              </w:rPr>
              <w:t>you.</w:t>
            </w:r>
            <w:r w:rsidRPr="009C1CBA">
              <w:rPr>
                <w:spacing w:val="-13"/>
                <w:sz w:val="20"/>
                <w:lang w:val="en-GB"/>
              </w:rPr>
              <w:t xml:space="preserve"> </w:t>
            </w:r>
            <w:r w:rsidRPr="009C1CBA">
              <w:rPr>
                <w:sz w:val="20"/>
                <w:lang w:val="en-GB"/>
              </w:rPr>
              <w:t>This</w:t>
            </w:r>
            <w:r w:rsidRPr="009C1CBA">
              <w:rPr>
                <w:spacing w:val="-13"/>
                <w:sz w:val="20"/>
                <w:lang w:val="en-GB"/>
              </w:rPr>
              <w:t xml:space="preserve"> </w:t>
            </w:r>
            <w:r w:rsidRPr="009C1CBA">
              <w:rPr>
                <w:sz w:val="20"/>
                <w:lang w:val="en-GB"/>
              </w:rPr>
              <w:t>is</w:t>
            </w:r>
            <w:r w:rsidRPr="009C1CBA">
              <w:rPr>
                <w:spacing w:val="-13"/>
                <w:sz w:val="20"/>
                <w:lang w:val="en-GB"/>
              </w:rPr>
              <w:t xml:space="preserve"> </w:t>
            </w:r>
            <w:r w:rsidRPr="009C1CBA">
              <w:rPr>
                <w:sz w:val="20"/>
                <w:lang w:val="en-GB"/>
              </w:rPr>
              <w:t>called</w:t>
            </w:r>
            <w:r w:rsidRPr="009C1CBA">
              <w:rPr>
                <w:spacing w:val="-13"/>
                <w:sz w:val="20"/>
                <w:lang w:val="en-GB"/>
              </w:rPr>
              <w:t xml:space="preserve"> </w:t>
            </w:r>
            <w:r w:rsidRPr="009C1CBA">
              <w:rPr>
                <w:sz w:val="20"/>
                <w:lang w:val="en-GB"/>
              </w:rPr>
              <w:t>‘Mate</w:t>
            </w:r>
            <w:r w:rsidRPr="009C1CBA">
              <w:rPr>
                <w:spacing w:val="-13"/>
                <w:sz w:val="20"/>
                <w:lang w:val="en-GB"/>
              </w:rPr>
              <w:t xml:space="preserve"> </w:t>
            </w:r>
            <w:r w:rsidRPr="009C1CBA">
              <w:rPr>
                <w:sz w:val="20"/>
                <w:lang w:val="en-GB"/>
              </w:rPr>
              <w:t>Crime’</w:t>
            </w:r>
          </w:p>
          <w:p w14:paraId="32C4BB41" w14:textId="77777777" w:rsidR="00151FB4" w:rsidRPr="009C1CBA" w:rsidRDefault="00000000">
            <w:pPr>
              <w:pStyle w:val="TableParagraph"/>
              <w:numPr>
                <w:ilvl w:val="0"/>
                <w:numId w:val="11"/>
              </w:numPr>
              <w:tabs>
                <w:tab w:val="left" w:pos="1009"/>
                <w:tab w:val="left" w:pos="1010"/>
              </w:tabs>
              <w:spacing w:line="229" w:lineRule="exact"/>
              <w:ind w:left="1009" w:hanging="267"/>
              <w:rPr>
                <w:sz w:val="20"/>
                <w:lang w:val="en-GB"/>
              </w:rPr>
            </w:pPr>
            <w:r w:rsidRPr="009C1CBA">
              <w:rPr>
                <w:sz w:val="20"/>
                <w:lang w:val="en-GB"/>
              </w:rPr>
              <w:t>A paid or volunteer</w:t>
            </w:r>
            <w:r w:rsidRPr="009C1CBA">
              <w:rPr>
                <w:spacing w:val="-19"/>
                <w:sz w:val="20"/>
                <w:lang w:val="en-GB"/>
              </w:rPr>
              <w:t xml:space="preserve"> </w:t>
            </w:r>
            <w:r w:rsidRPr="009C1CBA">
              <w:rPr>
                <w:sz w:val="20"/>
                <w:lang w:val="en-GB"/>
              </w:rPr>
              <w:t>carer</w:t>
            </w:r>
          </w:p>
          <w:p w14:paraId="40507C90" w14:textId="77777777" w:rsidR="00151FB4" w:rsidRPr="009C1CBA" w:rsidRDefault="00000000">
            <w:pPr>
              <w:pStyle w:val="TableParagraph"/>
              <w:numPr>
                <w:ilvl w:val="0"/>
                <w:numId w:val="11"/>
              </w:numPr>
              <w:tabs>
                <w:tab w:val="left" w:pos="1009"/>
                <w:tab w:val="left" w:pos="1010"/>
              </w:tabs>
              <w:spacing w:before="11"/>
              <w:ind w:left="1009" w:hanging="267"/>
              <w:rPr>
                <w:sz w:val="20"/>
                <w:lang w:val="en-GB"/>
              </w:rPr>
            </w:pPr>
            <w:r w:rsidRPr="009C1CBA">
              <w:rPr>
                <w:sz w:val="20"/>
                <w:lang w:val="en-GB"/>
              </w:rPr>
              <w:t>Other</w:t>
            </w:r>
            <w:r w:rsidRPr="009C1CBA">
              <w:rPr>
                <w:spacing w:val="-5"/>
                <w:sz w:val="20"/>
                <w:lang w:val="en-GB"/>
              </w:rPr>
              <w:t xml:space="preserve"> </w:t>
            </w:r>
            <w:r w:rsidRPr="009C1CBA">
              <w:rPr>
                <w:sz w:val="20"/>
                <w:lang w:val="en-GB"/>
              </w:rPr>
              <w:t>Clients</w:t>
            </w:r>
          </w:p>
          <w:p w14:paraId="6AC772E2" w14:textId="77777777" w:rsidR="00151FB4" w:rsidRPr="009C1CBA" w:rsidRDefault="00000000">
            <w:pPr>
              <w:pStyle w:val="TableParagraph"/>
              <w:numPr>
                <w:ilvl w:val="0"/>
                <w:numId w:val="11"/>
              </w:numPr>
              <w:tabs>
                <w:tab w:val="left" w:pos="1009"/>
                <w:tab w:val="left" w:pos="1010"/>
              </w:tabs>
              <w:spacing w:before="11"/>
              <w:ind w:left="1009" w:hanging="267"/>
              <w:rPr>
                <w:sz w:val="20"/>
                <w:lang w:val="en-GB"/>
              </w:rPr>
            </w:pPr>
            <w:r w:rsidRPr="009C1CBA">
              <w:rPr>
                <w:sz w:val="20"/>
                <w:lang w:val="en-GB"/>
              </w:rPr>
              <w:t>Someone in a position of</w:t>
            </w:r>
            <w:r w:rsidRPr="009C1CBA">
              <w:rPr>
                <w:spacing w:val="-23"/>
                <w:sz w:val="20"/>
                <w:lang w:val="en-GB"/>
              </w:rPr>
              <w:t xml:space="preserve"> </w:t>
            </w:r>
            <w:r w:rsidRPr="009C1CBA">
              <w:rPr>
                <w:sz w:val="20"/>
                <w:lang w:val="en-GB"/>
              </w:rPr>
              <w:t>trust</w:t>
            </w:r>
          </w:p>
          <w:p w14:paraId="008F2863" w14:textId="77777777" w:rsidR="00151FB4" w:rsidRPr="009C1CBA" w:rsidRDefault="00000000">
            <w:pPr>
              <w:pStyle w:val="TableParagraph"/>
              <w:numPr>
                <w:ilvl w:val="0"/>
                <w:numId w:val="11"/>
              </w:numPr>
              <w:tabs>
                <w:tab w:val="left" w:pos="1009"/>
                <w:tab w:val="left" w:pos="1010"/>
              </w:tabs>
              <w:spacing w:before="11" w:line="220" w:lineRule="exact"/>
              <w:ind w:left="1009" w:hanging="267"/>
              <w:rPr>
                <w:sz w:val="20"/>
                <w:lang w:val="en-GB"/>
              </w:rPr>
            </w:pPr>
            <w:r w:rsidRPr="009C1CBA">
              <w:rPr>
                <w:sz w:val="20"/>
                <w:lang w:val="en-GB"/>
              </w:rPr>
              <w:t>A</w:t>
            </w:r>
            <w:r w:rsidRPr="009C1CBA">
              <w:rPr>
                <w:spacing w:val="-4"/>
                <w:sz w:val="20"/>
                <w:lang w:val="en-GB"/>
              </w:rPr>
              <w:t xml:space="preserve"> </w:t>
            </w:r>
            <w:r w:rsidRPr="009C1CBA">
              <w:rPr>
                <w:sz w:val="20"/>
                <w:lang w:val="en-GB"/>
              </w:rPr>
              <w:t>stranger</w:t>
            </w:r>
          </w:p>
        </w:tc>
      </w:tr>
      <w:tr w:rsidR="00151FB4" w:rsidRPr="009C1CBA" w14:paraId="7B099422" w14:textId="77777777">
        <w:trPr>
          <w:trHeight w:val="399"/>
        </w:trPr>
        <w:tc>
          <w:tcPr>
            <w:tcW w:w="10592" w:type="dxa"/>
            <w:gridSpan w:val="2"/>
            <w:shd w:val="clear" w:color="auto" w:fill="DDDDDD"/>
          </w:tcPr>
          <w:p w14:paraId="05BE9292" w14:textId="77777777" w:rsidR="00151FB4" w:rsidRPr="009C1CBA" w:rsidRDefault="00000000">
            <w:pPr>
              <w:pStyle w:val="TableParagraph"/>
              <w:spacing w:before="12"/>
              <w:ind w:left="2542" w:right="1873"/>
              <w:jc w:val="center"/>
              <w:rPr>
                <w:b/>
                <w:sz w:val="20"/>
                <w:lang w:val="en-GB"/>
              </w:rPr>
            </w:pPr>
            <w:r w:rsidRPr="009C1CBA">
              <w:rPr>
                <w:b/>
                <w:sz w:val="20"/>
                <w:lang w:val="en-GB"/>
              </w:rPr>
              <w:t>Some Examples of Abuse</w:t>
            </w:r>
          </w:p>
        </w:tc>
      </w:tr>
      <w:tr w:rsidR="00151FB4" w:rsidRPr="009C1CBA" w14:paraId="0F388009" w14:textId="77777777">
        <w:trPr>
          <w:trHeight w:val="399"/>
        </w:trPr>
        <w:tc>
          <w:tcPr>
            <w:tcW w:w="5296" w:type="dxa"/>
            <w:shd w:val="clear" w:color="auto" w:fill="EDEDED"/>
          </w:tcPr>
          <w:p w14:paraId="3984E18A" w14:textId="77777777" w:rsidR="00151FB4" w:rsidRPr="009C1CBA" w:rsidRDefault="00000000">
            <w:pPr>
              <w:pStyle w:val="TableParagraph"/>
              <w:spacing w:before="79"/>
              <w:ind w:left="2266"/>
              <w:rPr>
                <w:b/>
                <w:sz w:val="20"/>
                <w:lang w:val="en-GB"/>
              </w:rPr>
            </w:pPr>
            <w:r w:rsidRPr="009C1CBA">
              <w:rPr>
                <w:b/>
                <w:sz w:val="20"/>
                <w:lang w:val="en-GB"/>
              </w:rPr>
              <w:t>Physical Abuse</w:t>
            </w:r>
          </w:p>
        </w:tc>
        <w:tc>
          <w:tcPr>
            <w:tcW w:w="5296" w:type="dxa"/>
            <w:shd w:val="clear" w:color="auto" w:fill="EDEDED"/>
          </w:tcPr>
          <w:p w14:paraId="39CD2CB2" w14:textId="77777777" w:rsidR="00151FB4" w:rsidRPr="009C1CBA" w:rsidRDefault="00000000">
            <w:pPr>
              <w:pStyle w:val="TableParagraph"/>
              <w:spacing w:before="12"/>
              <w:ind w:left="967" w:right="311"/>
              <w:jc w:val="center"/>
              <w:rPr>
                <w:b/>
                <w:sz w:val="20"/>
                <w:lang w:val="en-GB"/>
              </w:rPr>
            </w:pPr>
            <w:r w:rsidRPr="009C1CBA">
              <w:rPr>
                <w:b/>
                <w:sz w:val="20"/>
                <w:lang w:val="en-GB"/>
              </w:rPr>
              <w:t>Neglect</w:t>
            </w:r>
          </w:p>
        </w:tc>
      </w:tr>
      <w:tr w:rsidR="00151FB4" w:rsidRPr="009C1CBA" w14:paraId="1402E2AC" w14:textId="77777777">
        <w:trPr>
          <w:trHeight w:val="867"/>
        </w:trPr>
        <w:tc>
          <w:tcPr>
            <w:tcW w:w="5296" w:type="dxa"/>
          </w:tcPr>
          <w:p w14:paraId="059484CF" w14:textId="77777777" w:rsidR="00151FB4" w:rsidRPr="009C1CBA" w:rsidRDefault="00000000">
            <w:pPr>
              <w:pStyle w:val="TableParagraph"/>
              <w:numPr>
                <w:ilvl w:val="0"/>
                <w:numId w:val="10"/>
              </w:numPr>
              <w:tabs>
                <w:tab w:val="left" w:pos="1008"/>
                <w:tab w:val="left" w:pos="1009"/>
              </w:tabs>
              <w:spacing w:line="229" w:lineRule="exact"/>
              <w:rPr>
                <w:sz w:val="20"/>
                <w:lang w:val="en-GB"/>
              </w:rPr>
            </w:pPr>
            <w:r w:rsidRPr="009C1CBA">
              <w:rPr>
                <w:sz w:val="20"/>
                <w:lang w:val="en-GB"/>
              </w:rPr>
              <w:t>Being</w:t>
            </w:r>
            <w:r w:rsidRPr="009C1CBA">
              <w:rPr>
                <w:spacing w:val="-16"/>
                <w:sz w:val="20"/>
                <w:lang w:val="en-GB"/>
              </w:rPr>
              <w:t xml:space="preserve"> </w:t>
            </w:r>
            <w:r w:rsidRPr="009C1CBA">
              <w:rPr>
                <w:sz w:val="20"/>
                <w:lang w:val="en-GB"/>
              </w:rPr>
              <w:t>hit,</w:t>
            </w:r>
            <w:r w:rsidRPr="009C1CBA">
              <w:rPr>
                <w:spacing w:val="-15"/>
                <w:sz w:val="20"/>
                <w:lang w:val="en-GB"/>
              </w:rPr>
              <w:t xml:space="preserve"> </w:t>
            </w:r>
            <w:r w:rsidRPr="009C1CBA">
              <w:rPr>
                <w:sz w:val="20"/>
                <w:lang w:val="en-GB"/>
              </w:rPr>
              <w:t>slapped,</w:t>
            </w:r>
            <w:r w:rsidRPr="009C1CBA">
              <w:rPr>
                <w:spacing w:val="-15"/>
                <w:sz w:val="20"/>
                <w:lang w:val="en-GB"/>
              </w:rPr>
              <w:t xml:space="preserve"> </w:t>
            </w:r>
            <w:r w:rsidRPr="009C1CBA">
              <w:rPr>
                <w:sz w:val="20"/>
                <w:lang w:val="en-GB"/>
              </w:rPr>
              <w:t>kicked,</w:t>
            </w:r>
            <w:r w:rsidRPr="009C1CBA">
              <w:rPr>
                <w:spacing w:val="-15"/>
                <w:sz w:val="20"/>
                <w:lang w:val="en-GB"/>
              </w:rPr>
              <w:t xml:space="preserve"> </w:t>
            </w:r>
            <w:r w:rsidRPr="009C1CBA">
              <w:rPr>
                <w:sz w:val="20"/>
                <w:lang w:val="en-GB"/>
              </w:rPr>
              <w:t>or</w:t>
            </w:r>
            <w:r w:rsidRPr="009C1CBA">
              <w:rPr>
                <w:spacing w:val="-15"/>
                <w:sz w:val="20"/>
                <w:lang w:val="en-GB"/>
              </w:rPr>
              <w:t xml:space="preserve"> </w:t>
            </w:r>
            <w:r w:rsidRPr="009C1CBA">
              <w:rPr>
                <w:sz w:val="20"/>
                <w:lang w:val="en-GB"/>
              </w:rPr>
              <w:t>hurt</w:t>
            </w:r>
            <w:r w:rsidRPr="009C1CBA">
              <w:rPr>
                <w:spacing w:val="-16"/>
                <w:sz w:val="20"/>
                <w:lang w:val="en-GB"/>
              </w:rPr>
              <w:t xml:space="preserve"> </w:t>
            </w:r>
            <w:r w:rsidRPr="009C1CBA">
              <w:rPr>
                <w:sz w:val="20"/>
                <w:lang w:val="en-GB"/>
              </w:rPr>
              <w:t>in</w:t>
            </w:r>
            <w:r w:rsidRPr="009C1CBA">
              <w:rPr>
                <w:spacing w:val="-15"/>
                <w:sz w:val="20"/>
                <w:lang w:val="en-GB"/>
              </w:rPr>
              <w:t xml:space="preserve"> </w:t>
            </w:r>
            <w:r w:rsidRPr="009C1CBA">
              <w:rPr>
                <w:sz w:val="20"/>
                <w:lang w:val="en-GB"/>
              </w:rPr>
              <w:t>another</w:t>
            </w:r>
            <w:r w:rsidRPr="009C1CBA">
              <w:rPr>
                <w:spacing w:val="-16"/>
                <w:sz w:val="20"/>
                <w:lang w:val="en-GB"/>
              </w:rPr>
              <w:t xml:space="preserve"> </w:t>
            </w:r>
            <w:r w:rsidRPr="009C1CBA">
              <w:rPr>
                <w:sz w:val="20"/>
                <w:lang w:val="en-GB"/>
              </w:rPr>
              <w:t>way</w:t>
            </w:r>
          </w:p>
          <w:p w14:paraId="2DB79AC5" w14:textId="77777777" w:rsidR="00151FB4" w:rsidRPr="009C1CBA" w:rsidRDefault="00000000">
            <w:pPr>
              <w:pStyle w:val="TableParagraph"/>
              <w:numPr>
                <w:ilvl w:val="0"/>
                <w:numId w:val="10"/>
              </w:numPr>
              <w:tabs>
                <w:tab w:val="left" w:pos="1008"/>
                <w:tab w:val="left" w:pos="1009"/>
              </w:tabs>
              <w:spacing w:before="10"/>
              <w:rPr>
                <w:sz w:val="20"/>
                <w:lang w:val="en-GB"/>
              </w:rPr>
            </w:pPr>
            <w:r w:rsidRPr="009C1CBA">
              <w:rPr>
                <w:sz w:val="20"/>
                <w:lang w:val="en-GB"/>
              </w:rPr>
              <w:t>Being</w:t>
            </w:r>
            <w:r w:rsidRPr="009C1CBA">
              <w:rPr>
                <w:spacing w:val="-4"/>
                <w:sz w:val="20"/>
                <w:lang w:val="en-GB"/>
              </w:rPr>
              <w:t xml:space="preserve"> </w:t>
            </w:r>
            <w:r w:rsidRPr="009C1CBA">
              <w:rPr>
                <w:sz w:val="20"/>
                <w:lang w:val="en-GB"/>
              </w:rPr>
              <w:t>pushed</w:t>
            </w:r>
          </w:p>
          <w:p w14:paraId="77B9396D" w14:textId="77777777" w:rsidR="00151FB4" w:rsidRPr="009C1CBA" w:rsidRDefault="00000000">
            <w:pPr>
              <w:pStyle w:val="TableParagraph"/>
              <w:numPr>
                <w:ilvl w:val="0"/>
                <w:numId w:val="10"/>
              </w:numPr>
              <w:tabs>
                <w:tab w:val="left" w:pos="1008"/>
                <w:tab w:val="left" w:pos="1009"/>
              </w:tabs>
              <w:spacing w:before="11"/>
              <w:rPr>
                <w:sz w:val="20"/>
                <w:lang w:val="en-GB"/>
              </w:rPr>
            </w:pPr>
            <w:r w:rsidRPr="009C1CBA">
              <w:rPr>
                <w:sz w:val="20"/>
                <w:lang w:val="en-GB"/>
              </w:rPr>
              <w:t>Being</w:t>
            </w:r>
            <w:r w:rsidRPr="009C1CBA">
              <w:rPr>
                <w:spacing w:val="-4"/>
                <w:sz w:val="20"/>
                <w:lang w:val="en-GB"/>
              </w:rPr>
              <w:t xml:space="preserve"> </w:t>
            </w:r>
            <w:r w:rsidRPr="009C1CBA">
              <w:rPr>
                <w:sz w:val="20"/>
                <w:lang w:val="en-GB"/>
              </w:rPr>
              <w:t>restrained</w:t>
            </w:r>
          </w:p>
        </w:tc>
        <w:tc>
          <w:tcPr>
            <w:tcW w:w="5296" w:type="dxa"/>
          </w:tcPr>
          <w:p w14:paraId="17DCFDD7" w14:textId="77777777" w:rsidR="00151FB4" w:rsidRPr="009C1CBA" w:rsidRDefault="00000000">
            <w:pPr>
              <w:pStyle w:val="TableParagraph"/>
              <w:numPr>
                <w:ilvl w:val="0"/>
                <w:numId w:val="9"/>
              </w:numPr>
              <w:tabs>
                <w:tab w:val="left" w:pos="1010"/>
              </w:tabs>
              <w:spacing w:line="252" w:lineRule="auto"/>
              <w:ind w:right="123" w:firstLine="0"/>
              <w:jc w:val="both"/>
              <w:rPr>
                <w:sz w:val="20"/>
                <w:lang w:val="en-GB"/>
              </w:rPr>
            </w:pPr>
            <w:r w:rsidRPr="009C1CBA">
              <w:rPr>
                <w:sz w:val="20"/>
                <w:lang w:val="en-GB"/>
              </w:rPr>
              <w:t>This</w:t>
            </w:r>
            <w:r w:rsidRPr="009C1CBA">
              <w:rPr>
                <w:spacing w:val="-15"/>
                <w:sz w:val="20"/>
                <w:lang w:val="en-GB"/>
              </w:rPr>
              <w:t xml:space="preserve"> </w:t>
            </w:r>
            <w:r w:rsidRPr="009C1CBA">
              <w:rPr>
                <w:sz w:val="20"/>
                <w:lang w:val="en-GB"/>
              </w:rPr>
              <w:t>is</w:t>
            </w:r>
            <w:r w:rsidRPr="009C1CBA">
              <w:rPr>
                <w:spacing w:val="-15"/>
                <w:sz w:val="20"/>
                <w:lang w:val="en-GB"/>
              </w:rPr>
              <w:t xml:space="preserve"> </w:t>
            </w:r>
            <w:r w:rsidRPr="009C1CBA">
              <w:rPr>
                <w:sz w:val="20"/>
                <w:lang w:val="en-GB"/>
              </w:rPr>
              <w:t>when</w:t>
            </w:r>
            <w:r w:rsidRPr="009C1CBA">
              <w:rPr>
                <w:spacing w:val="-15"/>
                <w:sz w:val="20"/>
                <w:lang w:val="en-GB"/>
              </w:rPr>
              <w:t xml:space="preserve"> </w:t>
            </w:r>
            <w:r w:rsidRPr="009C1CBA">
              <w:rPr>
                <w:sz w:val="20"/>
                <w:lang w:val="en-GB"/>
              </w:rPr>
              <w:t>you</w:t>
            </w:r>
            <w:r w:rsidRPr="009C1CBA">
              <w:rPr>
                <w:spacing w:val="-15"/>
                <w:sz w:val="20"/>
                <w:lang w:val="en-GB"/>
              </w:rPr>
              <w:t xml:space="preserve"> </w:t>
            </w:r>
            <w:r w:rsidRPr="009C1CBA">
              <w:rPr>
                <w:sz w:val="20"/>
                <w:lang w:val="en-GB"/>
              </w:rPr>
              <w:t>do</w:t>
            </w:r>
            <w:r w:rsidRPr="009C1CBA">
              <w:rPr>
                <w:spacing w:val="-15"/>
                <w:sz w:val="20"/>
                <w:lang w:val="en-GB"/>
              </w:rPr>
              <w:t xml:space="preserve"> </w:t>
            </w:r>
            <w:r w:rsidRPr="009C1CBA">
              <w:rPr>
                <w:sz w:val="20"/>
                <w:lang w:val="en-GB"/>
              </w:rPr>
              <w:t>not</w:t>
            </w:r>
            <w:r w:rsidRPr="009C1CBA">
              <w:rPr>
                <w:spacing w:val="-15"/>
                <w:sz w:val="20"/>
                <w:lang w:val="en-GB"/>
              </w:rPr>
              <w:t xml:space="preserve"> </w:t>
            </w:r>
            <w:r w:rsidRPr="009C1CBA">
              <w:rPr>
                <w:sz w:val="20"/>
                <w:lang w:val="en-GB"/>
              </w:rPr>
              <w:t>get</w:t>
            </w:r>
            <w:r w:rsidRPr="009C1CBA">
              <w:rPr>
                <w:spacing w:val="-15"/>
                <w:sz w:val="20"/>
                <w:lang w:val="en-GB"/>
              </w:rPr>
              <w:t xml:space="preserve"> </w:t>
            </w:r>
            <w:r w:rsidRPr="009C1CBA">
              <w:rPr>
                <w:sz w:val="20"/>
                <w:lang w:val="en-GB"/>
              </w:rPr>
              <w:t>the</w:t>
            </w:r>
            <w:r w:rsidRPr="009C1CBA">
              <w:rPr>
                <w:spacing w:val="-14"/>
                <w:sz w:val="20"/>
                <w:lang w:val="en-GB"/>
              </w:rPr>
              <w:t xml:space="preserve"> </w:t>
            </w:r>
            <w:r w:rsidRPr="009C1CBA">
              <w:rPr>
                <w:sz w:val="20"/>
                <w:lang w:val="en-GB"/>
              </w:rPr>
              <w:t>help</w:t>
            </w:r>
            <w:r w:rsidRPr="009C1CBA">
              <w:rPr>
                <w:spacing w:val="-15"/>
                <w:sz w:val="20"/>
                <w:lang w:val="en-GB"/>
              </w:rPr>
              <w:t xml:space="preserve"> </w:t>
            </w:r>
            <w:r w:rsidRPr="009C1CBA">
              <w:rPr>
                <w:sz w:val="20"/>
                <w:lang w:val="en-GB"/>
              </w:rPr>
              <w:t>you</w:t>
            </w:r>
            <w:r w:rsidRPr="009C1CBA">
              <w:rPr>
                <w:spacing w:val="-15"/>
                <w:sz w:val="20"/>
                <w:lang w:val="en-GB"/>
              </w:rPr>
              <w:t xml:space="preserve"> </w:t>
            </w:r>
            <w:r w:rsidRPr="009C1CBA">
              <w:rPr>
                <w:sz w:val="20"/>
                <w:lang w:val="en-GB"/>
              </w:rPr>
              <w:t>need.</w:t>
            </w:r>
            <w:r w:rsidRPr="009C1CBA">
              <w:rPr>
                <w:spacing w:val="-15"/>
                <w:sz w:val="20"/>
                <w:lang w:val="en-GB"/>
              </w:rPr>
              <w:t xml:space="preserve"> </w:t>
            </w:r>
            <w:r w:rsidRPr="009C1CBA">
              <w:rPr>
                <w:sz w:val="20"/>
                <w:lang w:val="en-GB"/>
              </w:rPr>
              <w:t>It might</w:t>
            </w:r>
            <w:r w:rsidRPr="009C1CBA">
              <w:rPr>
                <w:spacing w:val="-20"/>
                <w:sz w:val="20"/>
                <w:lang w:val="en-GB"/>
              </w:rPr>
              <w:t xml:space="preserve"> </w:t>
            </w:r>
            <w:r w:rsidRPr="009C1CBA">
              <w:rPr>
                <w:sz w:val="20"/>
                <w:lang w:val="en-GB"/>
              </w:rPr>
              <w:t>include</w:t>
            </w:r>
            <w:r w:rsidRPr="009C1CBA">
              <w:rPr>
                <w:spacing w:val="-19"/>
                <w:sz w:val="20"/>
                <w:lang w:val="en-GB"/>
              </w:rPr>
              <w:t xml:space="preserve"> </w:t>
            </w:r>
            <w:r w:rsidRPr="009C1CBA">
              <w:rPr>
                <w:sz w:val="20"/>
                <w:lang w:val="en-GB"/>
              </w:rPr>
              <w:t>not</w:t>
            </w:r>
            <w:r w:rsidRPr="009C1CBA">
              <w:rPr>
                <w:spacing w:val="-19"/>
                <w:sz w:val="20"/>
                <w:lang w:val="en-GB"/>
              </w:rPr>
              <w:t xml:space="preserve"> </w:t>
            </w:r>
            <w:r w:rsidRPr="009C1CBA">
              <w:rPr>
                <w:sz w:val="20"/>
                <w:lang w:val="en-GB"/>
              </w:rPr>
              <w:t>getting</w:t>
            </w:r>
            <w:r w:rsidRPr="009C1CBA">
              <w:rPr>
                <w:spacing w:val="-19"/>
                <w:sz w:val="20"/>
                <w:lang w:val="en-GB"/>
              </w:rPr>
              <w:t xml:space="preserve"> </w:t>
            </w:r>
            <w:r w:rsidRPr="009C1CBA">
              <w:rPr>
                <w:sz w:val="20"/>
                <w:lang w:val="en-GB"/>
              </w:rPr>
              <w:t>help</w:t>
            </w:r>
            <w:r w:rsidRPr="009C1CBA">
              <w:rPr>
                <w:spacing w:val="-20"/>
                <w:sz w:val="20"/>
                <w:lang w:val="en-GB"/>
              </w:rPr>
              <w:t xml:space="preserve"> </w:t>
            </w:r>
            <w:r w:rsidRPr="009C1CBA">
              <w:rPr>
                <w:sz w:val="20"/>
                <w:lang w:val="en-GB"/>
              </w:rPr>
              <w:t>with</w:t>
            </w:r>
            <w:r w:rsidRPr="009C1CBA">
              <w:rPr>
                <w:spacing w:val="-19"/>
                <w:sz w:val="20"/>
                <w:lang w:val="en-GB"/>
              </w:rPr>
              <w:t xml:space="preserve"> </w:t>
            </w:r>
            <w:r w:rsidRPr="009C1CBA">
              <w:rPr>
                <w:sz w:val="20"/>
                <w:lang w:val="en-GB"/>
              </w:rPr>
              <w:t>your</w:t>
            </w:r>
            <w:r w:rsidRPr="009C1CBA">
              <w:rPr>
                <w:spacing w:val="-19"/>
                <w:sz w:val="20"/>
                <w:lang w:val="en-GB"/>
              </w:rPr>
              <w:t xml:space="preserve"> </w:t>
            </w:r>
            <w:r w:rsidRPr="009C1CBA">
              <w:rPr>
                <w:sz w:val="20"/>
                <w:lang w:val="en-GB"/>
              </w:rPr>
              <w:t>medication, or</w:t>
            </w:r>
            <w:r w:rsidRPr="009C1CBA">
              <w:rPr>
                <w:spacing w:val="-14"/>
                <w:sz w:val="20"/>
                <w:lang w:val="en-GB"/>
              </w:rPr>
              <w:t xml:space="preserve"> </w:t>
            </w:r>
            <w:r w:rsidRPr="009C1CBA">
              <w:rPr>
                <w:sz w:val="20"/>
                <w:lang w:val="en-GB"/>
              </w:rPr>
              <w:t>your</w:t>
            </w:r>
            <w:r w:rsidRPr="009C1CBA">
              <w:rPr>
                <w:spacing w:val="-14"/>
                <w:sz w:val="20"/>
                <w:lang w:val="en-GB"/>
              </w:rPr>
              <w:t xml:space="preserve"> </w:t>
            </w:r>
            <w:r w:rsidRPr="009C1CBA">
              <w:rPr>
                <w:sz w:val="20"/>
                <w:lang w:val="en-GB"/>
              </w:rPr>
              <w:t>care</w:t>
            </w:r>
            <w:r w:rsidRPr="009C1CBA">
              <w:rPr>
                <w:spacing w:val="-14"/>
                <w:sz w:val="20"/>
                <w:lang w:val="en-GB"/>
              </w:rPr>
              <w:t xml:space="preserve"> </w:t>
            </w:r>
            <w:r w:rsidRPr="009C1CBA">
              <w:rPr>
                <w:sz w:val="20"/>
                <w:lang w:val="en-GB"/>
              </w:rPr>
              <w:t>needs,</w:t>
            </w:r>
            <w:r w:rsidRPr="009C1CBA">
              <w:rPr>
                <w:spacing w:val="-13"/>
                <w:sz w:val="20"/>
                <w:lang w:val="en-GB"/>
              </w:rPr>
              <w:t xml:space="preserve"> </w:t>
            </w:r>
            <w:r w:rsidRPr="009C1CBA">
              <w:rPr>
                <w:sz w:val="20"/>
                <w:lang w:val="en-GB"/>
              </w:rPr>
              <w:t>or</w:t>
            </w:r>
            <w:r w:rsidRPr="009C1CBA">
              <w:rPr>
                <w:spacing w:val="-14"/>
                <w:sz w:val="20"/>
                <w:lang w:val="en-GB"/>
              </w:rPr>
              <w:t xml:space="preserve"> </w:t>
            </w:r>
            <w:r w:rsidRPr="009C1CBA">
              <w:rPr>
                <w:sz w:val="20"/>
                <w:lang w:val="en-GB"/>
              </w:rPr>
              <w:t>not</w:t>
            </w:r>
            <w:r w:rsidRPr="009C1CBA">
              <w:rPr>
                <w:spacing w:val="-14"/>
                <w:sz w:val="20"/>
                <w:lang w:val="en-GB"/>
              </w:rPr>
              <w:t xml:space="preserve"> </w:t>
            </w:r>
            <w:r w:rsidRPr="009C1CBA">
              <w:rPr>
                <w:sz w:val="20"/>
                <w:lang w:val="en-GB"/>
              </w:rPr>
              <w:t>giving</w:t>
            </w:r>
            <w:r w:rsidRPr="009C1CBA">
              <w:rPr>
                <w:spacing w:val="-13"/>
                <w:sz w:val="20"/>
                <w:lang w:val="en-GB"/>
              </w:rPr>
              <w:t xml:space="preserve"> </w:t>
            </w:r>
            <w:r w:rsidRPr="009C1CBA">
              <w:rPr>
                <w:sz w:val="20"/>
                <w:lang w:val="en-GB"/>
              </w:rPr>
              <w:t>you</w:t>
            </w:r>
            <w:r w:rsidRPr="009C1CBA">
              <w:rPr>
                <w:spacing w:val="-14"/>
                <w:sz w:val="20"/>
                <w:lang w:val="en-GB"/>
              </w:rPr>
              <w:t xml:space="preserve"> </w:t>
            </w:r>
            <w:r w:rsidRPr="009C1CBA">
              <w:rPr>
                <w:sz w:val="20"/>
                <w:lang w:val="en-GB"/>
              </w:rPr>
              <w:t>enough</w:t>
            </w:r>
            <w:r w:rsidRPr="009C1CBA">
              <w:rPr>
                <w:spacing w:val="-14"/>
                <w:sz w:val="20"/>
                <w:lang w:val="en-GB"/>
              </w:rPr>
              <w:t xml:space="preserve"> </w:t>
            </w:r>
            <w:r w:rsidRPr="009C1CBA">
              <w:rPr>
                <w:sz w:val="20"/>
                <w:lang w:val="en-GB"/>
              </w:rPr>
              <w:t>food</w:t>
            </w:r>
          </w:p>
        </w:tc>
      </w:tr>
      <w:tr w:rsidR="00151FB4" w:rsidRPr="009C1CBA" w14:paraId="0F29B0A2" w14:textId="77777777">
        <w:trPr>
          <w:trHeight w:val="399"/>
        </w:trPr>
        <w:tc>
          <w:tcPr>
            <w:tcW w:w="5296" w:type="dxa"/>
            <w:shd w:val="clear" w:color="auto" w:fill="EDEDED"/>
          </w:tcPr>
          <w:p w14:paraId="4DBE917D" w14:textId="77777777" w:rsidR="00151FB4" w:rsidRPr="009C1CBA" w:rsidRDefault="00000000">
            <w:pPr>
              <w:pStyle w:val="TableParagraph"/>
              <w:spacing w:before="79"/>
              <w:ind w:left="2333"/>
              <w:rPr>
                <w:b/>
                <w:sz w:val="20"/>
                <w:lang w:val="en-GB"/>
              </w:rPr>
            </w:pPr>
            <w:r w:rsidRPr="009C1CBA">
              <w:rPr>
                <w:b/>
                <w:sz w:val="20"/>
                <w:lang w:val="en-GB"/>
              </w:rPr>
              <w:t>Sexual Abuse</w:t>
            </w:r>
          </w:p>
        </w:tc>
        <w:tc>
          <w:tcPr>
            <w:tcW w:w="5296" w:type="dxa"/>
            <w:shd w:val="clear" w:color="auto" w:fill="EDEDED"/>
          </w:tcPr>
          <w:p w14:paraId="22E03A4F" w14:textId="77777777" w:rsidR="00151FB4" w:rsidRPr="009C1CBA" w:rsidRDefault="00000000">
            <w:pPr>
              <w:pStyle w:val="TableParagraph"/>
              <w:spacing w:before="12"/>
              <w:ind w:left="1972"/>
              <w:rPr>
                <w:b/>
                <w:sz w:val="20"/>
                <w:lang w:val="en-GB"/>
              </w:rPr>
            </w:pPr>
            <w:r w:rsidRPr="009C1CBA">
              <w:rPr>
                <w:b/>
                <w:sz w:val="20"/>
                <w:lang w:val="en-GB"/>
              </w:rPr>
              <w:t>Discriminatory Abuse</w:t>
            </w:r>
          </w:p>
        </w:tc>
      </w:tr>
      <w:tr w:rsidR="00151FB4" w:rsidRPr="009C1CBA" w14:paraId="3E38D012" w14:textId="77777777">
        <w:trPr>
          <w:trHeight w:val="1282"/>
        </w:trPr>
        <w:tc>
          <w:tcPr>
            <w:tcW w:w="5296" w:type="dxa"/>
          </w:tcPr>
          <w:p w14:paraId="4D69F8B7" w14:textId="77777777" w:rsidR="00151FB4" w:rsidRPr="009C1CBA" w:rsidRDefault="00000000">
            <w:pPr>
              <w:pStyle w:val="TableParagraph"/>
              <w:numPr>
                <w:ilvl w:val="0"/>
                <w:numId w:val="8"/>
              </w:numPr>
              <w:tabs>
                <w:tab w:val="left" w:pos="1008"/>
                <w:tab w:val="left" w:pos="1009"/>
              </w:tabs>
              <w:spacing w:line="237" w:lineRule="auto"/>
              <w:ind w:right="284" w:firstLine="0"/>
              <w:rPr>
                <w:sz w:val="20"/>
                <w:lang w:val="en-GB"/>
              </w:rPr>
            </w:pPr>
            <w:r w:rsidRPr="009C1CBA">
              <w:rPr>
                <w:sz w:val="20"/>
                <w:lang w:val="en-GB"/>
              </w:rPr>
              <w:t>This is when someone touches your private parts</w:t>
            </w:r>
            <w:r w:rsidRPr="009C1CBA">
              <w:rPr>
                <w:spacing w:val="-13"/>
                <w:sz w:val="20"/>
                <w:lang w:val="en-GB"/>
              </w:rPr>
              <w:t xml:space="preserve"> </w:t>
            </w:r>
            <w:r w:rsidRPr="009C1CBA">
              <w:rPr>
                <w:sz w:val="20"/>
                <w:lang w:val="en-GB"/>
              </w:rPr>
              <w:t>when</w:t>
            </w:r>
            <w:r w:rsidRPr="009C1CBA">
              <w:rPr>
                <w:spacing w:val="-12"/>
                <w:sz w:val="20"/>
                <w:lang w:val="en-GB"/>
              </w:rPr>
              <w:t xml:space="preserve"> </w:t>
            </w:r>
            <w:r w:rsidRPr="009C1CBA">
              <w:rPr>
                <w:sz w:val="20"/>
                <w:lang w:val="en-GB"/>
              </w:rPr>
              <w:t>you</w:t>
            </w:r>
            <w:r w:rsidRPr="009C1CBA">
              <w:rPr>
                <w:spacing w:val="-12"/>
                <w:sz w:val="20"/>
                <w:lang w:val="en-GB"/>
              </w:rPr>
              <w:t xml:space="preserve"> </w:t>
            </w:r>
            <w:r w:rsidRPr="009C1CBA">
              <w:rPr>
                <w:sz w:val="20"/>
                <w:lang w:val="en-GB"/>
              </w:rPr>
              <w:t>don’t</w:t>
            </w:r>
            <w:r w:rsidRPr="009C1CBA">
              <w:rPr>
                <w:spacing w:val="-13"/>
                <w:sz w:val="20"/>
                <w:lang w:val="en-GB"/>
              </w:rPr>
              <w:t xml:space="preserve"> </w:t>
            </w:r>
            <w:r w:rsidRPr="009C1CBA">
              <w:rPr>
                <w:sz w:val="20"/>
                <w:lang w:val="en-GB"/>
              </w:rPr>
              <w:t>want</w:t>
            </w:r>
            <w:r w:rsidRPr="009C1CBA">
              <w:rPr>
                <w:spacing w:val="-12"/>
                <w:sz w:val="20"/>
                <w:lang w:val="en-GB"/>
              </w:rPr>
              <w:t xml:space="preserve"> </w:t>
            </w:r>
            <w:r w:rsidRPr="009C1CBA">
              <w:rPr>
                <w:sz w:val="20"/>
                <w:lang w:val="en-GB"/>
              </w:rPr>
              <w:t>them</w:t>
            </w:r>
            <w:r w:rsidRPr="009C1CBA">
              <w:rPr>
                <w:spacing w:val="-12"/>
                <w:sz w:val="20"/>
                <w:lang w:val="en-GB"/>
              </w:rPr>
              <w:t xml:space="preserve"> </w:t>
            </w:r>
            <w:r w:rsidRPr="009C1CBA">
              <w:rPr>
                <w:sz w:val="20"/>
                <w:lang w:val="en-GB"/>
              </w:rPr>
              <w:t>to,</w:t>
            </w:r>
            <w:r w:rsidRPr="009C1CBA">
              <w:rPr>
                <w:spacing w:val="-12"/>
                <w:sz w:val="20"/>
                <w:lang w:val="en-GB"/>
              </w:rPr>
              <w:t xml:space="preserve"> </w:t>
            </w:r>
            <w:r w:rsidRPr="009C1CBA">
              <w:rPr>
                <w:sz w:val="20"/>
                <w:lang w:val="en-GB"/>
              </w:rPr>
              <w:t>or</w:t>
            </w:r>
            <w:r w:rsidRPr="009C1CBA">
              <w:rPr>
                <w:spacing w:val="-13"/>
                <w:sz w:val="20"/>
                <w:lang w:val="en-GB"/>
              </w:rPr>
              <w:t xml:space="preserve"> </w:t>
            </w:r>
            <w:r w:rsidRPr="009C1CBA">
              <w:rPr>
                <w:sz w:val="20"/>
                <w:lang w:val="en-GB"/>
              </w:rPr>
              <w:t>makes</w:t>
            </w:r>
            <w:r w:rsidRPr="009C1CBA">
              <w:rPr>
                <w:spacing w:val="-12"/>
                <w:sz w:val="20"/>
                <w:lang w:val="en-GB"/>
              </w:rPr>
              <w:t xml:space="preserve"> </w:t>
            </w:r>
            <w:r w:rsidRPr="009C1CBA">
              <w:rPr>
                <w:sz w:val="20"/>
                <w:lang w:val="en-GB"/>
              </w:rPr>
              <w:t>you touch</w:t>
            </w:r>
            <w:r w:rsidRPr="009C1CBA">
              <w:rPr>
                <w:spacing w:val="-5"/>
                <w:sz w:val="20"/>
                <w:lang w:val="en-GB"/>
              </w:rPr>
              <w:t xml:space="preserve"> </w:t>
            </w:r>
            <w:r w:rsidRPr="009C1CBA">
              <w:rPr>
                <w:sz w:val="20"/>
                <w:lang w:val="en-GB"/>
              </w:rPr>
              <w:t>them</w:t>
            </w:r>
          </w:p>
          <w:p w14:paraId="7577515B" w14:textId="77777777" w:rsidR="00151FB4" w:rsidRPr="009C1CBA" w:rsidRDefault="00000000">
            <w:pPr>
              <w:pStyle w:val="TableParagraph"/>
              <w:numPr>
                <w:ilvl w:val="0"/>
                <w:numId w:val="8"/>
              </w:numPr>
              <w:tabs>
                <w:tab w:val="left" w:pos="1008"/>
                <w:tab w:val="left" w:pos="1009"/>
              </w:tabs>
              <w:spacing w:line="237" w:lineRule="auto"/>
              <w:ind w:right="243" w:firstLine="0"/>
              <w:rPr>
                <w:sz w:val="20"/>
                <w:lang w:val="en-GB"/>
              </w:rPr>
            </w:pPr>
            <w:r w:rsidRPr="009C1CBA">
              <w:rPr>
                <w:sz w:val="20"/>
                <w:lang w:val="en-GB"/>
              </w:rPr>
              <w:t>It</w:t>
            </w:r>
            <w:r w:rsidRPr="009C1CBA">
              <w:rPr>
                <w:spacing w:val="-13"/>
                <w:sz w:val="20"/>
                <w:lang w:val="en-GB"/>
              </w:rPr>
              <w:t xml:space="preserve"> </w:t>
            </w:r>
            <w:r w:rsidRPr="009C1CBA">
              <w:rPr>
                <w:sz w:val="20"/>
                <w:lang w:val="en-GB"/>
              </w:rPr>
              <w:t>is</w:t>
            </w:r>
            <w:r w:rsidRPr="009C1CBA">
              <w:rPr>
                <w:spacing w:val="-13"/>
                <w:sz w:val="20"/>
                <w:lang w:val="en-GB"/>
              </w:rPr>
              <w:t xml:space="preserve"> </w:t>
            </w:r>
            <w:r w:rsidRPr="009C1CBA">
              <w:rPr>
                <w:sz w:val="20"/>
                <w:lang w:val="en-GB"/>
              </w:rPr>
              <w:t>also</w:t>
            </w:r>
            <w:r w:rsidRPr="009C1CBA">
              <w:rPr>
                <w:spacing w:val="-13"/>
                <w:sz w:val="20"/>
                <w:lang w:val="en-GB"/>
              </w:rPr>
              <w:t xml:space="preserve"> </w:t>
            </w:r>
            <w:r w:rsidRPr="009C1CBA">
              <w:rPr>
                <w:sz w:val="20"/>
                <w:lang w:val="en-GB"/>
              </w:rPr>
              <w:t>when</w:t>
            </w:r>
            <w:r w:rsidRPr="009C1CBA">
              <w:rPr>
                <w:spacing w:val="-13"/>
                <w:sz w:val="20"/>
                <w:lang w:val="en-GB"/>
              </w:rPr>
              <w:t xml:space="preserve"> </w:t>
            </w:r>
            <w:r w:rsidRPr="009C1CBA">
              <w:rPr>
                <w:sz w:val="20"/>
                <w:lang w:val="en-GB"/>
              </w:rPr>
              <w:t>someone</w:t>
            </w:r>
            <w:r w:rsidRPr="009C1CBA">
              <w:rPr>
                <w:spacing w:val="-13"/>
                <w:sz w:val="20"/>
                <w:lang w:val="en-GB"/>
              </w:rPr>
              <w:t xml:space="preserve"> </w:t>
            </w:r>
            <w:r w:rsidRPr="009C1CBA">
              <w:rPr>
                <w:sz w:val="20"/>
                <w:lang w:val="en-GB"/>
              </w:rPr>
              <w:t>talks</w:t>
            </w:r>
            <w:r w:rsidRPr="009C1CBA">
              <w:rPr>
                <w:spacing w:val="-13"/>
                <w:sz w:val="20"/>
                <w:lang w:val="en-GB"/>
              </w:rPr>
              <w:t xml:space="preserve"> </w:t>
            </w:r>
            <w:r w:rsidRPr="009C1CBA">
              <w:rPr>
                <w:sz w:val="20"/>
                <w:lang w:val="en-GB"/>
              </w:rPr>
              <w:t>to</w:t>
            </w:r>
            <w:r w:rsidRPr="009C1CBA">
              <w:rPr>
                <w:spacing w:val="-12"/>
                <w:sz w:val="20"/>
                <w:lang w:val="en-GB"/>
              </w:rPr>
              <w:t xml:space="preserve"> </w:t>
            </w:r>
            <w:r w:rsidRPr="009C1CBA">
              <w:rPr>
                <w:sz w:val="20"/>
                <w:lang w:val="en-GB"/>
              </w:rPr>
              <w:t>you</w:t>
            </w:r>
            <w:r w:rsidRPr="009C1CBA">
              <w:rPr>
                <w:spacing w:val="-13"/>
                <w:sz w:val="20"/>
                <w:lang w:val="en-GB"/>
              </w:rPr>
              <w:t xml:space="preserve"> </w:t>
            </w:r>
            <w:r w:rsidRPr="009C1CBA">
              <w:rPr>
                <w:sz w:val="20"/>
                <w:lang w:val="en-GB"/>
              </w:rPr>
              <w:t>about</w:t>
            </w:r>
            <w:r w:rsidRPr="009C1CBA">
              <w:rPr>
                <w:spacing w:val="-13"/>
                <w:sz w:val="20"/>
                <w:lang w:val="en-GB"/>
              </w:rPr>
              <w:t xml:space="preserve"> </w:t>
            </w:r>
            <w:r w:rsidRPr="009C1CBA">
              <w:rPr>
                <w:sz w:val="20"/>
                <w:lang w:val="en-GB"/>
              </w:rPr>
              <w:t>sex when you don’t want them</w:t>
            </w:r>
            <w:r w:rsidRPr="009C1CBA">
              <w:rPr>
                <w:spacing w:val="-23"/>
                <w:sz w:val="20"/>
                <w:lang w:val="en-GB"/>
              </w:rPr>
              <w:t xml:space="preserve"> </w:t>
            </w:r>
            <w:r w:rsidRPr="009C1CBA">
              <w:rPr>
                <w:sz w:val="20"/>
                <w:lang w:val="en-GB"/>
              </w:rPr>
              <w:t>to</w:t>
            </w:r>
          </w:p>
        </w:tc>
        <w:tc>
          <w:tcPr>
            <w:tcW w:w="5296" w:type="dxa"/>
          </w:tcPr>
          <w:p w14:paraId="7D78F7D5" w14:textId="77777777" w:rsidR="00151FB4" w:rsidRPr="009C1CBA" w:rsidRDefault="00000000">
            <w:pPr>
              <w:pStyle w:val="TableParagraph"/>
              <w:numPr>
                <w:ilvl w:val="0"/>
                <w:numId w:val="7"/>
              </w:numPr>
              <w:tabs>
                <w:tab w:val="left" w:pos="1009"/>
                <w:tab w:val="left" w:pos="1010"/>
              </w:tabs>
              <w:spacing w:line="237" w:lineRule="auto"/>
              <w:ind w:right="82" w:firstLine="0"/>
              <w:rPr>
                <w:sz w:val="20"/>
                <w:lang w:val="en-GB"/>
              </w:rPr>
            </w:pPr>
            <w:r w:rsidRPr="009C1CBA">
              <w:rPr>
                <w:sz w:val="20"/>
                <w:lang w:val="en-GB"/>
              </w:rPr>
              <w:t>This</w:t>
            </w:r>
            <w:r w:rsidRPr="009C1CBA">
              <w:rPr>
                <w:spacing w:val="-14"/>
                <w:sz w:val="20"/>
                <w:lang w:val="en-GB"/>
              </w:rPr>
              <w:t xml:space="preserve"> </w:t>
            </w:r>
            <w:r w:rsidRPr="009C1CBA">
              <w:rPr>
                <w:sz w:val="20"/>
                <w:lang w:val="en-GB"/>
              </w:rPr>
              <w:t>is</w:t>
            </w:r>
            <w:r w:rsidRPr="009C1CBA">
              <w:rPr>
                <w:spacing w:val="-14"/>
                <w:sz w:val="20"/>
                <w:lang w:val="en-GB"/>
              </w:rPr>
              <w:t xml:space="preserve"> </w:t>
            </w:r>
            <w:r w:rsidRPr="009C1CBA">
              <w:rPr>
                <w:sz w:val="20"/>
                <w:lang w:val="en-GB"/>
              </w:rPr>
              <w:t>when</w:t>
            </w:r>
            <w:r w:rsidRPr="009C1CBA">
              <w:rPr>
                <w:spacing w:val="-13"/>
                <w:sz w:val="20"/>
                <w:lang w:val="en-GB"/>
              </w:rPr>
              <w:t xml:space="preserve"> </w:t>
            </w:r>
            <w:r w:rsidRPr="009C1CBA">
              <w:rPr>
                <w:sz w:val="20"/>
                <w:lang w:val="en-GB"/>
              </w:rPr>
              <w:t>someone</w:t>
            </w:r>
            <w:r w:rsidRPr="009C1CBA">
              <w:rPr>
                <w:spacing w:val="-14"/>
                <w:sz w:val="20"/>
                <w:lang w:val="en-GB"/>
              </w:rPr>
              <w:t xml:space="preserve"> </w:t>
            </w:r>
            <w:r w:rsidRPr="009C1CBA">
              <w:rPr>
                <w:sz w:val="20"/>
                <w:lang w:val="en-GB"/>
              </w:rPr>
              <w:t>treats</w:t>
            </w:r>
            <w:r w:rsidRPr="009C1CBA">
              <w:rPr>
                <w:spacing w:val="-13"/>
                <w:sz w:val="20"/>
                <w:lang w:val="en-GB"/>
              </w:rPr>
              <w:t xml:space="preserve"> </w:t>
            </w:r>
            <w:r w:rsidRPr="009C1CBA">
              <w:rPr>
                <w:sz w:val="20"/>
                <w:lang w:val="en-GB"/>
              </w:rPr>
              <w:t>you</w:t>
            </w:r>
            <w:r w:rsidRPr="009C1CBA">
              <w:rPr>
                <w:spacing w:val="-14"/>
                <w:sz w:val="20"/>
                <w:lang w:val="en-GB"/>
              </w:rPr>
              <w:t xml:space="preserve"> </w:t>
            </w:r>
            <w:r w:rsidRPr="009C1CBA">
              <w:rPr>
                <w:sz w:val="20"/>
                <w:lang w:val="en-GB"/>
              </w:rPr>
              <w:t>badly</w:t>
            </w:r>
            <w:r w:rsidRPr="009C1CBA">
              <w:rPr>
                <w:spacing w:val="-14"/>
                <w:sz w:val="20"/>
                <w:lang w:val="en-GB"/>
              </w:rPr>
              <w:t xml:space="preserve"> </w:t>
            </w:r>
            <w:r w:rsidRPr="009C1CBA">
              <w:rPr>
                <w:sz w:val="20"/>
                <w:lang w:val="en-GB"/>
              </w:rPr>
              <w:t xml:space="preserve">because you are different to them. This is sometimes </w:t>
            </w:r>
            <w:r w:rsidRPr="009C1CBA">
              <w:rPr>
                <w:spacing w:val="-2"/>
                <w:sz w:val="20"/>
                <w:lang w:val="en-GB"/>
              </w:rPr>
              <w:t xml:space="preserve">called </w:t>
            </w:r>
            <w:r w:rsidRPr="009C1CBA">
              <w:rPr>
                <w:sz w:val="20"/>
                <w:lang w:val="en-GB"/>
              </w:rPr>
              <w:t>'Hate</w:t>
            </w:r>
            <w:r w:rsidRPr="009C1CBA">
              <w:rPr>
                <w:spacing w:val="-5"/>
                <w:sz w:val="20"/>
                <w:lang w:val="en-GB"/>
              </w:rPr>
              <w:t xml:space="preserve"> </w:t>
            </w:r>
            <w:r w:rsidRPr="009C1CBA">
              <w:rPr>
                <w:spacing w:val="-2"/>
                <w:sz w:val="20"/>
                <w:lang w:val="en-GB"/>
              </w:rPr>
              <w:t>Crime'</w:t>
            </w:r>
          </w:p>
          <w:p w14:paraId="24C89640" w14:textId="77777777" w:rsidR="00151FB4" w:rsidRPr="009C1CBA" w:rsidRDefault="00000000">
            <w:pPr>
              <w:pStyle w:val="TableParagraph"/>
              <w:numPr>
                <w:ilvl w:val="0"/>
                <w:numId w:val="7"/>
              </w:numPr>
              <w:tabs>
                <w:tab w:val="left" w:pos="1009"/>
                <w:tab w:val="left" w:pos="1010"/>
              </w:tabs>
              <w:spacing w:line="237" w:lineRule="auto"/>
              <w:ind w:right="350" w:firstLine="0"/>
              <w:rPr>
                <w:sz w:val="20"/>
                <w:lang w:val="en-GB"/>
              </w:rPr>
            </w:pPr>
            <w:r w:rsidRPr="009C1CBA">
              <w:rPr>
                <w:sz w:val="20"/>
                <w:lang w:val="en-GB"/>
              </w:rPr>
              <w:t>This</w:t>
            </w:r>
            <w:r w:rsidRPr="009C1CBA">
              <w:rPr>
                <w:spacing w:val="-15"/>
                <w:sz w:val="20"/>
                <w:lang w:val="en-GB"/>
              </w:rPr>
              <w:t xml:space="preserve"> </w:t>
            </w:r>
            <w:r w:rsidRPr="009C1CBA">
              <w:rPr>
                <w:sz w:val="20"/>
                <w:lang w:val="en-GB"/>
              </w:rPr>
              <w:t>could</w:t>
            </w:r>
            <w:r w:rsidRPr="009C1CBA">
              <w:rPr>
                <w:spacing w:val="-15"/>
                <w:sz w:val="20"/>
                <w:lang w:val="en-GB"/>
              </w:rPr>
              <w:t xml:space="preserve"> </w:t>
            </w:r>
            <w:r w:rsidRPr="009C1CBA">
              <w:rPr>
                <w:sz w:val="20"/>
                <w:lang w:val="en-GB"/>
              </w:rPr>
              <w:t>be</w:t>
            </w:r>
            <w:r w:rsidRPr="009C1CBA">
              <w:rPr>
                <w:spacing w:val="-15"/>
                <w:sz w:val="20"/>
                <w:lang w:val="en-GB"/>
              </w:rPr>
              <w:t xml:space="preserve"> </w:t>
            </w:r>
            <w:r w:rsidRPr="009C1CBA">
              <w:rPr>
                <w:sz w:val="20"/>
                <w:lang w:val="en-GB"/>
              </w:rPr>
              <w:t>because</w:t>
            </w:r>
            <w:r w:rsidRPr="009C1CBA">
              <w:rPr>
                <w:spacing w:val="-15"/>
                <w:sz w:val="20"/>
                <w:lang w:val="en-GB"/>
              </w:rPr>
              <w:t xml:space="preserve"> </w:t>
            </w:r>
            <w:r w:rsidRPr="009C1CBA">
              <w:rPr>
                <w:sz w:val="20"/>
                <w:lang w:val="en-GB"/>
              </w:rPr>
              <w:t>of</w:t>
            </w:r>
            <w:r w:rsidRPr="009C1CBA">
              <w:rPr>
                <w:spacing w:val="-14"/>
                <w:sz w:val="20"/>
                <w:lang w:val="en-GB"/>
              </w:rPr>
              <w:t xml:space="preserve"> </w:t>
            </w:r>
            <w:r w:rsidRPr="009C1CBA">
              <w:rPr>
                <w:sz w:val="20"/>
                <w:lang w:val="en-GB"/>
              </w:rPr>
              <w:t>your</w:t>
            </w:r>
            <w:r w:rsidRPr="009C1CBA">
              <w:rPr>
                <w:spacing w:val="-15"/>
                <w:sz w:val="20"/>
                <w:lang w:val="en-GB"/>
              </w:rPr>
              <w:t xml:space="preserve"> </w:t>
            </w:r>
            <w:r w:rsidRPr="009C1CBA">
              <w:rPr>
                <w:sz w:val="20"/>
                <w:lang w:val="en-GB"/>
              </w:rPr>
              <w:t>age</w:t>
            </w:r>
            <w:r w:rsidRPr="009C1CBA">
              <w:rPr>
                <w:spacing w:val="-15"/>
                <w:sz w:val="20"/>
                <w:lang w:val="en-GB"/>
              </w:rPr>
              <w:t xml:space="preserve"> </w:t>
            </w:r>
            <w:r w:rsidRPr="009C1CBA">
              <w:rPr>
                <w:sz w:val="20"/>
                <w:lang w:val="en-GB"/>
              </w:rPr>
              <w:t>or</w:t>
            </w:r>
            <w:r w:rsidRPr="009C1CBA">
              <w:rPr>
                <w:spacing w:val="-15"/>
                <w:sz w:val="20"/>
                <w:lang w:val="en-GB"/>
              </w:rPr>
              <w:t xml:space="preserve"> </w:t>
            </w:r>
            <w:r w:rsidRPr="009C1CBA">
              <w:rPr>
                <w:sz w:val="20"/>
                <w:lang w:val="en-GB"/>
              </w:rPr>
              <w:t>gender; sexuality</w:t>
            </w:r>
            <w:r w:rsidRPr="009C1CBA">
              <w:rPr>
                <w:spacing w:val="-12"/>
                <w:sz w:val="20"/>
                <w:lang w:val="en-GB"/>
              </w:rPr>
              <w:t xml:space="preserve"> </w:t>
            </w:r>
            <w:r w:rsidRPr="009C1CBA">
              <w:rPr>
                <w:sz w:val="20"/>
                <w:lang w:val="en-GB"/>
              </w:rPr>
              <w:t>or</w:t>
            </w:r>
            <w:r w:rsidRPr="009C1CBA">
              <w:rPr>
                <w:spacing w:val="-11"/>
                <w:sz w:val="20"/>
                <w:lang w:val="en-GB"/>
              </w:rPr>
              <w:t xml:space="preserve"> </w:t>
            </w:r>
            <w:r w:rsidRPr="009C1CBA">
              <w:rPr>
                <w:sz w:val="20"/>
                <w:lang w:val="en-GB"/>
              </w:rPr>
              <w:t>disability;</w:t>
            </w:r>
            <w:r w:rsidRPr="009C1CBA">
              <w:rPr>
                <w:spacing w:val="-11"/>
                <w:sz w:val="20"/>
                <w:lang w:val="en-GB"/>
              </w:rPr>
              <w:t xml:space="preserve"> </w:t>
            </w:r>
            <w:r w:rsidRPr="009C1CBA">
              <w:rPr>
                <w:sz w:val="20"/>
                <w:lang w:val="en-GB"/>
              </w:rPr>
              <w:t>race</w:t>
            </w:r>
            <w:r w:rsidRPr="009C1CBA">
              <w:rPr>
                <w:spacing w:val="-12"/>
                <w:sz w:val="20"/>
                <w:lang w:val="en-GB"/>
              </w:rPr>
              <w:t xml:space="preserve"> </w:t>
            </w:r>
            <w:r w:rsidRPr="009C1CBA">
              <w:rPr>
                <w:sz w:val="20"/>
                <w:lang w:val="en-GB"/>
              </w:rPr>
              <w:t>or</w:t>
            </w:r>
            <w:r w:rsidRPr="009C1CBA">
              <w:rPr>
                <w:spacing w:val="-11"/>
                <w:sz w:val="20"/>
                <w:lang w:val="en-GB"/>
              </w:rPr>
              <w:t xml:space="preserve"> </w:t>
            </w:r>
            <w:r w:rsidRPr="009C1CBA">
              <w:rPr>
                <w:sz w:val="20"/>
                <w:lang w:val="en-GB"/>
              </w:rPr>
              <w:t>religious</w:t>
            </w:r>
            <w:r w:rsidRPr="009C1CBA">
              <w:rPr>
                <w:spacing w:val="-11"/>
                <w:sz w:val="20"/>
                <w:lang w:val="en-GB"/>
              </w:rPr>
              <w:t xml:space="preserve"> </w:t>
            </w:r>
            <w:r w:rsidRPr="009C1CBA">
              <w:rPr>
                <w:sz w:val="20"/>
                <w:lang w:val="en-GB"/>
              </w:rPr>
              <w:t>belief</w:t>
            </w:r>
          </w:p>
        </w:tc>
      </w:tr>
      <w:tr w:rsidR="00151FB4" w:rsidRPr="009C1CBA" w14:paraId="569F2B1A" w14:textId="77777777">
        <w:trPr>
          <w:trHeight w:val="399"/>
        </w:trPr>
        <w:tc>
          <w:tcPr>
            <w:tcW w:w="5296" w:type="dxa"/>
            <w:shd w:val="clear" w:color="auto" w:fill="EDEDED"/>
          </w:tcPr>
          <w:p w14:paraId="24930C92" w14:textId="77777777" w:rsidR="00151FB4" w:rsidRPr="009C1CBA" w:rsidRDefault="00000000">
            <w:pPr>
              <w:pStyle w:val="TableParagraph"/>
              <w:spacing w:before="79"/>
              <w:ind w:right="1033"/>
              <w:jc w:val="right"/>
              <w:rPr>
                <w:b/>
                <w:sz w:val="20"/>
                <w:lang w:val="en-GB"/>
              </w:rPr>
            </w:pPr>
            <w:r w:rsidRPr="009C1CBA">
              <w:rPr>
                <w:b/>
                <w:sz w:val="20"/>
                <w:lang w:val="en-GB"/>
              </w:rPr>
              <w:t>Financial or Material Abuse</w:t>
            </w:r>
          </w:p>
        </w:tc>
        <w:tc>
          <w:tcPr>
            <w:tcW w:w="5296" w:type="dxa"/>
            <w:shd w:val="clear" w:color="auto" w:fill="EDEDED"/>
          </w:tcPr>
          <w:p w14:paraId="38560233" w14:textId="77777777" w:rsidR="00151FB4" w:rsidRPr="009C1CBA" w:rsidRDefault="00000000">
            <w:pPr>
              <w:pStyle w:val="TableParagraph"/>
              <w:spacing w:before="12"/>
              <w:ind w:left="1959"/>
              <w:rPr>
                <w:b/>
                <w:sz w:val="20"/>
                <w:lang w:val="en-GB"/>
              </w:rPr>
            </w:pPr>
            <w:r w:rsidRPr="009C1CBA">
              <w:rPr>
                <w:b/>
                <w:sz w:val="20"/>
                <w:lang w:val="en-GB"/>
              </w:rPr>
              <w:t>Organisational Abuse</w:t>
            </w:r>
          </w:p>
        </w:tc>
      </w:tr>
      <w:tr w:rsidR="00151FB4" w:rsidRPr="009C1CBA" w14:paraId="0109518D" w14:textId="77777777">
        <w:trPr>
          <w:trHeight w:val="1108"/>
        </w:trPr>
        <w:tc>
          <w:tcPr>
            <w:tcW w:w="5296" w:type="dxa"/>
          </w:tcPr>
          <w:p w14:paraId="334576B6" w14:textId="77777777" w:rsidR="00151FB4" w:rsidRPr="009C1CBA" w:rsidRDefault="00000000">
            <w:pPr>
              <w:pStyle w:val="TableParagraph"/>
              <w:numPr>
                <w:ilvl w:val="0"/>
                <w:numId w:val="6"/>
              </w:numPr>
              <w:tabs>
                <w:tab w:val="left" w:pos="901"/>
                <w:tab w:val="left" w:pos="902"/>
              </w:tabs>
              <w:spacing w:line="252" w:lineRule="auto"/>
              <w:ind w:right="417" w:firstLine="0"/>
              <w:rPr>
                <w:sz w:val="20"/>
                <w:lang w:val="en-GB"/>
              </w:rPr>
            </w:pPr>
            <w:r w:rsidRPr="009C1CBA">
              <w:rPr>
                <w:sz w:val="20"/>
                <w:lang w:val="en-GB"/>
              </w:rPr>
              <w:t>This is when someone takes something that belongs</w:t>
            </w:r>
            <w:r w:rsidRPr="009C1CBA">
              <w:rPr>
                <w:spacing w:val="-17"/>
                <w:sz w:val="20"/>
                <w:lang w:val="en-GB"/>
              </w:rPr>
              <w:t xml:space="preserve"> </w:t>
            </w:r>
            <w:r w:rsidRPr="009C1CBA">
              <w:rPr>
                <w:sz w:val="20"/>
                <w:lang w:val="en-GB"/>
              </w:rPr>
              <w:t>to</w:t>
            </w:r>
            <w:r w:rsidRPr="009C1CBA">
              <w:rPr>
                <w:spacing w:val="-17"/>
                <w:sz w:val="20"/>
                <w:lang w:val="en-GB"/>
              </w:rPr>
              <w:t xml:space="preserve"> </w:t>
            </w:r>
            <w:r w:rsidRPr="009C1CBA">
              <w:rPr>
                <w:sz w:val="20"/>
                <w:lang w:val="en-GB"/>
              </w:rPr>
              <w:t>you</w:t>
            </w:r>
            <w:r w:rsidRPr="009C1CBA">
              <w:rPr>
                <w:spacing w:val="-17"/>
                <w:sz w:val="20"/>
                <w:lang w:val="en-GB"/>
              </w:rPr>
              <w:t xml:space="preserve"> </w:t>
            </w:r>
            <w:r w:rsidRPr="009C1CBA">
              <w:rPr>
                <w:sz w:val="20"/>
                <w:lang w:val="en-GB"/>
              </w:rPr>
              <w:t>without</w:t>
            </w:r>
            <w:r w:rsidRPr="009C1CBA">
              <w:rPr>
                <w:spacing w:val="-17"/>
                <w:sz w:val="20"/>
                <w:lang w:val="en-GB"/>
              </w:rPr>
              <w:t xml:space="preserve"> </w:t>
            </w:r>
            <w:r w:rsidRPr="009C1CBA">
              <w:rPr>
                <w:sz w:val="20"/>
                <w:lang w:val="en-GB"/>
              </w:rPr>
              <w:t>asking,</w:t>
            </w:r>
            <w:r w:rsidRPr="009C1CBA">
              <w:rPr>
                <w:spacing w:val="-17"/>
                <w:sz w:val="20"/>
                <w:lang w:val="en-GB"/>
              </w:rPr>
              <w:t xml:space="preserve"> </w:t>
            </w:r>
            <w:r w:rsidRPr="009C1CBA">
              <w:rPr>
                <w:sz w:val="20"/>
                <w:lang w:val="en-GB"/>
              </w:rPr>
              <w:t>or</w:t>
            </w:r>
            <w:r w:rsidRPr="009C1CBA">
              <w:rPr>
                <w:spacing w:val="-17"/>
                <w:sz w:val="20"/>
                <w:lang w:val="en-GB"/>
              </w:rPr>
              <w:t xml:space="preserve"> </w:t>
            </w:r>
            <w:r w:rsidRPr="009C1CBA">
              <w:rPr>
                <w:sz w:val="20"/>
                <w:lang w:val="en-GB"/>
              </w:rPr>
              <w:t>makes</w:t>
            </w:r>
            <w:r w:rsidRPr="009C1CBA">
              <w:rPr>
                <w:spacing w:val="-17"/>
                <w:sz w:val="20"/>
                <w:lang w:val="en-GB"/>
              </w:rPr>
              <w:t xml:space="preserve"> </w:t>
            </w:r>
            <w:r w:rsidRPr="009C1CBA">
              <w:rPr>
                <w:sz w:val="20"/>
                <w:lang w:val="en-GB"/>
              </w:rPr>
              <w:t>you</w:t>
            </w:r>
            <w:r w:rsidRPr="009C1CBA">
              <w:rPr>
                <w:spacing w:val="-17"/>
                <w:sz w:val="20"/>
                <w:lang w:val="en-GB"/>
              </w:rPr>
              <w:t xml:space="preserve"> </w:t>
            </w:r>
            <w:r w:rsidRPr="009C1CBA">
              <w:rPr>
                <w:sz w:val="20"/>
                <w:lang w:val="en-GB"/>
              </w:rPr>
              <w:t>give them</w:t>
            </w:r>
            <w:r w:rsidRPr="009C1CBA">
              <w:rPr>
                <w:spacing w:val="-5"/>
                <w:sz w:val="20"/>
                <w:lang w:val="en-GB"/>
              </w:rPr>
              <w:t xml:space="preserve"> </w:t>
            </w:r>
            <w:r w:rsidRPr="009C1CBA">
              <w:rPr>
                <w:spacing w:val="-2"/>
                <w:sz w:val="20"/>
                <w:lang w:val="en-GB"/>
              </w:rPr>
              <w:t>things</w:t>
            </w:r>
          </w:p>
        </w:tc>
        <w:tc>
          <w:tcPr>
            <w:tcW w:w="5296" w:type="dxa"/>
          </w:tcPr>
          <w:p w14:paraId="0AE7FE09" w14:textId="77777777" w:rsidR="00151FB4" w:rsidRPr="009C1CBA" w:rsidRDefault="00000000">
            <w:pPr>
              <w:pStyle w:val="TableParagraph"/>
              <w:numPr>
                <w:ilvl w:val="0"/>
                <w:numId w:val="5"/>
              </w:numPr>
              <w:tabs>
                <w:tab w:val="left" w:pos="902"/>
                <w:tab w:val="left" w:pos="903"/>
              </w:tabs>
              <w:spacing w:line="252" w:lineRule="auto"/>
              <w:ind w:right="176" w:firstLine="0"/>
              <w:rPr>
                <w:sz w:val="20"/>
                <w:lang w:val="en-GB"/>
              </w:rPr>
            </w:pPr>
            <w:r w:rsidRPr="009C1CBA">
              <w:rPr>
                <w:sz w:val="20"/>
                <w:lang w:val="en-GB"/>
              </w:rPr>
              <w:t>If</w:t>
            </w:r>
            <w:r w:rsidRPr="009C1CBA">
              <w:rPr>
                <w:spacing w:val="-13"/>
                <w:sz w:val="20"/>
                <w:lang w:val="en-GB"/>
              </w:rPr>
              <w:t xml:space="preserve"> </w:t>
            </w:r>
            <w:r w:rsidRPr="009C1CBA">
              <w:rPr>
                <w:sz w:val="20"/>
                <w:lang w:val="en-GB"/>
              </w:rPr>
              <w:t>abuse</w:t>
            </w:r>
            <w:r w:rsidRPr="009C1CBA">
              <w:rPr>
                <w:spacing w:val="-12"/>
                <w:sz w:val="20"/>
                <w:lang w:val="en-GB"/>
              </w:rPr>
              <w:t xml:space="preserve"> </w:t>
            </w:r>
            <w:r w:rsidRPr="009C1CBA">
              <w:rPr>
                <w:sz w:val="20"/>
                <w:lang w:val="en-GB"/>
              </w:rPr>
              <w:t>is</w:t>
            </w:r>
            <w:r w:rsidRPr="009C1CBA">
              <w:rPr>
                <w:spacing w:val="-12"/>
                <w:sz w:val="20"/>
                <w:lang w:val="en-GB"/>
              </w:rPr>
              <w:t xml:space="preserve"> </w:t>
            </w:r>
            <w:r w:rsidRPr="009C1CBA">
              <w:rPr>
                <w:sz w:val="20"/>
                <w:lang w:val="en-GB"/>
              </w:rPr>
              <w:t>caused</w:t>
            </w:r>
            <w:r w:rsidRPr="009C1CBA">
              <w:rPr>
                <w:spacing w:val="-12"/>
                <w:sz w:val="20"/>
                <w:lang w:val="en-GB"/>
              </w:rPr>
              <w:t xml:space="preserve"> </w:t>
            </w:r>
            <w:r w:rsidRPr="009C1CBA">
              <w:rPr>
                <w:sz w:val="20"/>
                <w:lang w:val="en-GB"/>
              </w:rPr>
              <w:t>by</w:t>
            </w:r>
            <w:r w:rsidRPr="009C1CBA">
              <w:rPr>
                <w:spacing w:val="-12"/>
                <w:sz w:val="20"/>
                <w:lang w:val="en-GB"/>
              </w:rPr>
              <w:t xml:space="preserve"> </w:t>
            </w:r>
            <w:r w:rsidRPr="009C1CBA">
              <w:rPr>
                <w:sz w:val="20"/>
                <w:lang w:val="en-GB"/>
              </w:rPr>
              <w:t>an</w:t>
            </w:r>
            <w:r w:rsidRPr="009C1CBA">
              <w:rPr>
                <w:spacing w:val="-12"/>
                <w:sz w:val="20"/>
                <w:lang w:val="en-GB"/>
              </w:rPr>
              <w:t xml:space="preserve"> </w:t>
            </w:r>
            <w:r w:rsidRPr="009C1CBA">
              <w:rPr>
                <w:sz w:val="20"/>
                <w:lang w:val="en-GB"/>
              </w:rPr>
              <w:t>organisation,</w:t>
            </w:r>
            <w:r w:rsidRPr="009C1CBA">
              <w:rPr>
                <w:spacing w:val="-12"/>
                <w:sz w:val="20"/>
                <w:lang w:val="en-GB"/>
              </w:rPr>
              <w:t xml:space="preserve"> </w:t>
            </w:r>
            <w:r w:rsidRPr="009C1CBA">
              <w:rPr>
                <w:sz w:val="20"/>
                <w:lang w:val="en-GB"/>
              </w:rPr>
              <w:t>it</w:t>
            </w:r>
            <w:r w:rsidRPr="009C1CBA">
              <w:rPr>
                <w:spacing w:val="-12"/>
                <w:sz w:val="20"/>
                <w:lang w:val="en-GB"/>
              </w:rPr>
              <w:t xml:space="preserve"> </w:t>
            </w:r>
            <w:r w:rsidRPr="009C1CBA">
              <w:rPr>
                <w:sz w:val="20"/>
                <w:lang w:val="en-GB"/>
              </w:rPr>
              <w:t>is</w:t>
            </w:r>
            <w:r w:rsidRPr="009C1CBA">
              <w:rPr>
                <w:spacing w:val="-12"/>
                <w:sz w:val="20"/>
                <w:lang w:val="en-GB"/>
              </w:rPr>
              <w:t xml:space="preserve"> </w:t>
            </w:r>
            <w:r w:rsidRPr="009C1CBA">
              <w:rPr>
                <w:sz w:val="20"/>
                <w:lang w:val="en-GB"/>
              </w:rPr>
              <w:t>often called</w:t>
            </w:r>
            <w:r w:rsidRPr="009C1CBA">
              <w:rPr>
                <w:spacing w:val="-16"/>
                <w:sz w:val="20"/>
                <w:lang w:val="en-GB"/>
              </w:rPr>
              <w:t xml:space="preserve"> </w:t>
            </w:r>
            <w:r w:rsidRPr="009C1CBA">
              <w:rPr>
                <w:sz w:val="20"/>
                <w:lang w:val="en-GB"/>
              </w:rPr>
              <w:t>'Organisational</w:t>
            </w:r>
            <w:r w:rsidRPr="009C1CBA">
              <w:rPr>
                <w:spacing w:val="-16"/>
                <w:sz w:val="20"/>
                <w:lang w:val="en-GB"/>
              </w:rPr>
              <w:t xml:space="preserve"> </w:t>
            </w:r>
            <w:r w:rsidRPr="009C1CBA">
              <w:rPr>
                <w:sz w:val="20"/>
                <w:lang w:val="en-GB"/>
              </w:rPr>
              <w:t>Abuse'.</w:t>
            </w:r>
            <w:r w:rsidRPr="009C1CBA">
              <w:rPr>
                <w:spacing w:val="-16"/>
                <w:sz w:val="20"/>
                <w:lang w:val="en-GB"/>
              </w:rPr>
              <w:t xml:space="preserve"> </w:t>
            </w:r>
            <w:r w:rsidRPr="009C1CBA">
              <w:rPr>
                <w:sz w:val="20"/>
                <w:lang w:val="en-GB"/>
              </w:rPr>
              <w:t>This</w:t>
            </w:r>
            <w:r w:rsidRPr="009C1CBA">
              <w:rPr>
                <w:spacing w:val="-16"/>
                <w:sz w:val="20"/>
                <w:lang w:val="en-GB"/>
              </w:rPr>
              <w:t xml:space="preserve"> </w:t>
            </w:r>
            <w:r w:rsidRPr="009C1CBA">
              <w:rPr>
                <w:sz w:val="20"/>
                <w:lang w:val="en-GB"/>
              </w:rPr>
              <w:t>is</w:t>
            </w:r>
            <w:r w:rsidRPr="009C1CBA">
              <w:rPr>
                <w:spacing w:val="-16"/>
                <w:sz w:val="20"/>
                <w:lang w:val="en-GB"/>
              </w:rPr>
              <w:t xml:space="preserve"> </w:t>
            </w:r>
            <w:r w:rsidRPr="009C1CBA">
              <w:rPr>
                <w:sz w:val="20"/>
                <w:lang w:val="en-GB"/>
              </w:rPr>
              <w:t>where</w:t>
            </w:r>
            <w:r w:rsidRPr="009C1CBA">
              <w:rPr>
                <w:spacing w:val="-16"/>
                <w:sz w:val="20"/>
                <w:lang w:val="en-GB"/>
              </w:rPr>
              <w:t xml:space="preserve"> </w:t>
            </w:r>
            <w:r w:rsidRPr="009C1CBA">
              <w:rPr>
                <w:sz w:val="20"/>
                <w:lang w:val="en-GB"/>
              </w:rPr>
              <w:t>you</w:t>
            </w:r>
            <w:r w:rsidRPr="009C1CBA">
              <w:rPr>
                <w:spacing w:val="-16"/>
                <w:sz w:val="20"/>
                <w:lang w:val="en-GB"/>
              </w:rPr>
              <w:t xml:space="preserve"> </w:t>
            </w:r>
            <w:r w:rsidRPr="009C1CBA">
              <w:rPr>
                <w:spacing w:val="-4"/>
                <w:sz w:val="20"/>
                <w:lang w:val="en-GB"/>
              </w:rPr>
              <w:t xml:space="preserve">are </w:t>
            </w:r>
            <w:r w:rsidRPr="009C1CBA">
              <w:rPr>
                <w:sz w:val="20"/>
                <w:lang w:val="en-GB"/>
              </w:rPr>
              <w:t>not being cared for properly. It is where your own choices are</w:t>
            </w:r>
            <w:r w:rsidRPr="009C1CBA">
              <w:rPr>
                <w:spacing w:val="-8"/>
                <w:sz w:val="20"/>
                <w:lang w:val="en-GB"/>
              </w:rPr>
              <w:t xml:space="preserve"> </w:t>
            </w:r>
            <w:r w:rsidRPr="009C1CBA">
              <w:rPr>
                <w:sz w:val="20"/>
                <w:lang w:val="en-GB"/>
              </w:rPr>
              <w:t>ignored</w:t>
            </w:r>
          </w:p>
        </w:tc>
      </w:tr>
      <w:tr w:rsidR="00151FB4" w:rsidRPr="009C1CBA" w14:paraId="16A9198E" w14:textId="77777777">
        <w:trPr>
          <w:trHeight w:val="399"/>
        </w:trPr>
        <w:tc>
          <w:tcPr>
            <w:tcW w:w="5296" w:type="dxa"/>
            <w:shd w:val="clear" w:color="auto" w:fill="EDEDED"/>
          </w:tcPr>
          <w:p w14:paraId="5D8A3D20" w14:textId="77777777" w:rsidR="00151FB4" w:rsidRPr="009C1CBA" w:rsidRDefault="00000000">
            <w:pPr>
              <w:pStyle w:val="TableParagraph"/>
              <w:spacing w:before="79"/>
              <w:ind w:left="2226"/>
              <w:rPr>
                <w:b/>
                <w:sz w:val="20"/>
                <w:lang w:val="en-GB"/>
              </w:rPr>
            </w:pPr>
            <w:r w:rsidRPr="009C1CBA">
              <w:rPr>
                <w:b/>
                <w:sz w:val="20"/>
                <w:lang w:val="en-GB"/>
              </w:rPr>
              <w:t>Modern Slavery</w:t>
            </w:r>
          </w:p>
        </w:tc>
        <w:tc>
          <w:tcPr>
            <w:tcW w:w="5296" w:type="dxa"/>
            <w:shd w:val="clear" w:color="auto" w:fill="EDEDED"/>
          </w:tcPr>
          <w:p w14:paraId="1B57E997" w14:textId="77777777" w:rsidR="00151FB4" w:rsidRPr="009C1CBA" w:rsidRDefault="00000000">
            <w:pPr>
              <w:pStyle w:val="TableParagraph"/>
              <w:spacing w:before="12"/>
              <w:ind w:left="2400"/>
              <w:rPr>
                <w:b/>
                <w:sz w:val="20"/>
                <w:lang w:val="en-GB"/>
              </w:rPr>
            </w:pPr>
            <w:r w:rsidRPr="009C1CBA">
              <w:rPr>
                <w:b/>
                <w:sz w:val="20"/>
                <w:lang w:val="en-GB"/>
              </w:rPr>
              <w:t>Self-neglect</w:t>
            </w:r>
          </w:p>
        </w:tc>
      </w:tr>
      <w:tr w:rsidR="00151FB4" w:rsidRPr="009C1CBA" w14:paraId="0BE5B0A2" w14:textId="77777777">
        <w:trPr>
          <w:trHeight w:val="1054"/>
        </w:trPr>
        <w:tc>
          <w:tcPr>
            <w:tcW w:w="5296" w:type="dxa"/>
          </w:tcPr>
          <w:p w14:paraId="70460BF0" w14:textId="77777777" w:rsidR="00151FB4" w:rsidRPr="009C1CBA" w:rsidRDefault="00000000">
            <w:pPr>
              <w:pStyle w:val="TableParagraph"/>
              <w:numPr>
                <w:ilvl w:val="0"/>
                <w:numId w:val="4"/>
              </w:numPr>
              <w:tabs>
                <w:tab w:val="left" w:pos="901"/>
                <w:tab w:val="left" w:pos="902"/>
              </w:tabs>
              <w:spacing w:line="252" w:lineRule="auto"/>
              <w:ind w:right="136" w:firstLine="0"/>
              <w:rPr>
                <w:sz w:val="20"/>
                <w:lang w:val="en-GB"/>
              </w:rPr>
            </w:pPr>
            <w:r w:rsidRPr="009C1CBA">
              <w:rPr>
                <w:sz w:val="20"/>
                <w:lang w:val="en-GB"/>
              </w:rPr>
              <w:t>This</w:t>
            </w:r>
            <w:r w:rsidRPr="009C1CBA">
              <w:rPr>
                <w:spacing w:val="-11"/>
                <w:sz w:val="20"/>
                <w:lang w:val="en-GB"/>
              </w:rPr>
              <w:t xml:space="preserve"> </w:t>
            </w:r>
            <w:r w:rsidRPr="009C1CBA">
              <w:rPr>
                <w:sz w:val="20"/>
                <w:lang w:val="en-GB"/>
              </w:rPr>
              <w:t>is</w:t>
            </w:r>
            <w:r w:rsidRPr="009C1CBA">
              <w:rPr>
                <w:spacing w:val="-10"/>
                <w:sz w:val="20"/>
                <w:lang w:val="en-GB"/>
              </w:rPr>
              <w:t xml:space="preserve"> </w:t>
            </w:r>
            <w:r w:rsidRPr="009C1CBA">
              <w:rPr>
                <w:sz w:val="20"/>
                <w:lang w:val="en-GB"/>
              </w:rPr>
              <w:t>when</w:t>
            </w:r>
            <w:r w:rsidRPr="009C1CBA">
              <w:rPr>
                <w:spacing w:val="-10"/>
                <w:sz w:val="20"/>
                <w:lang w:val="en-GB"/>
              </w:rPr>
              <w:t xml:space="preserve"> </w:t>
            </w:r>
            <w:r w:rsidRPr="009C1CBA">
              <w:rPr>
                <w:sz w:val="20"/>
                <w:lang w:val="en-GB"/>
              </w:rPr>
              <w:t>someone</w:t>
            </w:r>
            <w:r w:rsidRPr="009C1CBA">
              <w:rPr>
                <w:spacing w:val="-10"/>
                <w:sz w:val="20"/>
                <w:lang w:val="en-GB"/>
              </w:rPr>
              <w:t xml:space="preserve"> </w:t>
            </w:r>
            <w:r w:rsidRPr="009C1CBA">
              <w:rPr>
                <w:sz w:val="20"/>
                <w:lang w:val="en-GB"/>
              </w:rPr>
              <w:t>is</w:t>
            </w:r>
            <w:r w:rsidRPr="009C1CBA">
              <w:rPr>
                <w:spacing w:val="-10"/>
                <w:sz w:val="20"/>
                <w:lang w:val="en-GB"/>
              </w:rPr>
              <w:t xml:space="preserve"> </w:t>
            </w:r>
            <w:r w:rsidRPr="009C1CBA">
              <w:rPr>
                <w:sz w:val="20"/>
                <w:lang w:val="en-GB"/>
              </w:rPr>
              <w:t>forced</w:t>
            </w:r>
            <w:r w:rsidRPr="009C1CBA">
              <w:rPr>
                <w:spacing w:val="-10"/>
                <w:sz w:val="20"/>
                <w:lang w:val="en-GB"/>
              </w:rPr>
              <w:t xml:space="preserve"> </w:t>
            </w:r>
            <w:r w:rsidRPr="009C1CBA">
              <w:rPr>
                <w:sz w:val="20"/>
                <w:lang w:val="en-GB"/>
              </w:rPr>
              <w:t>to</w:t>
            </w:r>
            <w:r w:rsidRPr="009C1CBA">
              <w:rPr>
                <w:spacing w:val="-10"/>
                <w:sz w:val="20"/>
                <w:lang w:val="en-GB"/>
              </w:rPr>
              <w:t xml:space="preserve"> </w:t>
            </w:r>
            <w:r w:rsidRPr="009C1CBA">
              <w:rPr>
                <w:sz w:val="20"/>
                <w:lang w:val="en-GB"/>
              </w:rPr>
              <w:t>work</w:t>
            </w:r>
            <w:r w:rsidRPr="009C1CBA">
              <w:rPr>
                <w:spacing w:val="-10"/>
                <w:sz w:val="20"/>
                <w:lang w:val="en-GB"/>
              </w:rPr>
              <w:t xml:space="preserve"> </w:t>
            </w:r>
            <w:r w:rsidRPr="009C1CBA">
              <w:rPr>
                <w:sz w:val="20"/>
                <w:lang w:val="en-GB"/>
              </w:rPr>
              <w:t>with</w:t>
            </w:r>
            <w:r w:rsidRPr="009C1CBA">
              <w:rPr>
                <w:spacing w:val="-10"/>
                <w:sz w:val="20"/>
                <w:lang w:val="en-GB"/>
              </w:rPr>
              <w:t xml:space="preserve"> </w:t>
            </w:r>
            <w:r w:rsidRPr="009C1CBA">
              <w:rPr>
                <w:sz w:val="20"/>
                <w:lang w:val="en-GB"/>
              </w:rPr>
              <w:t>little or</w:t>
            </w:r>
            <w:r w:rsidRPr="009C1CBA">
              <w:rPr>
                <w:spacing w:val="-15"/>
                <w:sz w:val="20"/>
                <w:lang w:val="en-GB"/>
              </w:rPr>
              <w:t xml:space="preserve"> </w:t>
            </w:r>
            <w:r w:rsidRPr="009C1CBA">
              <w:rPr>
                <w:sz w:val="20"/>
                <w:lang w:val="en-GB"/>
              </w:rPr>
              <w:t>no</w:t>
            </w:r>
            <w:r w:rsidRPr="009C1CBA">
              <w:rPr>
                <w:spacing w:val="-14"/>
                <w:sz w:val="20"/>
                <w:lang w:val="en-GB"/>
              </w:rPr>
              <w:t xml:space="preserve"> </w:t>
            </w:r>
            <w:r w:rsidRPr="009C1CBA">
              <w:rPr>
                <w:sz w:val="20"/>
                <w:lang w:val="en-GB"/>
              </w:rPr>
              <w:t>pay,</w:t>
            </w:r>
            <w:r w:rsidRPr="009C1CBA">
              <w:rPr>
                <w:spacing w:val="-14"/>
                <w:sz w:val="20"/>
                <w:lang w:val="en-GB"/>
              </w:rPr>
              <w:t xml:space="preserve"> </w:t>
            </w:r>
            <w:r w:rsidRPr="009C1CBA">
              <w:rPr>
                <w:sz w:val="20"/>
                <w:lang w:val="en-GB"/>
              </w:rPr>
              <w:t>or</w:t>
            </w:r>
            <w:r w:rsidRPr="009C1CBA">
              <w:rPr>
                <w:spacing w:val="-14"/>
                <w:sz w:val="20"/>
                <w:lang w:val="en-GB"/>
              </w:rPr>
              <w:t xml:space="preserve"> </w:t>
            </w:r>
            <w:r w:rsidRPr="009C1CBA">
              <w:rPr>
                <w:sz w:val="20"/>
                <w:lang w:val="en-GB"/>
              </w:rPr>
              <w:t>threatened</w:t>
            </w:r>
            <w:r w:rsidRPr="009C1CBA">
              <w:rPr>
                <w:spacing w:val="-14"/>
                <w:sz w:val="20"/>
                <w:lang w:val="en-GB"/>
              </w:rPr>
              <w:t xml:space="preserve"> </w:t>
            </w:r>
            <w:r w:rsidRPr="009C1CBA">
              <w:rPr>
                <w:sz w:val="20"/>
                <w:lang w:val="en-GB"/>
              </w:rPr>
              <w:t>with</w:t>
            </w:r>
            <w:r w:rsidRPr="009C1CBA">
              <w:rPr>
                <w:spacing w:val="-14"/>
                <w:sz w:val="20"/>
                <w:lang w:val="en-GB"/>
              </w:rPr>
              <w:t xml:space="preserve"> </w:t>
            </w:r>
            <w:r w:rsidRPr="009C1CBA">
              <w:rPr>
                <w:sz w:val="20"/>
                <w:lang w:val="en-GB"/>
              </w:rPr>
              <w:t>violence</w:t>
            </w:r>
            <w:r w:rsidRPr="009C1CBA">
              <w:rPr>
                <w:spacing w:val="-14"/>
                <w:sz w:val="20"/>
                <w:lang w:val="en-GB"/>
              </w:rPr>
              <w:t xml:space="preserve"> </w:t>
            </w:r>
            <w:r w:rsidRPr="009C1CBA">
              <w:rPr>
                <w:sz w:val="20"/>
                <w:lang w:val="en-GB"/>
              </w:rPr>
              <w:t>if</w:t>
            </w:r>
            <w:r w:rsidRPr="009C1CBA">
              <w:rPr>
                <w:spacing w:val="-14"/>
                <w:sz w:val="20"/>
                <w:lang w:val="en-GB"/>
              </w:rPr>
              <w:t xml:space="preserve"> </w:t>
            </w:r>
            <w:r w:rsidRPr="009C1CBA">
              <w:rPr>
                <w:sz w:val="20"/>
                <w:lang w:val="en-GB"/>
              </w:rPr>
              <w:t>they</w:t>
            </w:r>
            <w:r w:rsidRPr="009C1CBA">
              <w:rPr>
                <w:spacing w:val="-14"/>
                <w:sz w:val="20"/>
                <w:lang w:val="en-GB"/>
              </w:rPr>
              <w:t xml:space="preserve"> </w:t>
            </w:r>
            <w:r w:rsidRPr="009C1CBA">
              <w:rPr>
                <w:sz w:val="20"/>
                <w:lang w:val="en-GB"/>
              </w:rPr>
              <w:t>do</w:t>
            </w:r>
            <w:r w:rsidRPr="009C1CBA">
              <w:rPr>
                <w:spacing w:val="-14"/>
                <w:sz w:val="20"/>
                <w:lang w:val="en-GB"/>
              </w:rPr>
              <w:t xml:space="preserve"> </w:t>
            </w:r>
            <w:r w:rsidRPr="009C1CBA">
              <w:rPr>
                <w:sz w:val="20"/>
                <w:lang w:val="en-GB"/>
              </w:rPr>
              <w:t>not work</w:t>
            </w:r>
          </w:p>
        </w:tc>
        <w:tc>
          <w:tcPr>
            <w:tcW w:w="5296" w:type="dxa"/>
          </w:tcPr>
          <w:p w14:paraId="4A44EE99" w14:textId="77777777" w:rsidR="00151FB4" w:rsidRPr="009C1CBA" w:rsidRDefault="00000000">
            <w:pPr>
              <w:pStyle w:val="TableParagraph"/>
              <w:numPr>
                <w:ilvl w:val="0"/>
                <w:numId w:val="3"/>
              </w:numPr>
              <w:tabs>
                <w:tab w:val="left" w:pos="1009"/>
                <w:tab w:val="left" w:pos="1010"/>
              </w:tabs>
              <w:spacing w:line="237" w:lineRule="auto"/>
              <w:ind w:right="497" w:firstLine="0"/>
              <w:rPr>
                <w:sz w:val="20"/>
                <w:lang w:val="en-GB"/>
              </w:rPr>
            </w:pPr>
            <w:r w:rsidRPr="009C1CBA">
              <w:rPr>
                <w:sz w:val="20"/>
                <w:lang w:val="en-GB"/>
              </w:rPr>
              <w:t>This</w:t>
            </w:r>
            <w:r w:rsidRPr="009C1CBA">
              <w:rPr>
                <w:spacing w:val="-10"/>
                <w:sz w:val="20"/>
                <w:lang w:val="en-GB"/>
              </w:rPr>
              <w:t xml:space="preserve"> </w:t>
            </w:r>
            <w:r w:rsidRPr="009C1CBA">
              <w:rPr>
                <w:sz w:val="20"/>
                <w:lang w:val="en-GB"/>
              </w:rPr>
              <w:t>is</w:t>
            </w:r>
            <w:r w:rsidRPr="009C1CBA">
              <w:rPr>
                <w:spacing w:val="-9"/>
                <w:sz w:val="20"/>
                <w:lang w:val="en-GB"/>
              </w:rPr>
              <w:t xml:space="preserve"> </w:t>
            </w:r>
            <w:r w:rsidRPr="009C1CBA">
              <w:rPr>
                <w:sz w:val="20"/>
                <w:lang w:val="en-GB"/>
              </w:rPr>
              <w:t>when</w:t>
            </w:r>
            <w:r w:rsidRPr="009C1CBA">
              <w:rPr>
                <w:spacing w:val="-9"/>
                <w:sz w:val="20"/>
                <w:lang w:val="en-GB"/>
              </w:rPr>
              <w:t xml:space="preserve"> </w:t>
            </w:r>
            <w:r w:rsidRPr="009C1CBA">
              <w:rPr>
                <w:sz w:val="20"/>
                <w:lang w:val="en-GB"/>
              </w:rPr>
              <w:t>someone</w:t>
            </w:r>
            <w:r w:rsidRPr="009C1CBA">
              <w:rPr>
                <w:spacing w:val="-9"/>
                <w:sz w:val="20"/>
                <w:lang w:val="en-GB"/>
              </w:rPr>
              <w:t xml:space="preserve"> </w:t>
            </w:r>
            <w:r w:rsidRPr="009C1CBA">
              <w:rPr>
                <w:sz w:val="20"/>
                <w:lang w:val="en-GB"/>
              </w:rPr>
              <w:t>might</w:t>
            </w:r>
            <w:r w:rsidRPr="009C1CBA">
              <w:rPr>
                <w:spacing w:val="-9"/>
                <w:sz w:val="20"/>
                <w:lang w:val="en-GB"/>
              </w:rPr>
              <w:t xml:space="preserve"> </w:t>
            </w:r>
            <w:r w:rsidRPr="009C1CBA">
              <w:rPr>
                <w:sz w:val="20"/>
                <w:lang w:val="en-GB"/>
              </w:rPr>
              <w:t>come</w:t>
            </w:r>
            <w:r w:rsidRPr="009C1CBA">
              <w:rPr>
                <w:spacing w:val="-10"/>
                <w:sz w:val="20"/>
                <w:lang w:val="en-GB"/>
              </w:rPr>
              <w:t xml:space="preserve"> </w:t>
            </w:r>
            <w:r w:rsidRPr="009C1CBA">
              <w:rPr>
                <w:sz w:val="20"/>
                <w:lang w:val="en-GB"/>
              </w:rPr>
              <w:t>to</w:t>
            </w:r>
            <w:r w:rsidRPr="009C1CBA">
              <w:rPr>
                <w:spacing w:val="-9"/>
                <w:sz w:val="20"/>
                <w:lang w:val="en-GB"/>
              </w:rPr>
              <w:t xml:space="preserve"> </w:t>
            </w:r>
            <w:r w:rsidRPr="009C1CBA">
              <w:rPr>
                <w:sz w:val="20"/>
                <w:lang w:val="en-GB"/>
              </w:rPr>
              <w:t>harm because</w:t>
            </w:r>
            <w:r w:rsidRPr="009C1CBA">
              <w:rPr>
                <w:spacing w:val="-10"/>
                <w:sz w:val="20"/>
                <w:lang w:val="en-GB"/>
              </w:rPr>
              <w:t xml:space="preserve"> </w:t>
            </w:r>
            <w:r w:rsidRPr="009C1CBA">
              <w:rPr>
                <w:sz w:val="20"/>
                <w:lang w:val="en-GB"/>
              </w:rPr>
              <w:t>they</w:t>
            </w:r>
            <w:r w:rsidRPr="009C1CBA">
              <w:rPr>
                <w:spacing w:val="-9"/>
                <w:sz w:val="20"/>
                <w:lang w:val="en-GB"/>
              </w:rPr>
              <w:t xml:space="preserve"> </w:t>
            </w:r>
            <w:r w:rsidRPr="009C1CBA">
              <w:rPr>
                <w:sz w:val="20"/>
                <w:lang w:val="en-GB"/>
              </w:rPr>
              <w:t>do</w:t>
            </w:r>
            <w:r w:rsidRPr="009C1CBA">
              <w:rPr>
                <w:spacing w:val="-9"/>
                <w:sz w:val="20"/>
                <w:lang w:val="en-GB"/>
              </w:rPr>
              <w:t xml:space="preserve"> </w:t>
            </w:r>
            <w:r w:rsidRPr="009C1CBA">
              <w:rPr>
                <w:sz w:val="20"/>
                <w:lang w:val="en-GB"/>
              </w:rPr>
              <w:t>not</w:t>
            </w:r>
            <w:r w:rsidRPr="009C1CBA">
              <w:rPr>
                <w:spacing w:val="-9"/>
                <w:sz w:val="20"/>
                <w:lang w:val="en-GB"/>
              </w:rPr>
              <w:t xml:space="preserve"> </w:t>
            </w:r>
            <w:r w:rsidRPr="009C1CBA">
              <w:rPr>
                <w:sz w:val="20"/>
                <w:lang w:val="en-GB"/>
              </w:rPr>
              <w:t>look</w:t>
            </w:r>
            <w:r w:rsidRPr="009C1CBA">
              <w:rPr>
                <w:spacing w:val="-9"/>
                <w:sz w:val="20"/>
                <w:lang w:val="en-GB"/>
              </w:rPr>
              <w:t xml:space="preserve"> </w:t>
            </w:r>
            <w:r w:rsidRPr="009C1CBA">
              <w:rPr>
                <w:sz w:val="20"/>
                <w:lang w:val="en-GB"/>
              </w:rPr>
              <w:t>after</w:t>
            </w:r>
            <w:r w:rsidRPr="009C1CBA">
              <w:rPr>
                <w:spacing w:val="-9"/>
                <w:sz w:val="20"/>
                <w:lang w:val="en-GB"/>
              </w:rPr>
              <w:t xml:space="preserve"> </w:t>
            </w:r>
            <w:r w:rsidRPr="009C1CBA">
              <w:rPr>
                <w:sz w:val="20"/>
                <w:lang w:val="en-GB"/>
              </w:rPr>
              <w:t>themselves</w:t>
            </w:r>
          </w:p>
          <w:p w14:paraId="51823986" w14:textId="77777777" w:rsidR="00151FB4" w:rsidRPr="009C1CBA" w:rsidRDefault="00000000">
            <w:pPr>
              <w:pStyle w:val="TableParagraph"/>
              <w:numPr>
                <w:ilvl w:val="0"/>
                <w:numId w:val="3"/>
              </w:numPr>
              <w:tabs>
                <w:tab w:val="left" w:pos="1009"/>
                <w:tab w:val="left" w:pos="1010"/>
              </w:tabs>
              <w:spacing w:line="237" w:lineRule="auto"/>
              <w:ind w:right="309" w:firstLine="0"/>
              <w:rPr>
                <w:sz w:val="20"/>
                <w:lang w:val="en-GB"/>
              </w:rPr>
            </w:pPr>
            <w:r w:rsidRPr="009C1CBA">
              <w:rPr>
                <w:sz w:val="20"/>
                <w:lang w:val="en-GB"/>
              </w:rPr>
              <w:t>This might be not eating or taking their medication</w:t>
            </w:r>
            <w:r w:rsidRPr="009C1CBA">
              <w:rPr>
                <w:spacing w:val="-26"/>
                <w:sz w:val="20"/>
                <w:lang w:val="en-GB"/>
              </w:rPr>
              <w:t xml:space="preserve"> </w:t>
            </w:r>
            <w:r w:rsidRPr="009C1CBA">
              <w:rPr>
                <w:sz w:val="20"/>
                <w:lang w:val="en-GB"/>
              </w:rPr>
              <w:t>or</w:t>
            </w:r>
            <w:r w:rsidRPr="009C1CBA">
              <w:rPr>
                <w:spacing w:val="-25"/>
                <w:sz w:val="20"/>
                <w:lang w:val="en-GB"/>
              </w:rPr>
              <w:t xml:space="preserve"> </w:t>
            </w:r>
            <w:r w:rsidRPr="009C1CBA">
              <w:rPr>
                <w:sz w:val="20"/>
                <w:lang w:val="en-GB"/>
              </w:rPr>
              <w:t>looking</w:t>
            </w:r>
            <w:r w:rsidRPr="009C1CBA">
              <w:rPr>
                <w:spacing w:val="-25"/>
                <w:sz w:val="20"/>
                <w:lang w:val="en-GB"/>
              </w:rPr>
              <w:t xml:space="preserve"> </w:t>
            </w:r>
            <w:r w:rsidRPr="009C1CBA">
              <w:rPr>
                <w:sz w:val="20"/>
                <w:lang w:val="en-GB"/>
              </w:rPr>
              <w:t>after</w:t>
            </w:r>
            <w:r w:rsidRPr="009C1CBA">
              <w:rPr>
                <w:spacing w:val="-25"/>
                <w:sz w:val="20"/>
                <w:lang w:val="en-GB"/>
              </w:rPr>
              <w:t xml:space="preserve"> </w:t>
            </w:r>
            <w:r w:rsidRPr="009C1CBA">
              <w:rPr>
                <w:sz w:val="20"/>
                <w:lang w:val="en-GB"/>
              </w:rPr>
              <w:t>their</w:t>
            </w:r>
            <w:r w:rsidRPr="009C1CBA">
              <w:rPr>
                <w:spacing w:val="-25"/>
                <w:sz w:val="20"/>
                <w:lang w:val="en-GB"/>
              </w:rPr>
              <w:t xml:space="preserve"> </w:t>
            </w:r>
            <w:r w:rsidRPr="009C1CBA">
              <w:rPr>
                <w:sz w:val="20"/>
                <w:lang w:val="en-GB"/>
              </w:rPr>
              <w:t>personal</w:t>
            </w:r>
            <w:r w:rsidRPr="009C1CBA">
              <w:rPr>
                <w:spacing w:val="-25"/>
                <w:sz w:val="20"/>
                <w:lang w:val="en-GB"/>
              </w:rPr>
              <w:t xml:space="preserve"> </w:t>
            </w:r>
            <w:r w:rsidRPr="009C1CBA">
              <w:rPr>
                <w:sz w:val="20"/>
                <w:lang w:val="en-GB"/>
              </w:rPr>
              <w:t>hygiene</w:t>
            </w:r>
          </w:p>
        </w:tc>
      </w:tr>
      <w:tr w:rsidR="00151FB4" w:rsidRPr="009C1CBA" w14:paraId="3D3328AF" w14:textId="77777777">
        <w:trPr>
          <w:trHeight w:val="399"/>
        </w:trPr>
        <w:tc>
          <w:tcPr>
            <w:tcW w:w="5296" w:type="dxa"/>
            <w:shd w:val="clear" w:color="auto" w:fill="EDEDED"/>
          </w:tcPr>
          <w:p w14:paraId="05B6005C" w14:textId="77777777" w:rsidR="00151FB4" w:rsidRPr="009C1CBA" w:rsidRDefault="00000000">
            <w:pPr>
              <w:pStyle w:val="TableParagraph"/>
              <w:spacing w:before="79"/>
              <w:ind w:right="912"/>
              <w:jc w:val="right"/>
              <w:rPr>
                <w:b/>
                <w:sz w:val="20"/>
                <w:lang w:val="en-GB"/>
              </w:rPr>
            </w:pPr>
            <w:r w:rsidRPr="009C1CBA">
              <w:rPr>
                <w:b/>
                <w:sz w:val="20"/>
                <w:lang w:val="en-GB"/>
              </w:rPr>
              <w:t>Domestic Violence and Abuse</w:t>
            </w:r>
          </w:p>
        </w:tc>
        <w:tc>
          <w:tcPr>
            <w:tcW w:w="5296" w:type="dxa"/>
            <w:shd w:val="clear" w:color="auto" w:fill="EDEDED"/>
          </w:tcPr>
          <w:p w14:paraId="3238842B" w14:textId="77777777" w:rsidR="00151FB4" w:rsidRPr="009C1CBA" w:rsidRDefault="00000000">
            <w:pPr>
              <w:pStyle w:val="TableParagraph"/>
              <w:spacing w:before="79"/>
              <w:ind w:left="1678"/>
              <w:rPr>
                <w:b/>
                <w:sz w:val="20"/>
                <w:lang w:val="en-GB"/>
              </w:rPr>
            </w:pPr>
            <w:r w:rsidRPr="009C1CBA">
              <w:rPr>
                <w:b/>
                <w:sz w:val="20"/>
                <w:lang w:val="en-GB"/>
              </w:rPr>
              <w:t>Psychological Abuse</w:t>
            </w:r>
          </w:p>
        </w:tc>
      </w:tr>
      <w:tr w:rsidR="00151FB4" w:rsidRPr="009C1CBA" w14:paraId="1076B7CF" w14:textId="77777777">
        <w:trPr>
          <w:trHeight w:val="907"/>
        </w:trPr>
        <w:tc>
          <w:tcPr>
            <w:tcW w:w="5296" w:type="dxa"/>
          </w:tcPr>
          <w:p w14:paraId="6EAC8ADA" w14:textId="77777777" w:rsidR="00151FB4" w:rsidRPr="009C1CBA" w:rsidRDefault="00000000">
            <w:pPr>
              <w:pStyle w:val="TableParagraph"/>
              <w:numPr>
                <w:ilvl w:val="0"/>
                <w:numId w:val="2"/>
              </w:numPr>
              <w:tabs>
                <w:tab w:val="left" w:pos="902"/>
              </w:tabs>
              <w:spacing w:line="252" w:lineRule="auto"/>
              <w:ind w:right="257" w:firstLine="0"/>
              <w:jc w:val="both"/>
              <w:rPr>
                <w:sz w:val="20"/>
                <w:lang w:val="en-GB"/>
              </w:rPr>
            </w:pPr>
            <w:r w:rsidRPr="009C1CBA">
              <w:rPr>
                <w:sz w:val="20"/>
                <w:lang w:val="en-GB"/>
              </w:rPr>
              <w:t>When</w:t>
            </w:r>
            <w:r w:rsidRPr="009C1CBA">
              <w:rPr>
                <w:spacing w:val="-11"/>
                <w:sz w:val="20"/>
                <w:lang w:val="en-GB"/>
              </w:rPr>
              <w:t xml:space="preserve"> </w:t>
            </w:r>
            <w:r w:rsidRPr="009C1CBA">
              <w:rPr>
                <w:sz w:val="20"/>
                <w:lang w:val="en-GB"/>
              </w:rPr>
              <w:t>abuse</w:t>
            </w:r>
            <w:r w:rsidRPr="009C1CBA">
              <w:rPr>
                <w:spacing w:val="-10"/>
                <w:sz w:val="20"/>
                <w:lang w:val="en-GB"/>
              </w:rPr>
              <w:t xml:space="preserve"> </w:t>
            </w:r>
            <w:r w:rsidRPr="009C1CBA">
              <w:rPr>
                <w:sz w:val="20"/>
                <w:lang w:val="en-GB"/>
              </w:rPr>
              <w:t>occurs</w:t>
            </w:r>
            <w:r w:rsidRPr="009C1CBA">
              <w:rPr>
                <w:spacing w:val="-10"/>
                <w:sz w:val="20"/>
                <w:lang w:val="en-GB"/>
              </w:rPr>
              <w:t xml:space="preserve"> </w:t>
            </w:r>
            <w:r w:rsidRPr="009C1CBA">
              <w:rPr>
                <w:sz w:val="20"/>
                <w:lang w:val="en-GB"/>
              </w:rPr>
              <w:t>between</w:t>
            </w:r>
            <w:r w:rsidRPr="009C1CBA">
              <w:rPr>
                <w:spacing w:val="-11"/>
                <w:sz w:val="20"/>
                <w:lang w:val="en-GB"/>
              </w:rPr>
              <w:t xml:space="preserve"> </w:t>
            </w:r>
            <w:r w:rsidRPr="009C1CBA">
              <w:rPr>
                <w:sz w:val="20"/>
                <w:lang w:val="en-GB"/>
              </w:rPr>
              <w:t>partners</w:t>
            </w:r>
            <w:r w:rsidRPr="009C1CBA">
              <w:rPr>
                <w:spacing w:val="-10"/>
                <w:sz w:val="20"/>
                <w:lang w:val="en-GB"/>
              </w:rPr>
              <w:t xml:space="preserve"> </w:t>
            </w:r>
            <w:r w:rsidRPr="009C1CBA">
              <w:rPr>
                <w:sz w:val="20"/>
                <w:lang w:val="en-GB"/>
              </w:rPr>
              <w:t>or</w:t>
            </w:r>
            <w:r w:rsidRPr="009C1CBA">
              <w:rPr>
                <w:spacing w:val="-10"/>
                <w:sz w:val="20"/>
                <w:lang w:val="en-GB"/>
              </w:rPr>
              <w:t xml:space="preserve"> </w:t>
            </w:r>
            <w:r w:rsidRPr="009C1CBA">
              <w:rPr>
                <w:spacing w:val="-2"/>
                <w:sz w:val="20"/>
                <w:lang w:val="en-GB"/>
              </w:rPr>
              <w:t xml:space="preserve">family </w:t>
            </w:r>
            <w:r w:rsidRPr="009C1CBA">
              <w:rPr>
                <w:sz w:val="20"/>
                <w:lang w:val="en-GB"/>
              </w:rPr>
              <w:t>members,</w:t>
            </w:r>
            <w:r w:rsidRPr="009C1CBA">
              <w:rPr>
                <w:spacing w:val="-12"/>
                <w:sz w:val="20"/>
                <w:lang w:val="en-GB"/>
              </w:rPr>
              <w:t xml:space="preserve"> </w:t>
            </w:r>
            <w:r w:rsidRPr="009C1CBA">
              <w:rPr>
                <w:sz w:val="20"/>
                <w:lang w:val="en-GB"/>
              </w:rPr>
              <w:t>it</w:t>
            </w:r>
            <w:r w:rsidRPr="009C1CBA">
              <w:rPr>
                <w:spacing w:val="-11"/>
                <w:sz w:val="20"/>
                <w:lang w:val="en-GB"/>
              </w:rPr>
              <w:t xml:space="preserve"> </w:t>
            </w:r>
            <w:r w:rsidRPr="009C1CBA">
              <w:rPr>
                <w:sz w:val="20"/>
                <w:lang w:val="en-GB"/>
              </w:rPr>
              <w:t>is</w:t>
            </w:r>
            <w:r w:rsidRPr="009C1CBA">
              <w:rPr>
                <w:spacing w:val="-11"/>
                <w:sz w:val="20"/>
                <w:lang w:val="en-GB"/>
              </w:rPr>
              <w:t xml:space="preserve"> </w:t>
            </w:r>
            <w:r w:rsidRPr="009C1CBA">
              <w:rPr>
                <w:sz w:val="20"/>
                <w:lang w:val="en-GB"/>
              </w:rPr>
              <w:t>often</w:t>
            </w:r>
            <w:r w:rsidRPr="009C1CBA">
              <w:rPr>
                <w:spacing w:val="-12"/>
                <w:sz w:val="20"/>
                <w:lang w:val="en-GB"/>
              </w:rPr>
              <w:t xml:space="preserve"> </w:t>
            </w:r>
            <w:r w:rsidRPr="009C1CBA">
              <w:rPr>
                <w:sz w:val="20"/>
                <w:lang w:val="en-GB"/>
              </w:rPr>
              <w:t>called</w:t>
            </w:r>
            <w:r w:rsidRPr="009C1CBA">
              <w:rPr>
                <w:spacing w:val="-11"/>
                <w:sz w:val="20"/>
                <w:lang w:val="en-GB"/>
              </w:rPr>
              <w:t xml:space="preserve"> </w:t>
            </w:r>
            <w:r w:rsidRPr="009C1CBA">
              <w:rPr>
                <w:sz w:val="20"/>
                <w:lang w:val="en-GB"/>
              </w:rPr>
              <w:t>'Domestic</w:t>
            </w:r>
            <w:r w:rsidRPr="009C1CBA">
              <w:rPr>
                <w:spacing w:val="-11"/>
                <w:sz w:val="20"/>
                <w:lang w:val="en-GB"/>
              </w:rPr>
              <w:t xml:space="preserve"> </w:t>
            </w:r>
            <w:r w:rsidRPr="009C1CBA">
              <w:rPr>
                <w:sz w:val="20"/>
                <w:lang w:val="en-GB"/>
              </w:rPr>
              <w:t>Violence</w:t>
            </w:r>
            <w:r w:rsidRPr="009C1CBA">
              <w:rPr>
                <w:spacing w:val="-12"/>
                <w:sz w:val="20"/>
                <w:lang w:val="en-GB"/>
              </w:rPr>
              <w:t xml:space="preserve"> </w:t>
            </w:r>
            <w:r w:rsidRPr="009C1CBA">
              <w:rPr>
                <w:spacing w:val="-2"/>
                <w:sz w:val="20"/>
                <w:lang w:val="en-GB"/>
              </w:rPr>
              <w:t xml:space="preserve">and </w:t>
            </w:r>
            <w:r w:rsidRPr="009C1CBA">
              <w:rPr>
                <w:sz w:val="20"/>
                <w:lang w:val="en-GB"/>
              </w:rPr>
              <w:t>Abuse'</w:t>
            </w:r>
          </w:p>
        </w:tc>
        <w:tc>
          <w:tcPr>
            <w:tcW w:w="5296" w:type="dxa"/>
          </w:tcPr>
          <w:p w14:paraId="6C57BFC2" w14:textId="77777777" w:rsidR="00151FB4" w:rsidRPr="009C1CBA" w:rsidRDefault="00000000">
            <w:pPr>
              <w:pStyle w:val="TableParagraph"/>
              <w:numPr>
                <w:ilvl w:val="0"/>
                <w:numId w:val="1"/>
              </w:numPr>
              <w:tabs>
                <w:tab w:val="left" w:pos="902"/>
                <w:tab w:val="left" w:pos="903"/>
              </w:tabs>
              <w:spacing w:line="237" w:lineRule="auto"/>
              <w:ind w:right="149" w:firstLine="0"/>
              <w:rPr>
                <w:sz w:val="20"/>
                <w:lang w:val="en-GB"/>
              </w:rPr>
            </w:pPr>
            <w:r w:rsidRPr="009C1CBA">
              <w:rPr>
                <w:sz w:val="20"/>
                <w:lang w:val="en-GB"/>
              </w:rPr>
              <w:t>This</w:t>
            </w:r>
            <w:r w:rsidRPr="009C1CBA">
              <w:rPr>
                <w:spacing w:val="-11"/>
                <w:sz w:val="20"/>
                <w:lang w:val="en-GB"/>
              </w:rPr>
              <w:t xml:space="preserve"> </w:t>
            </w:r>
            <w:r w:rsidRPr="009C1CBA">
              <w:rPr>
                <w:sz w:val="20"/>
                <w:lang w:val="en-GB"/>
              </w:rPr>
              <w:t>is</w:t>
            </w:r>
            <w:r w:rsidRPr="009C1CBA">
              <w:rPr>
                <w:spacing w:val="-10"/>
                <w:sz w:val="20"/>
                <w:lang w:val="en-GB"/>
              </w:rPr>
              <w:t xml:space="preserve"> </w:t>
            </w:r>
            <w:r w:rsidRPr="009C1CBA">
              <w:rPr>
                <w:sz w:val="20"/>
                <w:lang w:val="en-GB"/>
              </w:rPr>
              <w:t>when</w:t>
            </w:r>
            <w:r w:rsidRPr="009C1CBA">
              <w:rPr>
                <w:spacing w:val="-10"/>
                <w:sz w:val="20"/>
                <w:lang w:val="en-GB"/>
              </w:rPr>
              <w:t xml:space="preserve"> </w:t>
            </w:r>
            <w:r w:rsidRPr="009C1CBA">
              <w:rPr>
                <w:sz w:val="20"/>
                <w:lang w:val="en-GB"/>
              </w:rPr>
              <w:t>someone</w:t>
            </w:r>
            <w:r w:rsidRPr="009C1CBA">
              <w:rPr>
                <w:spacing w:val="-11"/>
                <w:sz w:val="20"/>
                <w:lang w:val="en-GB"/>
              </w:rPr>
              <w:t xml:space="preserve"> </w:t>
            </w:r>
            <w:r w:rsidRPr="009C1CBA">
              <w:rPr>
                <w:sz w:val="20"/>
                <w:lang w:val="en-GB"/>
              </w:rPr>
              <w:t>tries</w:t>
            </w:r>
            <w:r w:rsidRPr="009C1CBA">
              <w:rPr>
                <w:spacing w:val="-10"/>
                <w:sz w:val="20"/>
                <w:lang w:val="en-GB"/>
              </w:rPr>
              <w:t xml:space="preserve"> </w:t>
            </w:r>
            <w:r w:rsidRPr="009C1CBA">
              <w:rPr>
                <w:sz w:val="20"/>
                <w:lang w:val="en-GB"/>
              </w:rPr>
              <w:t>to</w:t>
            </w:r>
            <w:r w:rsidRPr="009C1CBA">
              <w:rPr>
                <w:spacing w:val="-10"/>
                <w:sz w:val="20"/>
                <w:lang w:val="en-GB"/>
              </w:rPr>
              <w:t xml:space="preserve"> </w:t>
            </w:r>
            <w:r w:rsidRPr="009C1CBA">
              <w:rPr>
                <w:sz w:val="20"/>
                <w:lang w:val="en-GB"/>
              </w:rPr>
              <w:t>control</w:t>
            </w:r>
            <w:r w:rsidRPr="009C1CBA">
              <w:rPr>
                <w:spacing w:val="-11"/>
                <w:sz w:val="20"/>
                <w:lang w:val="en-GB"/>
              </w:rPr>
              <w:t xml:space="preserve"> </w:t>
            </w:r>
            <w:r w:rsidRPr="009C1CBA">
              <w:rPr>
                <w:sz w:val="20"/>
                <w:lang w:val="en-GB"/>
              </w:rPr>
              <w:t>or</w:t>
            </w:r>
            <w:r w:rsidRPr="009C1CBA">
              <w:rPr>
                <w:spacing w:val="-10"/>
                <w:sz w:val="20"/>
                <w:lang w:val="en-GB"/>
              </w:rPr>
              <w:t xml:space="preserve"> </w:t>
            </w:r>
            <w:r w:rsidRPr="009C1CBA">
              <w:rPr>
                <w:sz w:val="20"/>
                <w:lang w:val="en-GB"/>
              </w:rPr>
              <w:t>hurt</w:t>
            </w:r>
            <w:r w:rsidRPr="009C1CBA">
              <w:rPr>
                <w:spacing w:val="-10"/>
                <w:sz w:val="20"/>
                <w:lang w:val="en-GB"/>
              </w:rPr>
              <w:t xml:space="preserve"> </w:t>
            </w:r>
            <w:r w:rsidRPr="009C1CBA">
              <w:rPr>
                <w:sz w:val="20"/>
                <w:lang w:val="en-GB"/>
              </w:rPr>
              <w:t>you emotionally with what they say or</w:t>
            </w:r>
            <w:r w:rsidRPr="009C1CBA">
              <w:rPr>
                <w:spacing w:val="-34"/>
                <w:sz w:val="20"/>
                <w:lang w:val="en-GB"/>
              </w:rPr>
              <w:t xml:space="preserve"> </w:t>
            </w:r>
            <w:r w:rsidRPr="009C1CBA">
              <w:rPr>
                <w:sz w:val="20"/>
                <w:lang w:val="en-GB"/>
              </w:rPr>
              <w:t>do</w:t>
            </w:r>
          </w:p>
          <w:p w14:paraId="7D646B56" w14:textId="77777777" w:rsidR="00151FB4" w:rsidRPr="009C1CBA" w:rsidRDefault="00000000">
            <w:pPr>
              <w:pStyle w:val="TableParagraph"/>
              <w:numPr>
                <w:ilvl w:val="0"/>
                <w:numId w:val="1"/>
              </w:numPr>
              <w:tabs>
                <w:tab w:val="left" w:pos="902"/>
                <w:tab w:val="left" w:pos="903"/>
              </w:tabs>
              <w:spacing w:before="3" w:line="228" w:lineRule="exact"/>
              <w:ind w:right="858" w:firstLine="0"/>
              <w:rPr>
                <w:sz w:val="20"/>
                <w:lang w:val="en-GB"/>
              </w:rPr>
            </w:pPr>
            <w:r w:rsidRPr="009C1CBA">
              <w:rPr>
                <w:sz w:val="20"/>
                <w:lang w:val="en-GB"/>
              </w:rPr>
              <w:t>It</w:t>
            </w:r>
            <w:r w:rsidRPr="009C1CBA">
              <w:rPr>
                <w:spacing w:val="-18"/>
                <w:sz w:val="20"/>
                <w:lang w:val="en-GB"/>
              </w:rPr>
              <w:t xml:space="preserve"> </w:t>
            </w:r>
            <w:r w:rsidRPr="009C1CBA">
              <w:rPr>
                <w:sz w:val="20"/>
                <w:lang w:val="en-GB"/>
              </w:rPr>
              <w:t>could</w:t>
            </w:r>
            <w:r w:rsidRPr="009C1CBA">
              <w:rPr>
                <w:spacing w:val="-18"/>
                <w:sz w:val="20"/>
                <w:lang w:val="en-GB"/>
              </w:rPr>
              <w:t xml:space="preserve"> </w:t>
            </w:r>
            <w:r w:rsidRPr="009C1CBA">
              <w:rPr>
                <w:sz w:val="20"/>
                <w:lang w:val="en-GB"/>
              </w:rPr>
              <w:t>be</w:t>
            </w:r>
            <w:r w:rsidRPr="009C1CBA">
              <w:rPr>
                <w:spacing w:val="-18"/>
                <w:sz w:val="20"/>
                <w:lang w:val="en-GB"/>
              </w:rPr>
              <w:t xml:space="preserve"> </w:t>
            </w:r>
            <w:r w:rsidRPr="009C1CBA">
              <w:rPr>
                <w:sz w:val="20"/>
                <w:lang w:val="en-GB"/>
              </w:rPr>
              <w:t>name</w:t>
            </w:r>
            <w:r w:rsidRPr="009C1CBA">
              <w:rPr>
                <w:spacing w:val="-17"/>
                <w:sz w:val="20"/>
                <w:lang w:val="en-GB"/>
              </w:rPr>
              <w:t xml:space="preserve"> </w:t>
            </w:r>
            <w:r w:rsidRPr="009C1CBA">
              <w:rPr>
                <w:sz w:val="20"/>
                <w:lang w:val="en-GB"/>
              </w:rPr>
              <w:t>calling,</w:t>
            </w:r>
            <w:r w:rsidRPr="009C1CBA">
              <w:rPr>
                <w:spacing w:val="-18"/>
                <w:sz w:val="20"/>
                <w:lang w:val="en-GB"/>
              </w:rPr>
              <w:t xml:space="preserve"> </w:t>
            </w:r>
            <w:r w:rsidRPr="009C1CBA">
              <w:rPr>
                <w:sz w:val="20"/>
                <w:lang w:val="en-GB"/>
              </w:rPr>
              <w:t>threats,</w:t>
            </w:r>
            <w:r w:rsidRPr="009C1CBA">
              <w:rPr>
                <w:spacing w:val="-18"/>
                <w:sz w:val="20"/>
                <w:lang w:val="en-GB"/>
              </w:rPr>
              <w:t xml:space="preserve"> </w:t>
            </w:r>
            <w:r w:rsidRPr="009C1CBA">
              <w:rPr>
                <w:sz w:val="20"/>
                <w:lang w:val="en-GB"/>
              </w:rPr>
              <w:t>silence, humiliation,</w:t>
            </w:r>
            <w:r w:rsidRPr="009C1CBA">
              <w:rPr>
                <w:spacing w:val="-5"/>
                <w:sz w:val="20"/>
                <w:lang w:val="en-GB"/>
              </w:rPr>
              <w:t xml:space="preserve"> </w:t>
            </w:r>
            <w:r w:rsidRPr="009C1CBA">
              <w:rPr>
                <w:sz w:val="20"/>
                <w:lang w:val="en-GB"/>
              </w:rPr>
              <w:t>bullying</w:t>
            </w:r>
          </w:p>
        </w:tc>
      </w:tr>
    </w:tbl>
    <w:p w14:paraId="35763387" w14:textId="77777777" w:rsidR="005025B4" w:rsidRDefault="005025B4"/>
    <w:sectPr w:rsidR="005025B4">
      <w:pgSz w:w="11900" w:h="16840"/>
      <w:pgMar w:top="1280" w:right="400" w:bottom="420" w:left="580" w:header="0" w:footer="2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130A8" w14:textId="77777777" w:rsidR="0038431F" w:rsidRPr="009C1CBA" w:rsidRDefault="0038431F">
      <w:r w:rsidRPr="009C1CBA">
        <w:separator/>
      </w:r>
    </w:p>
  </w:endnote>
  <w:endnote w:type="continuationSeparator" w:id="0">
    <w:p w14:paraId="67491268" w14:textId="77777777" w:rsidR="0038431F" w:rsidRPr="009C1CBA" w:rsidRDefault="0038431F">
      <w:r w:rsidRPr="009C1CB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2C535" w14:textId="3D021510" w:rsidR="00151FB4" w:rsidRPr="009C1CBA" w:rsidRDefault="002A408F">
    <w:pPr>
      <w:pStyle w:val="BodyText"/>
      <w:spacing w:before="0" w:line="14" w:lineRule="auto"/>
      <w:ind w:left="0" w:firstLine="0"/>
      <w:rPr>
        <w:sz w:val="20"/>
        <w:lang w:val="en-GB"/>
      </w:rPr>
    </w:pPr>
    <w:r>
      <w:rPr>
        <w:noProof/>
        <w:lang w:val="en-GB"/>
      </w:rPr>
      <mc:AlternateContent>
        <mc:Choice Requires="wpg">
          <w:drawing>
            <wp:anchor distT="0" distB="0" distL="114300" distR="114300" simplePos="0" relativeHeight="503268368" behindDoc="1" locked="0" layoutInCell="1" allowOverlap="1" wp14:anchorId="13E4DCF7" wp14:editId="09347891">
              <wp:simplePos x="0" y="0"/>
              <wp:positionH relativeFrom="page">
                <wp:posOffset>0</wp:posOffset>
              </wp:positionH>
              <wp:positionV relativeFrom="page">
                <wp:posOffset>10185400</wp:posOffset>
              </wp:positionV>
              <wp:extent cx="7556500" cy="508000"/>
              <wp:effectExtent l="0" t="3175" r="0" b="3175"/>
              <wp:wrapNone/>
              <wp:docPr id="63689291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508000"/>
                        <a:chOff x="0" y="16040"/>
                        <a:chExt cx="11900" cy="800"/>
                      </a:xfrm>
                    </wpg:grpSpPr>
                    <wps:wsp>
                      <wps:cNvPr id="2024263680" name="Rectangle 37"/>
                      <wps:cNvSpPr>
                        <a:spLocks noChangeArrowheads="1"/>
                      </wps:cNvSpPr>
                      <wps:spPr bwMode="auto">
                        <a:xfrm>
                          <a:off x="0" y="16040"/>
                          <a:ext cx="11900" cy="80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92953835"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0" y="16200"/>
                          <a:ext cx="780" cy="5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BFA1EA8" id="Group 35" o:spid="_x0000_s1026" style="position:absolute;margin-left:0;margin-top:802pt;width:595pt;height:40pt;z-index:-48112;mso-position-horizontal-relative:page;mso-position-vertical-relative:page" coordorigin=",16040" coordsize="11900,8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">
              <v:rect id="Rectangle 37" o:spid="_x0000_s1027" style="position:absolute;top:16040;width:11900;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" fillcolor="#e6e6e6"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8" type="#_x0000_t75" style="position:absolute;left:200;top:16200;width:780;height: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">
                <v:imagedata r:id="rId2" o:title=""/>
              </v:shape>
              <w10:wrap anchorx="page" anchory="page"/>
            </v:group>
          </w:pict>
        </mc:Fallback>
      </mc:AlternateContent>
    </w:r>
    <w:r>
      <w:rPr>
        <w:noProof/>
        <w:lang w:val="en-GB"/>
      </w:rPr>
      <mc:AlternateContent>
        <mc:Choice Requires="wps">
          <w:drawing>
            <wp:anchor distT="0" distB="0" distL="114300" distR="114300" simplePos="0" relativeHeight="503268392" behindDoc="1" locked="0" layoutInCell="1" allowOverlap="1" wp14:anchorId="4DFDA0F5" wp14:editId="23D41D9A">
              <wp:simplePos x="0" y="0"/>
              <wp:positionH relativeFrom="page">
                <wp:posOffset>812800</wp:posOffset>
              </wp:positionH>
              <wp:positionV relativeFrom="page">
                <wp:posOffset>10225405</wp:posOffset>
              </wp:positionV>
              <wp:extent cx="5278755" cy="342265"/>
              <wp:effectExtent l="3175" t="0" r="4445" b="0"/>
              <wp:wrapNone/>
              <wp:docPr id="3330971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75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FC8E5" w14:textId="77777777" w:rsidR="00151FB4" w:rsidRPr="009C1CBA" w:rsidRDefault="00000000">
                          <w:pPr>
                            <w:spacing w:before="14" w:line="172" w:lineRule="exact"/>
                            <w:ind w:left="24"/>
                            <w:rPr>
                              <w:sz w:val="16"/>
                            </w:rPr>
                          </w:pPr>
                          <w:r w:rsidRPr="009C1CBA">
                            <w:rPr>
                              <w:color w:val="353535"/>
                              <w:sz w:val="16"/>
                            </w:rPr>
                            <w:t>Last Reviewed : 25 Apr 2024 . Last Updated : 25 Apr 2024. Version number : CR74 - 1.26</w:t>
                          </w:r>
                        </w:p>
                        <w:p w14:paraId="03FAE0E5" w14:textId="77777777" w:rsidR="00151FB4" w:rsidRPr="009C1CBA" w:rsidRDefault="00000000">
                          <w:pPr>
                            <w:spacing w:before="8" w:line="208" w:lineRule="auto"/>
                            <w:ind w:left="20" w:right="-9"/>
                            <w:rPr>
                              <w:sz w:val="16"/>
                            </w:rPr>
                          </w:pPr>
                          <w:r w:rsidRPr="009C1CBA">
                            <w:rPr>
                              <w:color w:val="353535"/>
                              <w:sz w:val="16"/>
                            </w:rPr>
                            <w:t>This policy is Copyright © Quality Compliance Systems Ltd. 2020 (Last updated 2024). Use without a current Licence Certificate is strictly prohibited. If you have a current Licence Certificate, it can be accessed in your online account.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FDA0F5" id="_x0000_t202" coordsize="21600,21600" o:spt="202" path="m,l,21600r21600,l21600,xe">
              <v:stroke joinstyle="miter"/>
              <v:path gradientshapeok="t" o:connecttype="rect"/>
            </v:shapetype>
            <v:shape id="Text Box 34" o:spid="_x0000_s1073" type="#_x0000_t202" style="position:absolute;margin-left:64pt;margin-top:805.15pt;width:415.65pt;height:26.95pt;z-index:-48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" filled="f" stroked="f">
              <v:textbox inset="0,0,0,0">
                <w:txbxContent>
                  <w:p w14:paraId="42EFC8E5" w14:textId="77777777" w:rsidR="00151FB4" w:rsidRPr="009C1CBA" w:rsidRDefault="00000000">
                    <w:pPr>
                      <w:spacing w:before="14" w:line="172" w:lineRule="exact"/>
                      <w:ind w:left="24"/>
                      <w:rPr>
                        <w:sz w:val="16"/>
                      </w:rPr>
                    </w:pPr>
                    <w:r w:rsidRPr="009C1CBA">
                      <w:rPr>
                        <w:color w:val="353535"/>
                        <w:sz w:val="16"/>
                      </w:rPr>
                      <w:t>Last Reviewed : 25 Apr 2024 . Last Updated : 25 Apr 2024. Version number : CR74 - 1.26</w:t>
                    </w:r>
                  </w:p>
                  <w:p w14:paraId="03FAE0E5" w14:textId="77777777" w:rsidR="00151FB4" w:rsidRPr="009C1CBA" w:rsidRDefault="00000000">
                    <w:pPr>
                      <w:spacing w:before="8" w:line="208" w:lineRule="auto"/>
                      <w:ind w:left="20" w:right="-9"/>
                      <w:rPr>
                        <w:sz w:val="16"/>
                      </w:rPr>
                    </w:pPr>
                    <w:r w:rsidRPr="009C1CBA">
                      <w:rPr>
                        <w:color w:val="353535"/>
                        <w:sz w:val="16"/>
                      </w:rPr>
                      <w:t>This policy is Copyright © Quality Compliance Systems Ltd. 2020 (Last updated 2024). Use without a current Licence Certificate is strictly prohibited. If you have a current Licence Certificate, it can be accessed in your online account.</w:t>
                    </w:r>
                  </w:p>
                </w:txbxContent>
              </v:textbox>
              <w10:wrap anchorx="page" anchory="page"/>
            </v:shape>
          </w:pict>
        </mc:Fallback>
      </mc:AlternateContent>
    </w:r>
    <w:r>
      <w:rPr>
        <w:noProof/>
        <w:lang w:val="en-GB"/>
      </w:rPr>
      <mc:AlternateContent>
        <mc:Choice Requires="wps">
          <w:drawing>
            <wp:anchor distT="0" distB="0" distL="114300" distR="114300" simplePos="0" relativeHeight="503268416" behindDoc="1" locked="0" layoutInCell="1" allowOverlap="1" wp14:anchorId="1614BDCF" wp14:editId="3EED47A8">
              <wp:simplePos x="0" y="0"/>
              <wp:positionH relativeFrom="page">
                <wp:posOffset>6837045</wp:posOffset>
              </wp:positionH>
              <wp:positionV relativeFrom="page">
                <wp:posOffset>10288905</wp:posOffset>
              </wp:positionV>
              <wp:extent cx="544195" cy="139065"/>
              <wp:effectExtent l="0" t="1905" r="635" b="1905"/>
              <wp:wrapNone/>
              <wp:docPr id="25765452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BABED" w14:textId="77777777" w:rsidR="00151FB4" w:rsidRPr="009C1CBA" w:rsidRDefault="00000000">
                          <w:pPr>
                            <w:spacing w:before="14"/>
                            <w:ind w:left="20"/>
                            <w:rPr>
                              <w:sz w:val="16"/>
                            </w:rPr>
                          </w:pPr>
                          <w:r w:rsidRPr="009C1CBA">
                            <w:rPr>
                              <w:color w:val="353535"/>
                              <w:sz w:val="16"/>
                            </w:rPr>
                            <w:t xml:space="preserve">Page </w:t>
                          </w:r>
                          <w:r w:rsidRPr="009C1CBA">
                            <w:fldChar w:fldCharType="begin"/>
                          </w:r>
                          <w:r w:rsidRPr="009C1CBA">
                            <w:rPr>
                              <w:color w:val="353535"/>
                              <w:sz w:val="16"/>
                            </w:rPr>
                            <w:instrText xml:space="preserve"> PAGE </w:instrText>
                          </w:r>
                          <w:r w:rsidRPr="009C1CBA">
                            <w:fldChar w:fldCharType="separate"/>
                          </w:r>
                          <w:r w:rsidRPr="009C1CBA">
                            <w:t>10</w:t>
                          </w:r>
                          <w:r w:rsidRPr="009C1CBA">
                            <w:fldChar w:fldCharType="end"/>
                          </w:r>
                          <w:r w:rsidRPr="009C1CBA">
                            <w:rPr>
                              <w:color w:val="353535"/>
                              <w:sz w:val="16"/>
                            </w:rPr>
                            <w:t>/29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4BDCF" id="Text Box 33" o:spid="_x0000_s1074" type="#_x0000_t202" style="position:absolute;margin-left:538.35pt;margin-top:810.15pt;width:42.85pt;height:10.95pt;z-index:-4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" filled="f" stroked="f">
              <v:textbox inset="0,0,0,0">
                <w:txbxContent>
                  <w:p w14:paraId="6F6BABED" w14:textId="77777777" w:rsidR="00151FB4" w:rsidRPr="009C1CBA" w:rsidRDefault="00000000">
                    <w:pPr>
                      <w:spacing w:before="14"/>
                      <w:ind w:left="20"/>
                      <w:rPr>
                        <w:sz w:val="16"/>
                      </w:rPr>
                    </w:pPr>
                    <w:r w:rsidRPr="009C1CBA">
                      <w:rPr>
                        <w:color w:val="353535"/>
                        <w:sz w:val="16"/>
                      </w:rPr>
                      <w:t xml:space="preserve">Page </w:t>
                    </w:r>
                    <w:r w:rsidRPr="009C1CBA">
                      <w:fldChar w:fldCharType="begin"/>
                    </w:r>
                    <w:r w:rsidRPr="009C1CBA">
                      <w:rPr>
                        <w:color w:val="353535"/>
                        <w:sz w:val="16"/>
                      </w:rPr>
                      <w:instrText xml:space="preserve"> PAGE </w:instrText>
                    </w:r>
                    <w:r w:rsidRPr="009C1CBA">
                      <w:fldChar w:fldCharType="separate"/>
                    </w:r>
                    <w:r w:rsidRPr="009C1CBA">
                      <w:t>10</w:t>
                    </w:r>
                    <w:r w:rsidRPr="009C1CBA">
                      <w:fldChar w:fldCharType="end"/>
                    </w:r>
                    <w:r w:rsidRPr="009C1CBA">
                      <w:rPr>
                        <w:color w:val="353535"/>
                        <w:sz w:val="16"/>
                      </w:rPr>
                      <w:t>/29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604A9" w14:textId="1098C22C" w:rsidR="00151FB4" w:rsidRPr="009C1CBA" w:rsidRDefault="002A408F">
    <w:pPr>
      <w:pStyle w:val="BodyText"/>
      <w:spacing w:before="0" w:line="14" w:lineRule="auto"/>
      <w:ind w:left="0" w:firstLine="0"/>
      <w:rPr>
        <w:sz w:val="20"/>
        <w:lang w:val="en-GB"/>
      </w:rPr>
    </w:pPr>
    <w:r>
      <w:rPr>
        <w:noProof/>
        <w:lang w:val="en-GB"/>
      </w:rPr>
      <mc:AlternateContent>
        <mc:Choice Requires="wpg">
          <w:drawing>
            <wp:anchor distT="0" distB="0" distL="114300" distR="114300" simplePos="0" relativeHeight="503268536" behindDoc="1" locked="0" layoutInCell="1" allowOverlap="1" wp14:anchorId="784D83C9" wp14:editId="044971A0">
              <wp:simplePos x="0" y="0"/>
              <wp:positionH relativeFrom="page">
                <wp:posOffset>0</wp:posOffset>
              </wp:positionH>
              <wp:positionV relativeFrom="page">
                <wp:posOffset>10375900</wp:posOffset>
              </wp:positionV>
              <wp:extent cx="7556500" cy="317500"/>
              <wp:effectExtent l="0" t="3175" r="0" b="3175"/>
              <wp:wrapNone/>
              <wp:docPr id="107628251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317500"/>
                        <a:chOff x="0" y="16340"/>
                        <a:chExt cx="11900" cy="500"/>
                      </a:xfrm>
                    </wpg:grpSpPr>
                    <wps:wsp>
                      <wps:cNvPr id="508014503" name="Rectangle 25"/>
                      <wps:cNvSpPr>
                        <a:spLocks noChangeArrowheads="1"/>
                      </wps:cNvSpPr>
                      <wps:spPr bwMode="auto">
                        <a:xfrm>
                          <a:off x="0" y="16340"/>
                          <a:ext cx="11900" cy="50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59157932"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0" y="16400"/>
                          <a:ext cx="600" cy="4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38E3878" id="Group 23" o:spid="_x0000_s1026" style="position:absolute;margin-left:0;margin-top:817pt;width:595pt;height:25pt;z-index:-47944;mso-position-horizontal-relative:page;mso-position-vertical-relative:page" coordorigin=",16340" coordsize="11900,5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">
              <v:rect id="Rectangle 25" o:spid="_x0000_s1027" style="position:absolute;top:16340;width:1190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" fillcolor="#e6e6e6"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left:200;top:16400;width:600;height: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">
                <v:imagedata r:id="rId2" o:title=""/>
              </v:shape>
              <w10:wrap anchorx="page" anchory="page"/>
            </v:group>
          </w:pict>
        </mc:Fallback>
      </mc:AlternateContent>
    </w:r>
    <w:r>
      <w:rPr>
        <w:noProof/>
        <w:lang w:val="en-GB"/>
      </w:rPr>
      <mc:AlternateContent>
        <mc:Choice Requires="wps">
          <w:drawing>
            <wp:anchor distT="0" distB="0" distL="114300" distR="114300" simplePos="0" relativeHeight="503268560" behindDoc="1" locked="0" layoutInCell="1" allowOverlap="1" wp14:anchorId="50C5A80F" wp14:editId="05E687ED">
              <wp:simplePos x="0" y="0"/>
              <wp:positionH relativeFrom="page">
                <wp:posOffset>761365</wp:posOffset>
              </wp:positionH>
              <wp:positionV relativeFrom="page">
                <wp:posOffset>10403205</wp:posOffset>
              </wp:positionV>
              <wp:extent cx="6666865" cy="240665"/>
              <wp:effectExtent l="0" t="1905" r="1270" b="0"/>
              <wp:wrapNone/>
              <wp:docPr id="161186427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86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21C20" w14:textId="77777777" w:rsidR="00151FB4" w:rsidRPr="009C1CBA" w:rsidRDefault="00000000">
                          <w:pPr>
                            <w:spacing w:before="34" w:line="208" w:lineRule="auto"/>
                            <w:ind w:left="132" w:right="-10" w:hanging="113"/>
                            <w:rPr>
                              <w:sz w:val="16"/>
                            </w:rPr>
                          </w:pPr>
                          <w:r w:rsidRPr="009C1CBA">
                            <w:rPr>
                              <w:color w:val="353535"/>
                              <w:sz w:val="16"/>
                            </w:rPr>
                            <w:t>This policy is Copyright © Quality Compliance Systems Ltd. 2020 (Last updated 2024) and is only licensed for use with a current Licence Certificate. If you have a current Licence Certificate, it can be accessed in your online account. Use without a current Licence Certificate is strictly prohibited.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5A80F" id="_x0000_t202" coordsize="21600,21600" o:spt="202" path="m,l,21600r21600,l21600,xe">
              <v:stroke joinstyle="miter"/>
              <v:path gradientshapeok="t" o:connecttype="rect"/>
            </v:shapetype>
            <v:shape id="Text Box 22" o:spid="_x0000_s1078" type="#_x0000_t202" style="position:absolute;margin-left:59.95pt;margin-top:819.15pt;width:524.95pt;height:18.95pt;z-index:-4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" filled="f" stroked="f">
              <v:textbox inset="0,0,0,0">
                <w:txbxContent>
                  <w:p w14:paraId="55F21C20" w14:textId="77777777" w:rsidR="00151FB4" w:rsidRPr="009C1CBA" w:rsidRDefault="00000000">
                    <w:pPr>
                      <w:spacing w:before="34" w:line="208" w:lineRule="auto"/>
                      <w:ind w:left="132" w:right="-10" w:hanging="113"/>
                      <w:rPr>
                        <w:sz w:val="16"/>
                      </w:rPr>
                    </w:pPr>
                    <w:r w:rsidRPr="009C1CBA">
                      <w:rPr>
                        <w:color w:val="353535"/>
                        <w:sz w:val="16"/>
                      </w:rPr>
                      <w:t>This policy is Copyright © Quality Compliance Systems Ltd. 2020 (Last updated 2024) and is only licensed for use with a current Licence Certificate. If you have a current Licence Certificate, it can be accessed in your online account. Use without a current Licence Certificate is strictly prohibited.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2E1E1" w14:textId="77777777" w:rsidR="0038431F" w:rsidRPr="009C1CBA" w:rsidRDefault="0038431F">
      <w:r w:rsidRPr="009C1CBA">
        <w:separator/>
      </w:r>
    </w:p>
  </w:footnote>
  <w:footnote w:type="continuationSeparator" w:id="0">
    <w:p w14:paraId="04DFCDAF" w14:textId="77777777" w:rsidR="0038431F" w:rsidRPr="009C1CBA" w:rsidRDefault="0038431F">
      <w:r w:rsidRPr="009C1CB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8E7FD" w14:textId="02AE0118" w:rsidR="00151FB4" w:rsidRPr="009C1CBA" w:rsidRDefault="002A408F">
    <w:pPr>
      <w:pStyle w:val="BodyText"/>
      <w:spacing w:before="0" w:line="14" w:lineRule="auto"/>
      <w:ind w:left="0" w:firstLine="0"/>
      <w:rPr>
        <w:sz w:val="20"/>
        <w:lang w:val="en-GB"/>
      </w:rPr>
    </w:pPr>
    <w:r>
      <w:rPr>
        <w:noProof/>
        <w:lang w:val="en-GB"/>
      </w:rPr>
      <mc:AlternateContent>
        <mc:Choice Requires="wpg">
          <w:drawing>
            <wp:anchor distT="0" distB="0" distL="114300" distR="114300" simplePos="0" relativeHeight="503268296" behindDoc="1" locked="0" layoutInCell="1" allowOverlap="1" wp14:anchorId="7E971088" wp14:editId="2CFD0B7A">
              <wp:simplePos x="0" y="0"/>
              <wp:positionH relativeFrom="page">
                <wp:posOffset>0</wp:posOffset>
              </wp:positionH>
              <wp:positionV relativeFrom="page">
                <wp:posOffset>0</wp:posOffset>
              </wp:positionV>
              <wp:extent cx="7556500" cy="914400"/>
              <wp:effectExtent l="0" t="0" r="0" b="0"/>
              <wp:wrapNone/>
              <wp:docPr id="109804268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914400"/>
                        <a:chOff x="0" y="0"/>
                        <a:chExt cx="11900" cy="1440"/>
                      </a:xfrm>
                    </wpg:grpSpPr>
                    <wps:wsp>
                      <wps:cNvPr id="1129968128" name="Rectangle 43"/>
                      <wps:cNvSpPr>
                        <a:spLocks noChangeArrowheads="1"/>
                      </wps:cNvSpPr>
                      <wps:spPr bwMode="auto">
                        <a:xfrm>
                          <a:off x="0" y="0"/>
                          <a:ext cx="11900" cy="940"/>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33021397" name="Picture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0" y="80"/>
                          <a:ext cx="1800" cy="800"/>
                        </a:xfrm>
                        <a:prstGeom prst="rect">
                          <a:avLst/>
                        </a:prstGeom>
                        <a:noFill/>
                        <a:extLst>
                          <a:ext uri="{909E8E84-426E-40DD-AFC4-6F175D3DCCD1}">
                            <a14:hiddenFill xmlns:a14="http://schemas.microsoft.com/office/drawing/2010/main">
                              <a:solidFill>
                                <a:srgbClr val="FFFFFF"/>
                              </a:solidFill>
                            </a14:hiddenFill>
                          </a:ext>
                        </a:extLst>
                      </pic:spPr>
                    </pic:pic>
                    <wps:wsp>
                      <wps:cNvPr id="167695058" name="Rectangle 41"/>
                      <wps:cNvSpPr>
                        <a:spLocks noChangeArrowheads="1"/>
                      </wps:cNvSpPr>
                      <wps:spPr bwMode="auto">
                        <a:xfrm>
                          <a:off x="0" y="940"/>
                          <a:ext cx="11900" cy="50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5E2664" id="Group 40" o:spid="_x0000_s1026" style="position:absolute;margin-left:0;margin-top:0;width:595pt;height:1in;z-index:-48184;mso-position-horizontal-relative:page;mso-position-vertical-relative:page" coordsize="11900,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">
              <v:rect id="Rectangle 43" o:spid="_x0000_s1027" style="position:absolute;width:11900;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" fillcolor="#26beb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28" type="#_x0000_t75" style="position:absolute;left:200;top:80;width:1800;height: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">
                <v:imagedata r:id="rId2" o:title=""/>
              </v:shape>
              <v:rect id="Rectangle 41" o:spid="_x0000_s1029" style="position:absolute;top:940;width:1190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" fillcolor="#f6f6f6" stroked="f"/>
              <w10:wrap anchorx="page" anchory="page"/>
            </v:group>
          </w:pict>
        </mc:Fallback>
      </mc:AlternateContent>
    </w:r>
    <w:r>
      <w:rPr>
        <w:noProof/>
        <w:lang w:val="en-GB"/>
      </w:rPr>
      <mc:AlternateContent>
        <mc:Choice Requires="wps">
          <w:drawing>
            <wp:anchor distT="0" distB="0" distL="114300" distR="114300" simplePos="0" relativeHeight="503268320" behindDoc="1" locked="0" layoutInCell="1" allowOverlap="1" wp14:anchorId="04623522" wp14:editId="1B8B7054">
              <wp:simplePos x="0" y="0"/>
              <wp:positionH relativeFrom="page">
                <wp:posOffset>2308860</wp:posOffset>
              </wp:positionH>
              <wp:positionV relativeFrom="page">
                <wp:posOffset>188595</wp:posOffset>
              </wp:positionV>
              <wp:extent cx="3122930" cy="334010"/>
              <wp:effectExtent l="3810" t="0" r="0" b="1270"/>
              <wp:wrapNone/>
              <wp:docPr id="113004866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FE8AB" w14:textId="77777777" w:rsidR="00151FB4" w:rsidRPr="009C1CBA" w:rsidRDefault="00000000">
                          <w:pPr>
                            <w:spacing w:before="13"/>
                            <w:jc w:val="center"/>
                          </w:pPr>
                          <w:r w:rsidRPr="009C1CBA">
                            <w:rPr>
                              <w:color w:val="FFFFFF"/>
                            </w:rPr>
                            <w:t>CR74 - Safeguarding Adults Policy and Procedure</w:t>
                          </w:r>
                        </w:p>
                        <w:p w14:paraId="410DA69D" w14:textId="77777777" w:rsidR="00151FB4" w:rsidRPr="009C1CBA" w:rsidRDefault="00000000">
                          <w:pPr>
                            <w:spacing w:before="55"/>
                            <w:ind w:left="10"/>
                            <w:jc w:val="center"/>
                            <w:rPr>
                              <w:sz w:val="16"/>
                            </w:rPr>
                          </w:pPr>
                          <w:r w:rsidRPr="009C1CBA">
                            <w:rPr>
                              <w:color w:val="FFFFFF"/>
                              <w:sz w:val="16"/>
                            </w:rPr>
                            <w:t>Care Management - Rights &amp; Abuse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23522" id="_x0000_t202" coordsize="21600,21600" o:spt="202" path="m,l,21600r21600,l21600,xe">
              <v:stroke joinstyle="miter"/>
              <v:path gradientshapeok="t" o:connecttype="rect"/>
            </v:shapetype>
            <v:shape id="Text Box 39" o:spid="_x0000_s1071" type="#_x0000_t202" style="position:absolute;margin-left:181.8pt;margin-top:14.85pt;width:245.9pt;height:26.3pt;z-index:-4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" filled="f" stroked="f">
              <v:textbox inset="0,0,0,0">
                <w:txbxContent>
                  <w:p w14:paraId="377FE8AB" w14:textId="77777777" w:rsidR="00151FB4" w:rsidRPr="009C1CBA" w:rsidRDefault="00000000">
                    <w:pPr>
                      <w:spacing w:before="13"/>
                      <w:jc w:val="center"/>
                    </w:pPr>
                    <w:r w:rsidRPr="009C1CBA">
                      <w:rPr>
                        <w:color w:val="FFFFFF"/>
                      </w:rPr>
                      <w:t>CR74 - Safeguarding Adults Policy and Procedure</w:t>
                    </w:r>
                  </w:p>
                  <w:p w14:paraId="410DA69D" w14:textId="77777777" w:rsidR="00151FB4" w:rsidRPr="009C1CBA" w:rsidRDefault="00000000">
                    <w:pPr>
                      <w:spacing w:before="55"/>
                      <w:ind w:left="10"/>
                      <w:jc w:val="center"/>
                      <w:rPr>
                        <w:sz w:val="16"/>
                      </w:rPr>
                    </w:pPr>
                    <w:r w:rsidRPr="009C1CBA">
                      <w:rPr>
                        <w:color w:val="FFFFFF"/>
                        <w:sz w:val="16"/>
                      </w:rPr>
                      <w:t>Care Management - Rights &amp; Abuse</w:t>
                    </w:r>
                  </w:p>
                </w:txbxContent>
              </v:textbox>
              <w10:wrap anchorx="page" anchory="page"/>
            </v:shape>
          </w:pict>
        </mc:Fallback>
      </mc:AlternateContent>
    </w:r>
    <w:r>
      <w:rPr>
        <w:noProof/>
        <w:lang w:val="en-GB"/>
      </w:rPr>
      <mc:AlternateContent>
        <mc:Choice Requires="wps">
          <w:drawing>
            <wp:anchor distT="0" distB="0" distL="114300" distR="114300" simplePos="0" relativeHeight="503268344" behindDoc="1" locked="0" layoutInCell="1" allowOverlap="1" wp14:anchorId="469D196A" wp14:editId="66DC6FF7">
              <wp:simplePos x="0" y="0"/>
              <wp:positionH relativeFrom="page">
                <wp:posOffset>2031365</wp:posOffset>
              </wp:positionH>
              <wp:positionV relativeFrom="page">
                <wp:posOffset>636905</wp:posOffset>
              </wp:positionV>
              <wp:extent cx="3301365" cy="240665"/>
              <wp:effectExtent l="2540" t="0" r="1270" b="0"/>
              <wp:wrapNone/>
              <wp:docPr id="194271855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136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97AEE" w14:textId="77777777" w:rsidR="00151FB4" w:rsidRPr="009C1CBA" w:rsidRDefault="00000000">
                          <w:pPr>
                            <w:spacing w:before="14" w:line="172" w:lineRule="exact"/>
                            <w:ind w:left="10"/>
                            <w:jc w:val="center"/>
                            <w:rPr>
                              <w:sz w:val="16"/>
                            </w:rPr>
                          </w:pPr>
                          <w:r w:rsidRPr="009C1CBA">
                            <w:rPr>
                              <w:color w:val="353535"/>
                              <w:sz w:val="16"/>
                            </w:rPr>
                            <w:t>Kope-Medics Ltd</w:t>
                          </w:r>
                        </w:p>
                        <w:p w14:paraId="0CEDDB66" w14:textId="578D6EFA" w:rsidR="00151FB4" w:rsidRPr="009C1CBA" w:rsidRDefault="00000000">
                          <w:pPr>
                            <w:spacing w:line="172" w:lineRule="exact"/>
                            <w:jc w:val="center"/>
                            <w:rPr>
                              <w:sz w:val="16"/>
                            </w:rPr>
                          </w:pPr>
                          <w:r w:rsidRPr="009C1CBA">
                            <w:rPr>
                              <w:color w:val="353535"/>
                              <w:sz w:val="16"/>
                            </w:rPr>
                            <w:t>Unit 8B, Deptford Park</w:t>
                          </w:r>
                          <w:r w:rsidR="0042486E" w:rsidRPr="009C1CBA">
                            <w:rPr>
                              <w:color w:val="353535"/>
                              <w:sz w:val="16"/>
                            </w:rPr>
                            <w:t xml:space="preserve"> </w:t>
                          </w:r>
                          <w:r w:rsidRPr="009C1CBA">
                            <w:rPr>
                              <w:color w:val="353535"/>
                              <w:sz w:val="16"/>
                            </w:rPr>
                            <w:t>Centre, Grinstead Road, London, SE8 5AD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D196A" id="Text Box 38" o:spid="_x0000_s1072" type="#_x0000_t202" style="position:absolute;margin-left:159.95pt;margin-top:50.15pt;width:259.95pt;height:18.95pt;z-index:-48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" filled="f" stroked="f">
              <v:textbox inset="0,0,0,0">
                <w:txbxContent>
                  <w:p w14:paraId="5BF97AEE" w14:textId="77777777" w:rsidR="00151FB4" w:rsidRPr="009C1CBA" w:rsidRDefault="00000000">
                    <w:pPr>
                      <w:spacing w:before="14" w:line="172" w:lineRule="exact"/>
                      <w:ind w:left="10"/>
                      <w:jc w:val="center"/>
                      <w:rPr>
                        <w:sz w:val="16"/>
                      </w:rPr>
                    </w:pPr>
                    <w:r w:rsidRPr="009C1CBA">
                      <w:rPr>
                        <w:color w:val="353535"/>
                        <w:sz w:val="16"/>
                      </w:rPr>
                      <w:t>Kope-Medics Ltd</w:t>
                    </w:r>
                  </w:p>
                  <w:p w14:paraId="0CEDDB66" w14:textId="578D6EFA" w:rsidR="00151FB4" w:rsidRPr="009C1CBA" w:rsidRDefault="00000000">
                    <w:pPr>
                      <w:spacing w:line="172" w:lineRule="exact"/>
                      <w:jc w:val="center"/>
                      <w:rPr>
                        <w:sz w:val="16"/>
                      </w:rPr>
                    </w:pPr>
                    <w:r w:rsidRPr="009C1CBA">
                      <w:rPr>
                        <w:color w:val="353535"/>
                        <w:sz w:val="16"/>
                      </w:rPr>
                      <w:t>Unit 8B, Deptford Park</w:t>
                    </w:r>
                    <w:r w:rsidR="0042486E" w:rsidRPr="009C1CBA">
                      <w:rPr>
                        <w:color w:val="353535"/>
                        <w:sz w:val="16"/>
                      </w:rPr>
                      <w:t xml:space="preserve"> </w:t>
                    </w:r>
                    <w:r w:rsidRPr="009C1CBA">
                      <w:rPr>
                        <w:color w:val="353535"/>
                        <w:sz w:val="16"/>
                      </w:rPr>
                      <w:t>Centre, Grinstead Road, London, SE8 5AD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4146A" w14:textId="7216E599" w:rsidR="00151FB4" w:rsidRPr="009C1CBA" w:rsidRDefault="002A408F">
    <w:pPr>
      <w:pStyle w:val="BodyText"/>
      <w:spacing w:before="0" w:line="14" w:lineRule="auto"/>
      <w:ind w:left="0" w:firstLine="0"/>
      <w:rPr>
        <w:sz w:val="20"/>
        <w:lang w:val="en-GB"/>
      </w:rPr>
    </w:pPr>
    <w:r>
      <w:rPr>
        <w:noProof/>
        <w:lang w:val="en-GB"/>
      </w:rPr>
      <mc:AlternateContent>
        <mc:Choice Requires="wpg">
          <w:drawing>
            <wp:anchor distT="0" distB="0" distL="114300" distR="114300" simplePos="0" relativeHeight="503268440" behindDoc="1" locked="0" layoutInCell="1" allowOverlap="1" wp14:anchorId="34C269C5" wp14:editId="704A6BCF">
              <wp:simplePos x="0" y="0"/>
              <wp:positionH relativeFrom="page">
                <wp:posOffset>0</wp:posOffset>
              </wp:positionH>
              <wp:positionV relativeFrom="page">
                <wp:posOffset>0</wp:posOffset>
              </wp:positionV>
              <wp:extent cx="7556500" cy="812800"/>
              <wp:effectExtent l="0" t="0" r="0" b="0"/>
              <wp:wrapNone/>
              <wp:docPr id="42945840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812800"/>
                        <a:chOff x="0" y="0"/>
                        <a:chExt cx="11900" cy="1280"/>
                      </a:xfrm>
                    </wpg:grpSpPr>
                    <wps:wsp>
                      <wps:cNvPr id="593992308" name="Rectangle 32"/>
                      <wps:cNvSpPr>
                        <a:spLocks noChangeArrowheads="1"/>
                      </wps:cNvSpPr>
                      <wps:spPr bwMode="auto">
                        <a:xfrm>
                          <a:off x="0" y="0"/>
                          <a:ext cx="11900" cy="840"/>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6215643"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0" y="80"/>
                          <a:ext cx="1800" cy="700"/>
                        </a:xfrm>
                        <a:prstGeom prst="rect">
                          <a:avLst/>
                        </a:prstGeom>
                        <a:noFill/>
                        <a:extLst>
                          <a:ext uri="{909E8E84-426E-40DD-AFC4-6F175D3DCCD1}">
                            <a14:hiddenFill xmlns:a14="http://schemas.microsoft.com/office/drawing/2010/main">
                              <a:solidFill>
                                <a:srgbClr val="FFFFFF"/>
                              </a:solidFill>
                            </a14:hiddenFill>
                          </a:ext>
                        </a:extLst>
                      </pic:spPr>
                    </pic:pic>
                    <wps:wsp>
                      <wps:cNvPr id="1635413557" name="Rectangle 30"/>
                      <wps:cNvSpPr>
                        <a:spLocks noChangeArrowheads="1"/>
                      </wps:cNvSpPr>
                      <wps:spPr bwMode="auto">
                        <a:xfrm>
                          <a:off x="0" y="840"/>
                          <a:ext cx="11900" cy="44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978774" id="Group 29" o:spid="_x0000_s1026" style="position:absolute;margin-left:0;margin-top:0;width:595pt;height:64pt;z-index:-48040;mso-position-horizontal-relative:page;mso-position-vertical-relative:page" coordsize="11900,1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">
              <v:rect id="Rectangle 32" o:spid="_x0000_s1027" style="position:absolute;width:1190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" fillcolor="#26beb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8" type="#_x0000_t75" style="position:absolute;left:200;top:80;width:1800;height: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">
                <v:imagedata r:id="rId2" o:title=""/>
              </v:shape>
              <v:rect id="Rectangle 30" o:spid="_x0000_s1029" style="position:absolute;top:840;width:1190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" fillcolor="#f6f6f6" stroked="f"/>
              <w10:wrap anchorx="page" anchory="page"/>
            </v:group>
          </w:pict>
        </mc:Fallback>
      </mc:AlternateContent>
    </w:r>
    <w:r>
      <w:rPr>
        <w:noProof/>
        <w:lang w:val="en-GB"/>
      </w:rPr>
      <mc:AlternateContent>
        <mc:Choice Requires="wps">
          <w:drawing>
            <wp:anchor distT="0" distB="0" distL="114300" distR="114300" simplePos="0" relativeHeight="503268464" behindDoc="1" locked="0" layoutInCell="1" allowOverlap="1" wp14:anchorId="21606D8E" wp14:editId="70C86318">
              <wp:simplePos x="0" y="0"/>
              <wp:positionH relativeFrom="page">
                <wp:posOffset>2614930</wp:posOffset>
              </wp:positionH>
              <wp:positionV relativeFrom="page">
                <wp:posOffset>188595</wp:posOffset>
              </wp:positionV>
              <wp:extent cx="2131695" cy="181610"/>
              <wp:effectExtent l="0" t="0" r="0" b="1270"/>
              <wp:wrapNone/>
              <wp:docPr id="89960134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69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E7392" w14:textId="77777777" w:rsidR="00151FB4" w:rsidRPr="009C1CBA" w:rsidRDefault="00000000">
                          <w:pPr>
                            <w:spacing w:before="13"/>
                            <w:ind w:left="20"/>
                          </w:pPr>
                          <w:r w:rsidRPr="009C1CBA">
                            <w:rPr>
                              <w:color w:val="FFFFFF"/>
                            </w:rPr>
                            <w:t>Safeguarding Incident Log - CR74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06D8E" id="_x0000_t202" coordsize="21600,21600" o:spt="202" path="m,l,21600r21600,l21600,xe">
              <v:stroke joinstyle="miter"/>
              <v:path gradientshapeok="t" o:connecttype="rect"/>
            </v:shapetype>
            <v:shape id="Text Box 28" o:spid="_x0000_s1075" type="#_x0000_t202" style="position:absolute;margin-left:205.9pt;margin-top:14.85pt;width:167.85pt;height:14.3pt;z-index:-4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" filled="f" stroked="f">
              <v:textbox inset="0,0,0,0">
                <w:txbxContent>
                  <w:p w14:paraId="3A3E7392" w14:textId="77777777" w:rsidR="00151FB4" w:rsidRPr="009C1CBA" w:rsidRDefault="00000000">
                    <w:pPr>
                      <w:spacing w:before="13"/>
                      <w:ind w:left="20"/>
                    </w:pPr>
                    <w:r w:rsidRPr="009C1CBA">
                      <w:rPr>
                        <w:color w:val="FFFFFF"/>
                      </w:rPr>
                      <w:t>Safeguarding Incident Log - CR74</w:t>
                    </w:r>
                  </w:p>
                </w:txbxContent>
              </v:textbox>
              <w10:wrap anchorx="page" anchory="page"/>
            </v:shape>
          </w:pict>
        </mc:Fallback>
      </mc:AlternateContent>
    </w:r>
    <w:r>
      <w:rPr>
        <w:noProof/>
        <w:lang w:val="en-GB"/>
      </w:rPr>
      <mc:AlternateContent>
        <mc:Choice Requires="wps">
          <w:drawing>
            <wp:anchor distT="0" distB="0" distL="114300" distR="114300" simplePos="0" relativeHeight="503268488" behindDoc="1" locked="0" layoutInCell="1" allowOverlap="1" wp14:anchorId="0B57A2E7" wp14:editId="5F528DE3">
              <wp:simplePos x="0" y="0"/>
              <wp:positionH relativeFrom="page">
                <wp:posOffset>6794500</wp:posOffset>
              </wp:positionH>
              <wp:positionV relativeFrom="page">
                <wp:posOffset>188595</wp:posOffset>
              </wp:positionV>
              <wp:extent cx="583565" cy="181610"/>
              <wp:effectExtent l="3175" t="0" r="3810" b="1270"/>
              <wp:wrapNone/>
              <wp:docPr id="193253213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56A7E" w14:textId="77777777" w:rsidR="00151FB4" w:rsidRPr="009C1CBA" w:rsidRDefault="00000000">
                          <w:pPr>
                            <w:spacing w:before="13"/>
                            <w:ind w:left="20"/>
                          </w:pPr>
                          <w:r w:rsidRPr="009C1CBA">
                            <w:rPr>
                              <w:color w:val="FFFFFF"/>
                            </w:rPr>
                            <w:t xml:space="preserve">Page </w:t>
                          </w:r>
                          <w:r w:rsidRPr="009C1CBA">
                            <w:fldChar w:fldCharType="begin"/>
                          </w:r>
                          <w:r w:rsidRPr="009C1CBA">
                            <w:rPr>
                              <w:color w:val="FFFFFF"/>
                            </w:rPr>
                            <w:instrText xml:space="preserve"> PAGE </w:instrText>
                          </w:r>
                          <w:r w:rsidRPr="009C1CBA">
                            <w:fldChar w:fldCharType="separate"/>
                          </w:r>
                          <w:r w:rsidRPr="009C1CBA">
                            <w:t>1</w:t>
                          </w:r>
                          <w:r w:rsidRPr="009C1CBA">
                            <w:fldChar w:fldCharType="end"/>
                          </w:r>
                          <w:r w:rsidRPr="009C1CBA">
                            <w:rPr>
                              <w:color w:val="FFFFFF"/>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7A2E7" id="Text Box 27" o:spid="_x0000_s1076" type="#_x0000_t202" style="position:absolute;margin-left:535pt;margin-top:14.85pt;width:45.95pt;height:14.3pt;z-index:-47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" filled="f" stroked="f">
              <v:textbox inset="0,0,0,0">
                <w:txbxContent>
                  <w:p w14:paraId="3E356A7E" w14:textId="77777777" w:rsidR="00151FB4" w:rsidRPr="009C1CBA" w:rsidRDefault="00000000">
                    <w:pPr>
                      <w:spacing w:before="13"/>
                      <w:ind w:left="20"/>
                    </w:pPr>
                    <w:r w:rsidRPr="009C1CBA">
                      <w:rPr>
                        <w:color w:val="FFFFFF"/>
                      </w:rPr>
                      <w:t xml:space="preserve">Page </w:t>
                    </w:r>
                    <w:r w:rsidRPr="009C1CBA">
                      <w:fldChar w:fldCharType="begin"/>
                    </w:r>
                    <w:r w:rsidRPr="009C1CBA">
                      <w:rPr>
                        <w:color w:val="FFFFFF"/>
                      </w:rPr>
                      <w:instrText xml:space="preserve"> PAGE </w:instrText>
                    </w:r>
                    <w:r w:rsidRPr="009C1CBA">
                      <w:fldChar w:fldCharType="separate"/>
                    </w:r>
                    <w:r w:rsidRPr="009C1CBA">
                      <w:t>1</w:t>
                    </w:r>
                    <w:r w:rsidRPr="009C1CBA">
                      <w:fldChar w:fldCharType="end"/>
                    </w:r>
                    <w:r w:rsidRPr="009C1CBA">
                      <w:rPr>
                        <w:color w:val="FFFFFF"/>
                      </w:rPr>
                      <w:t>/4</w:t>
                    </w:r>
                  </w:p>
                </w:txbxContent>
              </v:textbox>
              <w10:wrap anchorx="page" anchory="page"/>
            </v:shape>
          </w:pict>
        </mc:Fallback>
      </mc:AlternateContent>
    </w:r>
    <w:r>
      <w:rPr>
        <w:noProof/>
        <w:lang w:val="en-GB"/>
      </w:rPr>
      <mc:AlternateContent>
        <mc:Choice Requires="wps">
          <w:drawing>
            <wp:anchor distT="0" distB="0" distL="114300" distR="114300" simplePos="0" relativeHeight="503268512" behindDoc="1" locked="0" layoutInCell="1" allowOverlap="1" wp14:anchorId="3C1121E1" wp14:editId="4DCD94B1">
              <wp:simplePos x="0" y="0"/>
              <wp:positionH relativeFrom="page">
                <wp:posOffset>2031365</wp:posOffset>
              </wp:positionH>
              <wp:positionV relativeFrom="page">
                <wp:posOffset>560705</wp:posOffset>
              </wp:positionV>
              <wp:extent cx="3301365" cy="240665"/>
              <wp:effectExtent l="2540" t="0" r="1270" b="0"/>
              <wp:wrapNone/>
              <wp:docPr id="125797435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136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3246D" w14:textId="77777777" w:rsidR="00151FB4" w:rsidRPr="009C1CBA" w:rsidRDefault="00000000">
                          <w:pPr>
                            <w:spacing w:before="14" w:line="172" w:lineRule="exact"/>
                            <w:ind w:left="10"/>
                            <w:jc w:val="center"/>
                            <w:rPr>
                              <w:sz w:val="16"/>
                            </w:rPr>
                          </w:pPr>
                          <w:r w:rsidRPr="009C1CBA">
                            <w:rPr>
                              <w:color w:val="353535"/>
                              <w:sz w:val="16"/>
                            </w:rPr>
                            <w:t>Kope-Medics Ltd</w:t>
                          </w:r>
                        </w:p>
                        <w:p w14:paraId="5E792670" w14:textId="77777777" w:rsidR="00151FB4" w:rsidRPr="009C1CBA" w:rsidRDefault="00000000">
                          <w:pPr>
                            <w:spacing w:line="172" w:lineRule="exact"/>
                            <w:jc w:val="center"/>
                            <w:rPr>
                              <w:sz w:val="16"/>
                            </w:rPr>
                          </w:pPr>
                          <w:r w:rsidRPr="009C1CBA">
                            <w:rPr>
                              <w:color w:val="353535"/>
                              <w:sz w:val="16"/>
                            </w:rPr>
                            <w:t>Unit 8B, Deptford Parkiness Centre, , Grinstead Road, London, SE8 5AD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121E1" id="Text Box 26" o:spid="_x0000_s1077" type="#_x0000_t202" style="position:absolute;margin-left:159.95pt;margin-top:44.15pt;width:259.95pt;height:18.95pt;z-index:-4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" filled="f" stroked="f">
              <v:textbox inset="0,0,0,0">
                <w:txbxContent>
                  <w:p w14:paraId="0863246D" w14:textId="77777777" w:rsidR="00151FB4" w:rsidRPr="009C1CBA" w:rsidRDefault="00000000">
                    <w:pPr>
                      <w:spacing w:before="14" w:line="172" w:lineRule="exact"/>
                      <w:ind w:left="10"/>
                      <w:jc w:val="center"/>
                      <w:rPr>
                        <w:sz w:val="16"/>
                      </w:rPr>
                    </w:pPr>
                    <w:r w:rsidRPr="009C1CBA">
                      <w:rPr>
                        <w:color w:val="353535"/>
                        <w:sz w:val="16"/>
                      </w:rPr>
                      <w:t>Kope-Medics Ltd</w:t>
                    </w:r>
                  </w:p>
                  <w:p w14:paraId="5E792670" w14:textId="77777777" w:rsidR="00151FB4" w:rsidRPr="009C1CBA" w:rsidRDefault="00000000">
                    <w:pPr>
                      <w:spacing w:line="172" w:lineRule="exact"/>
                      <w:jc w:val="center"/>
                      <w:rPr>
                        <w:sz w:val="16"/>
                      </w:rPr>
                    </w:pPr>
                    <w:r w:rsidRPr="009C1CBA">
                      <w:rPr>
                        <w:color w:val="353535"/>
                        <w:sz w:val="16"/>
                      </w:rPr>
                      <w:t>Unit 8B, Deptford Parkiness Centre, , Grinstead Road, London, SE8 5AD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1B61E" w14:textId="6164ADDA" w:rsidR="00151FB4" w:rsidRPr="009C1CBA" w:rsidRDefault="002A408F">
    <w:pPr>
      <w:pStyle w:val="BodyText"/>
      <w:spacing w:before="0" w:line="14" w:lineRule="auto"/>
      <w:ind w:left="0" w:firstLine="0"/>
      <w:rPr>
        <w:sz w:val="20"/>
        <w:lang w:val="en-GB"/>
      </w:rPr>
    </w:pPr>
    <w:r>
      <w:rPr>
        <w:noProof/>
        <w:lang w:val="en-GB"/>
      </w:rPr>
      <mc:AlternateContent>
        <mc:Choice Requires="wpg">
          <w:drawing>
            <wp:anchor distT="0" distB="0" distL="114300" distR="114300" simplePos="0" relativeHeight="503268584" behindDoc="1" locked="0" layoutInCell="1" allowOverlap="1" wp14:anchorId="49CD32F9" wp14:editId="02FDE5C7">
              <wp:simplePos x="0" y="0"/>
              <wp:positionH relativeFrom="page">
                <wp:posOffset>0</wp:posOffset>
              </wp:positionH>
              <wp:positionV relativeFrom="page">
                <wp:posOffset>0</wp:posOffset>
              </wp:positionV>
              <wp:extent cx="7556500" cy="812800"/>
              <wp:effectExtent l="0" t="0" r="0" b="0"/>
              <wp:wrapNone/>
              <wp:docPr id="72871167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812800"/>
                        <a:chOff x="0" y="0"/>
                        <a:chExt cx="11900" cy="1280"/>
                      </a:xfrm>
                    </wpg:grpSpPr>
                    <wps:wsp>
                      <wps:cNvPr id="1340920559" name="Rectangle 21"/>
                      <wps:cNvSpPr>
                        <a:spLocks noChangeArrowheads="1"/>
                      </wps:cNvSpPr>
                      <wps:spPr bwMode="auto">
                        <a:xfrm>
                          <a:off x="0" y="0"/>
                          <a:ext cx="11900" cy="840"/>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04493868"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0" y="80"/>
                          <a:ext cx="1800" cy="700"/>
                        </a:xfrm>
                        <a:prstGeom prst="rect">
                          <a:avLst/>
                        </a:prstGeom>
                        <a:noFill/>
                        <a:extLst>
                          <a:ext uri="{909E8E84-426E-40DD-AFC4-6F175D3DCCD1}">
                            <a14:hiddenFill xmlns:a14="http://schemas.microsoft.com/office/drawing/2010/main">
                              <a:solidFill>
                                <a:srgbClr val="FFFFFF"/>
                              </a:solidFill>
                            </a14:hiddenFill>
                          </a:ext>
                        </a:extLst>
                      </pic:spPr>
                    </pic:pic>
                    <wps:wsp>
                      <wps:cNvPr id="1194641245" name="Rectangle 19"/>
                      <wps:cNvSpPr>
                        <a:spLocks noChangeArrowheads="1"/>
                      </wps:cNvSpPr>
                      <wps:spPr bwMode="auto">
                        <a:xfrm>
                          <a:off x="0" y="840"/>
                          <a:ext cx="11900" cy="44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FD5906" id="Group 18" o:spid="_x0000_s1026" style="position:absolute;margin-left:0;margin-top:0;width:595pt;height:64pt;z-index:-47896;mso-position-horizontal-relative:page;mso-position-vertical-relative:page" coordsize="11900,1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">
              <v:rect id="Rectangle 21" o:spid="_x0000_s1027" style="position:absolute;width:1190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" fillcolor="#26beb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8" type="#_x0000_t75" style="position:absolute;left:200;top:80;width:1800;height: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">
                <v:imagedata r:id="rId2" o:title=""/>
              </v:shape>
              <v:rect id="Rectangle 19" o:spid="_x0000_s1029" style="position:absolute;top:840;width:1190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" fillcolor="#f6f6f6" stroked="f"/>
              <w10:wrap anchorx="page" anchory="page"/>
            </v:group>
          </w:pict>
        </mc:Fallback>
      </mc:AlternateContent>
    </w:r>
    <w:r>
      <w:rPr>
        <w:noProof/>
        <w:lang w:val="en-GB"/>
      </w:rPr>
      <mc:AlternateContent>
        <mc:Choice Requires="wps">
          <w:drawing>
            <wp:anchor distT="0" distB="0" distL="114300" distR="114300" simplePos="0" relativeHeight="503268608" behindDoc="1" locked="0" layoutInCell="1" allowOverlap="1" wp14:anchorId="60294708" wp14:editId="1450035A">
              <wp:simplePos x="0" y="0"/>
              <wp:positionH relativeFrom="page">
                <wp:posOffset>2536825</wp:posOffset>
              </wp:positionH>
              <wp:positionV relativeFrom="page">
                <wp:posOffset>188595</wp:posOffset>
              </wp:positionV>
              <wp:extent cx="2292350" cy="181610"/>
              <wp:effectExtent l="3175" t="0" r="0" b="1270"/>
              <wp:wrapNone/>
              <wp:docPr id="7721334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0D956" w14:textId="77777777" w:rsidR="00151FB4" w:rsidRPr="009C1CBA" w:rsidRDefault="00000000">
                          <w:pPr>
                            <w:spacing w:before="13"/>
                            <w:ind w:left="20"/>
                          </w:pPr>
                          <w:r w:rsidRPr="009C1CBA">
                            <w:rPr>
                              <w:color w:val="FFFFFF"/>
                            </w:rPr>
                            <w:t>County Lines and Cuckooing - CR74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94708" id="_x0000_t202" coordsize="21600,21600" o:spt="202" path="m,l,21600r21600,l21600,xe">
              <v:stroke joinstyle="miter"/>
              <v:path gradientshapeok="t" o:connecttype="rect"/>
            </v:shapetype>
            <v:shape id="Text Box 17" o:spid="_x0000_s1079" type="#_x0000_t202" style="position:absolute;margin-left:199.75pt;margin-top:14.85pt;width:180.5pt;height:14.3pt;z-index:-4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" filled="f" stroked="f">
              <v:textbox inset="0,0,0,0">
                <w:txbxContent>
                  <w:p w14:paraId="2C50D956" w14:textId="77777777" w:rsidR="00151FB4" w:rsidRPr="009C1CBA" w:rsidRDefault="00000000">
                    <w:pPr>
                      <w:spacing w:before="13"/>
                      <w:ind w:left="20"/>
                    </w:pPr>
                    <w:r w:rsidRPr="009C1CBA">
                      <w:rPr>
                        <w:color w:val="FFFFFF"/>
                      </w:rPr>
                      <w:t>County Lines and Cuckooing - CR74</w:t>
                    </w:r>
                  </w:p>
                </w:txbxContent>
              </v:textbox>
              <w10:wrap anchorx="page" anchory="page"/>
            </v:shape>
          </w:pict>
        </mc:Fallback>
      </mc:AlternateContent>
    </w:r>
    <w:r>
      <w:rPr>
        <w:noProof/>
        <w:lang w:val="en-GB"/>
      </w:rPr>
      <mc:AlternateContent>
        <mc:Choice Requires="wps">
          <w:drawing>
            <wp:anchor distT="0" distB="0" distL="114300" distR="114300" simplePos="0" relativeHeight="503268632" behindDoc="1" locked="0" layoutInCell="1" allowOverlap="1" wp14:anchorId="2A96F02C" wp14:editId="43CBF384">
              <wp:simplePos x="0" y="0"/>
              <wp:positionH relativeFrom="page">
                <wp:posOffset>6794500</wp:posOffset>
              </wp:positionH>
              <wp:positionV relativeFrom="page">
                <wp:posOffset>188595</wp:posOffset>
              </wp:positionV>
              <wp:extent cx="583565" cy="181610"/>
              <wp:effectExtent l="3175" t="0" r="3810" b="1270"/>
              <wp:wrapNone/>
              <wp:docPr id="199794860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72269" w14:textId="77777777" w:rsidR="00151FB4" w:rsidRPr="009C1CBA" w:rsidRDefault="00000000">
                          <w:pPr>
                            <w:spacing w:before="13"/>
                            <w:ind w:left="20"/>
                          </w:pPr>
                          <w:r w:rsidRPr="009C1CBA">
                            <w:rPr>
                              <w:color w:val="FFFFFF"/>
                            </w:rPr>
                            <w:t xml:space="preserve">Page </w:t>
                          </w:r>
                          <w:r w:rsidRPr="009C1CBA">
                            <w:fldChar w:fldCharType="begin"/>
                          </w:r>
                          <w:r w:rsidRPr="009C1CBA">
                            <w:rPr>
                              <w:color w:val="FFFFFF"/>
                            </w:rPr>
                            <w:instrText xml:space="preserve"> PAGE </w:instrText>
                          </w:r>
                          <w:r w:rsidRPr="009C1CBA">
                            <w:fldChar w:fldCharType="separate"/>
                          </w:r>
                          <w:r w:rsidRPr="009C1CBA">
                            <w:t>1</w:t>
                          </w:r>
                          <w:r w:rsidRPr="009C1CBA">
                            <w:fldChar w:fldCharType="end"/>
                          </w:r>
                          <w:r w:rsidRPr="009C1CBA">
                            <w:rPr>
                              <w:color w:val="FFFFFF"/>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6F02C" id="Text Box 16" o:spid="_x0000_s1080" type="#_x0000_t202" style="position:absolute;margin-left:535pt;margin-top:14.85pt;width:45.95pt;height:14.3pt;z-index:-47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" filled="f" stroked="f">
              <v:textbox inset="0,0,0,0">
                <w:txbxContent>
                  <w:p w14:paraId="25472269" w14:textId="77777777" w:rsidR="00151FB4" w:rsidRPr="009C1CBA" w:rsidRDefault="00000000">
                    <w:pPr>
                      <w:spacing w:before="13"/>
                      <w:ind w:left="20"/>
                    </w:pPr>
                    <w:r w:rsidRPr="009C1CBA">
                      <w:rPr>
                        <w:color w:val="FFFFFF"/>
                      </w:rPr>
                      <w:t xml:space="preserve">Page </w:t>
                    </w:r>
                    <w:r w:rsidRPr="009C1CBA">
                      <w:fldChar w:fldCharType="begin"/>
                    </w:r>
                    <w:r w:rsidRPr="009C1CBA">
                      <w:rPr>
                        <w:color w:val="FFFFFF"/>
                      </w:rPr>
                      <w:instrText xml:space="preserve"> PAGE </w:instrText>
                    </w:r>
                    <w:r w:rsidRPr="009C1CBA">
                      <w:fldChar w:fldCharType="separate"/>
                    </w:r>
                    <w:r w:rsidRPr="009C1CBA">
                      <w:t>1</w:t>
                    </w:r>
                    <w:r w:rsidRPr="009C1CBA">
                      <w:fldChar w:fldCharType="end"/>
                    </w:r>
                    <w:r w:rsidRPr="009C1CBA">
                      <w:rPr>
                        <w:color w:val="FFFFFF"/>
                      </w:rPr>
                      <w:t>/2</w:t>
                    </w:r>
                  </w:p>
                </w:txbxContent>
              </v:textbox>
              <w10:wrap anchorx="page" anchory="page"/>
            </v:shape>
          </w:pict>
        </mc:Fallback>
      </mc:AlternateContent>
    </w:r>
    <w:r>
      <w:rPr>
        <w:noProof/>
        <w:lang w:val="en-GB"/>
      </w:rPr>
      <mc:AlternateContent>
        <mc:Choice Requires="wps">
          <w:drawing>
            <wp:anchor distT="0" distB="0" distL="114300" distR="114300" simplePos="0" relativeHeight="503268656" behindDoc="1" locked="0" layoutInCell="1" allowOverlap="1" wp14:anchorId="7B88A1E5" wp14:editId="64D0CBD6">
              <wp:simplePos x="0" y="0"/>
              <wp:positionH relativeFrom="page">
                <wp:posOffset>2031365</wp:posOffset>
              </wp:positionH>
              <wp:positionV relativeFrom="page">
                <wp:posOffset>560705</wp:posOffset>
              </wp:positionV>
              <wp:extent cx="3301365" cy="240665"/>
              <wp:effectExtent l="2540" t="0" r="1270" b="0"/>
              <wp:wrapNone/>
              <wp:docPr id="20692764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136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54A1A" w14:textId="77777777" w:rsidR="00151FB4" w:rsidRPr="009C1CBA" w:rsidRDefault="00000000">
                          <w:pPr>
                            <w:spacing w:before="14" w:line="172" w:lineRule="exact"/>
                            <w:ind w:left="10"/>
                            <w:jc w:val="center"/>
                            <w:rPr>
                              <w:sz w:val="16"/>
                            </w:rPr>
                          </w:pPr>
                          <w:r w:rsidRPr="009C1CBA">
                            <w:rPr>
                              <w:color w:val="353535"/>
                              <w:sz w:val="16"/>
                            </w:rPr>
                            <w:t>Kope-Medics Ltd</w:t>
                          </w:r>
                        </w:p>
                        <w:p w14:paraId="03E8A662" w14:textId="77777777" w:rsidR="00151FB4" w:rsidRPr="009C1CBA" w:rsidRDefault="00000000">
                          <w:pPr>
                            <w:spacing w:line="172" w:lineRule="exact"/>
                            <w:jc w:val="center"/>
                            <w:rPr>
                              <w:sz w:val="16"/>
                            </w:rPr>
                          </w:pPr>
                          <w:r w:rsidRPr="009C1CBA">
                            <w:rPr>
                              <w:color w:val="353535"/>
                              <w:sz w:val="16"/>
                            </w:rPr>
                            <w:t>Unit 8B, Deptford Parkiness Centre, , Grinstead Road, London, SE8 5AD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8A1E5" id="Text Box 15" o:spid="_x0000_s1081" type="#_x0000_t202" style="position:absolute;margin-left:159.95pt;margin-top:44.15pt;width:259.95pt;height:18.95pt;z-index:-4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" filled="f" stroked="f">
              <v:textbox inset="0,0,0,0">
                <w:txbxContent>
                  <w:p w14:paraId="56B54A1A" w14:textId="77777777" w:rsidR="00151FB4" w:rsidRPr="009C1CBA" w:rsidRDefault="00000000">
                    <w:pPr>
                      <w:spacing w:before="14" w:line="172" w:lineRule="exact"/>
                      <w:ind w:left="10"/>
                      <w:jc w:val="center"/>
                      <w:rPr>
                        <w:sz w:val="16"/>
                      </w:rPr>
                    </w:pPr>
                    <w:r w:rsidRPr="009C1CBA">
                      <w:rPr>
                        <w:color w:val="353535"/>
                        <w:sz w:val="16"/>
                      </w:rPr>
                      <w:t>Kope-Medics Ltd</w:t>
                    </w:r>
                  </w:p>
                  <w:p w14:paraId="03E8A662" w14:textId="77777777" w:rsidR="00151FB4" w:rsidRPr="009C1CBA" w:rsidRDefault="00000000">
                    <w:pPr>
                      <w:spacing w:line="172" w:lineRule="exact"/>
                      <w:jc w:val="center"/>
                      <w:rPr>
                        <w:sz w:val="16"/>
                      </w:rPr>
                    </w:pPr>
                    <w:r w:rsidRPr="009C1CBA">
                      <w:rPr>
                        <w:color w:val="353535"/>
                        <w:sz w:val="16"/>
                      </w:rPr>
                      <w:t>Unit 8B, Deptford Parkiness Centre, , Grinstead Road, London, SE8 5AD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F607B" w14:textId="196DFB97" w:rsidR="00151FB4" w:rsidRPr="009C1CBA" w:rsidRDefault="002A408F">
    <w:pPr>
      <w:pStyle w:val="BodyText"/>
      <w:spacing w:before="0" w:line="14" w:lineRule="auto"/>
      <w:ind w:left="0" w:firstLine="0"/>
      <w:rPr>
        <w:sz w:val="20"/>
        <w:lang w:val="en-GB"/>
      </w:rPr>
    </w:pPr>
    <w:r>
      <w:rPr>
        <w:noProof/>
        <w:lang w:val="en-GB"/>
      </w:rPr>
      <mc:AlternateContent>
        <mc:Choice Requires="wpg">
          <w:drawing>
            <wp:anchor distT="0" distB="0" distL="114300" distR="114300" simplePos="0" relativeHeight="503268680" behindDoc="1" locked="0" layoutInCell="1" allowOverlap="1" wp14:anchorId="43B7CD32" wp14:editId="58A6FE13">
              <wp:simplePos x="0" y="0"/>
              <wp:positionH relativeFrom="page">
                <wp:posOffset>0</wp:posOffset>
              </wp:positionH>
              <wp:positionV relativeFrom="page">
                <wp:posOffset>0</wp:posOffset>
              </wp:positionV>
              <wp:extent cx="7556500" cy="812800"/>
              <wp:effectExtent l="0" t="0" r="0" b="0"/>
              <wp:wrapNone/>
              <wp:docPr id="142324920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812800"/>
                        <a:chOff x="0" y="0"/>
                        <a:chExt cx="11900" cy="1280"/>
                      </a:xfrm>
                    </wpg:grpSpPr>
                    <wps:wsp>
                      <wps:cNvPr id="1512404551" name="Rectangle 14"/>
                      <wps:cNvSpPr>
                        <a:spLocks noChangeArrowheads="1"/>
                      </wps:cNvSpPr>
                      <wps:spPr bwMode="auto">
                        <a:xfrm>
                          <a:off x="0" y="0"/>
                          <a:ext cx="11900" cy="840"/>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9715376"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0" y="80"/>
                          <a:ext cx="1800" cy="700"/>
                        </a:xfrm>
                        <a:prstGeom prst="rect">
                          <a:avLst/>
                        </a:prstGeom>
                        <a:noFill/>
                        <a:extLst>
                          <a:ext uri="{909E8E84-426E-40DD-AFC4-6F175D3DCCD1}">
                            <a14:hiddenFill xmlns:a14="http://schemas.microsoft.com/office/drawing/2010/main">
                              <a:solidFill>
                                <a:srgbClr val="FFFFFF"/>
                              </a:solidFill>
                            </a14:hiddenFill>
                          </a:ext>
                        </a:extLst>
                      </pic:spPr>
                    </pic:pic>
                    <wps:wsp>
                      <wps:cNvPr id="748261088" name="Rectangle 12"/>
                      <wps:cNvSpPr>
                        <a:spLocks noChangeArrowheads="1"/>
                      </wps:cNvSpPr>
                      <wps:spPr bwMode="auto">
                        <a:xfrm>
                          <a:off x="0" y="840"/>
                          <a:ext cx="11900" cy="44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E7B1BD" id="Group 11" o:spid="_x0000_s1026" style="position:absolute;margin-left:0;margin-top:0;width:595pt;height:64pt;z-index:-47800;mso-position-horizontal-relative:page;mso-position-vertical-relative:page" coordsize="11900,1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">
              <v:rect id="Rectangle 14" o:spid="_x0000_s1027" style="position:absolute;width:1190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" fillcolor="#26beb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left:200;top:80;width:1800;height: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">
                <v:imagedata r:id="rId2" o:title=""/>
              </v:shape>
              <v:rect id="Rectangle 12" o:spid="_x0000_s1029" style="position:absolute;top:840;width:1190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" fillcolor="#f6f6f6" stroked="f"/>
              <w10:wrap anchorx="page" anchory="page"/>
            </v:group>
          </w:pict>
        </mc:Fallback>
      </mc:AlternateContent>
    </w:r>
    <w:r>
      <w:rPr>
        <w:noProof/>
        <w:lang w:val="en-GB"/>
      </w:rPr>
      <mc:AlternateContent>
        <mc:Choice Requires="wps">
          <w:drawing>
            <wp:anchor distT="0" distB="0" distL="114300" distR="114300" simplePos="0" relativeHeight="503268704" behindDoc="1" locked="0" layoutInCell="1" allowOverlap="1" wp14:anchorId="7D47CC81" wp14:editId="5B038F3C">
              <wp:simplePos x="0" y="0"/>
              <wp:positionH relativeFrom="page">
                <wp:posOffset>2463800</wp:posOffset>
              </wp:positionH>
              <wp:positionV relativeFrom="page">
                <wp:posOffset>188595</wp:posOffset>
              </wp:positionV>
              <wp:extent cx="2432685" cy="181610"/>
              <wp:effectExtent l="0" t="0" r="0" b="1270"/>
              <wp:wrapNone/>
              <wp:docPr id="7145919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934C2" w14:textId="77777777" w:rsidR="00151FB4" w:rsidRPr="009C1CBA" w:rsidRDefault="00000000">
                          <w:pPr>
                            <w:spacing w:before="13"/>
                            <w:ind w:left="20"/>
                          </w:pPr>
                          <w:r w:rsidRPr="009C1CBA">
                            <w:rPr>
                              <w:color w:val="FFFFFF"/>
                            </w:rPr>
                            <w:t>Safeguarding Adults Statement - CR74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7CC81" id="_x0000_t202" coordsize="21600,21600" o:spt="202" path="m,l,21600r21600,l21600,xe">
              <v:stroke joinstyle="miter"/>
              <v:path gradientshapeok="t" o:connecttype="rect"/>
            </v:shapetype>
            <v:shape id="Text Box 10" o:spid="_x0000_s1082" type="#_x0000_t202" style="position:absolute;margin-left:194pt;margin-top:14.85pt;width:191.55pt;height:14.3pt;z-index:-4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" filled="f" stroked="f">
              <v:textbox inset="0,0,0,0">
                <w:txbxContent>
                  <w:p w14:paraId="33B934C2" w14:textId="77777777" w:rsidR="00151FB4" w:rsidRPr="009C1CBA" w:rsidRDefault="00000000">
                    <w:pPr>
                      <w:spacing w:before="13"/>
                      <w:ind w:left="20"/>
                    </w:pPr>
                    <w:r w:rsidRPr="009C1CBA">
                      <w:rPr>
                        <w:color w:val="FFFFFF"/>
                      </w:rPr>
                      <w:t>Safeguarding Adults Statement - CR74</w:t>
                    </w:r>
                  </w:p>
                </w:txbxContent>
              </v:textbox>
              <w10:wrap anchorx="page" anchory="page"/>
            </v:shape>
          </w:pict>
        </mc:Fallback>
      </mc:AlternateContent>
    </w:r>
    <w:r>
      <w:rPr>
        <w:noProof/>
        <w:lang w:val="en-GB"/>
      </w:rPr>
      <mc:AlternateContent>
        <mc:Choice Requires="wps">
          <w:drawing>
            <wp:anchor distT="0" distB="0" distL="114300" distR="114300" simplePos="0" relativeHeight="503268728" behindDoc="1" locked="0" layoutInCell="1" allowOverlap="1" wp14:anchorId="467D6CCB" wp14:editId="0C461B23">
              <wp:simplePos x="0" y="0"/>
              <wp:positionH relativeFrom="page">
                <wp:posOffset>6794500</wp:posOffset>
              </wp:positionH>
              <wp:positionV relativeFrom="page">
                <wp:posOffset>188595</wp:posOffset>
              </wp:positionV>
              <wp:extent cx="583565" cy="181610"/>
              <wp:effectExtent l="3175" t="0" r="3810" b="1270"/>
              <wp:wrapNone/>
              <wp:docPr id="120359068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D8F63" w14:textId="77777777" w:rsidR="00151FB4" w:rsidRPr="009C1CBA" w:rsidRDefault="00000000">
                          <w:pPr>
                            <w:spacing w:before="13"/>
                            <w:ind w:left="20"/>
                          </w:pPr>
                          <w:r w:rsidRPr="009C1CBA">
                            <w:rPr>
                              <w:color w:val="FFFFFF"/>
                            </w:rPr>
                            <w:t>Page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D6CCB" id="Text Box 9" o:spid="_x0000_s1083" type="#_x0000_t202" style="position:absolute;margin-left:535pt;margin-top:14.85pt;width:45.95pt;height:14.3pt;z-index:-47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" filled="f" stroked="f">
              <v:textbox inset="0,0,0,0">
                <w:txbxContent>
                  <w:p w14:paraId="527D8F63" w14:textId="77777777" w:rsidR="00151FB4" w:rsidRPr="009C1CBA" w:rsidRDefault="00000000">
                    <w:pPr>
                      <w:spacing w:before="13"/>
                      <w:ind w:left="20"/>
                    </w:pPr>
                    <w:r w:rsidRPr="009C1CBA">
                      <w:rPr>
                        <w:color w:val="FFFFFF"/>
                      </w:rPr>
                      <w:t>Page 1/1</w:t>
                    </w:r>
                  </w:p>
                </w:txbxContent>
              </v:textbox>
              <w10:wrap anchorx="page" anchory="page"/>
            </v:shape>
          </w:pict>
        </mc:Fallback>
      </mc:AlternateContent>
    </w:r>
    <w:r>
      <w:rPr>
        <w:noProof/>
        <w:lang w:val="en-GB"/>
      </w:rPr>
      <mc:AlternateContent>
        <mc:Choice Requires="wps">
          <w:drawing>
            <wp:anchor distT="0" distB="0" distL="114300" distR="114300" simplePos="0" relativeHeight="503268752" behindDoc="1" locked="0" layoutInCell="1" allowOverlap="1" wp14:anchorId="54C3925E" wp14:editId="7EC617C8">
              <wp:simplePos x="0" y="0"/>
              <wp:positionH relativeFrom="page">
                <wp:posOffset>2031365</wp:posOffset>
              </wp:positionH>
              <wp:positionV relativeFrom="page">
                <wp:posOffset>560705</wp:posOffset>
              </wp:positionV>
              <wp:extent cx="3301365" cy="240665"/>
              <wp:effectExtent l="2540" t="0" r="1270" b="0"/>
              <wp:wrapNone/>
              <wp:docPr id="8845162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136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622E1" w14:textId="77777777" w:rsidR="00151FB4" w:rsidRPr="009C1CBA" w:rsidRDefault="00000000">
                          <w:pPr>
                            <w:spacing w:before="14" w:line="172" w:lineRule="exact"/>
                            <w:ind w:left="10"/>
                            <w:jc w:val="center"/>
                            <w:rPr>
                              <w:sz w:val="16"/>
                            </w:rPr>
                          </w:pPr>
                          <w:r w:rsidRPr="009C1CBA">
                            <w:rPr>
                              <w:color w:val="353535"/>
                              <w:sz w:val="16"/>
                            </w:rPr>
                            <w:t>Kope-Medics Ltd</w:t>
                          </w:r>
                        </w:p>
                        <w:p w14:paraId="3B74DE2A" w14:textId="77777777" w:rsidR="00151FB4" w:rsidRPr="009C1CBA" w:rsidRDefault="00000000">
                          <w:pPr>
                            <w:spacing w:line="172" w:lineRule="exact"/>
                            <w:jc w:val="center"/>
                            <w:rPr>
                              <w:sz w:val="16"/>
                            </w:rPr>
                          </w:pPr>
                          <w:r w:rsidRPr="009C1CBA">
                            <w:rPr>
                              <w:color w:val="353535"/>
                              <w:sz w:val="16"/>
                            </w:rPr>
                            <w:t>Unit 8B, Deptford Parkiness Centre, , Grinstead Road, London, SE8 5AD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3925E" id="Text Box 8" o:spid="_x0000_s1084" type="#_x0000_t202" style="position:absolute;margin-left:159.95pt;margin-top:44.15pt;width:259.95pt;height:18.95pt;z-index:-4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" filled="f" stroked="f">
              <v:textbox inset="0,0,0,0">
                <w:txbxContent>
                  <w:p w14:paraId="390622E1" w14:textId="77777777" w:rsidR="00151FB4" w:rsidRPr="009C1CBA" w:rsidRDefault="00000000">
                    <w:pPr>
                      <w:spacing w:before="14" w:line="172" w:lineRule="exact"/>
                      <w:ind w:left="10"/>
                      <w:jc w:val="center"/>
                      <w:rPr>
                        <w:sz w:val="16"/>
                      </w:rPr>
                    </w:pPr>
                    <w:r w:rsidRPr="009C1CBA">
                      <w:rPr>
                        <w:color w:val="353535"/>
                        <w:sz w:val="16"/>
                      </w:rPr>
                      <w:t>Kope-Medics Ltd</w:t>
                    </w:r>
                  </w:p>
                  <w:p w14:paraId="3B74DE2A" w14:textId="77777777" w:rsidR="00151FB4" w:rsidRPr="009C1CBA" w:rsidRDefault="00000000">
                    <w:pPr>
                      <w:spacing w:line="172" w:lineRule="exact"/>
                      <w:jc w:val="center"/>
                      <w:rPr>
                        <w:sz w:val="16"/>
                      </w:rPr>
                    </w:pPr>
                    <w:r w:rsidRPr="009C1CBA">
                      <w:rPr>
                        <w:color w:val="353535"/>
                        <w:sz w:val="16"/>
                      </w:rPr>
                      <w:t>Unit 8B, Deptford Parkiness Centre, , Grinstead Road, London, SE8 5AD</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A21C0" w14:textId="5A52798E" w:rsidR="00151FB4" w:rsidRPr="009C1CBA" w:rsidRDefault="002A408F">
    <w:pPr>
      <w:pStyle w:val="BodyText"/>
      <w:spacing w:before="0" w:line="14" w:lineRule="auto"/>
      <w:ind w:left="0" w:firstLine="0"/>
      <w:rPr>
        <w:sz w:val="20"/>
        <w:lang w:val="en-GB"/>
      </w:rPr>
    </w:pPr>
    <w:r>
      <w:rPr>
        <w:noProof/>
        <w:lang w:val="en-GB"/>
      </w:rPr>
      <mc:AlternateContent>
        <mc:Choice Requires="wpg">
          <w:drawing>
            <wp:anchor distT="0" distB="0" distL="114300" distR="114300" simplePos="0" relativeHeight="503268776" behindDoc="1" locked="0" layoutInCell="1" allowOverlap="1" wp14:anchorId="6DD30C31" wp14:editId="72524CA0">
              <wp:simplePos x="0" y="0"/>
              <wp:positionH relativeFrom="page">
                <wp:posOffset>0</wp:posOffset>
              </wp:positionH>
              <wp:positionV relativeFrom="page">
                <wp:posOffset>0</wp:posOffset>
              </wp:positionV>
              <wp:extent cx="7556500" cy="812800"/>
              <wp:effectExtent l="0" t="0" r="0" b="0"/>
              <wp:wrapNone/>
              <wp:docPr id="53800489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812800"/>
                        <a:chOff x="0" y="0"/>
                        <a:chExt cx="11900" cy="1280"/>
                      </a:xfrm>
                    </wpg:grpSpPr>
                    <wps:wsp>
                      <wps:cNvPr id="1079194374" name="Rectangle 7"/>
                      <wps:cNvSpPr>
                        <a:spLocks noChangeArrowheads="1"/>
                      </wps:cNvSpPr>
                      <wps:spPr bwMode="auto">
                        <a:xfrm>
                          <a:off x="0" y="0"/>
                          <a:ext cx="11900" cy="840"/>
                        </a:xfrm>
                        <a:prstGeom prst="rect">
                          <a:avLst/>
                        </a:prstGeom>
                        <a:solidFill>
                          <a:srgbClr val="26BE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96684731"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0" y="80"/>
                          <a:ext cx="1800" cy="700"/>
                        </a:xfrm>
                        <a:prstGeom prst="rect">
                          <a:avLst/>
                        </a:prstGeom>
                        <a:noFill/>
                        <a:extLst>
                          <a:ext uri="{909E8E84-426E-40DD-AFC4-6F175D3DCCD1}">
                            <a14:hiddenFill xmlns:a14="http://schemas.microsoft.com/office/drawing/2010/main">
                              <a:solidFill>
                                <a:srgbClr val="FFFFFF"/>
                              </a:solidFill>
                            </a14:hiddenFill>
                          </a:ext>
                        </a:extLst>
                      </pic:spPr>
                    </pic:pic>
                    <wps:wsp>
                      <wps:cNvPr id="2024154508" name="Rectangle 5"/>
                      <wps:cNvSpPr>
                        <a:spLocks noChangeArrowheads="1"/>
                      </wps:cNvSpPr>
                      <wps:spPr bwMode="auto">
                        <a:xfrm>
                          <a:off x="0" y="840"/>
                          <a:ext cx="11900" cy="44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644036" id="Group 4" o:spid="_x0000_s1026" style="position:absolute;margin-left:0;margin-top:0;width:595pt;height:64pt;z-index:-47704;mso-position-horizontal-relative:page;mso-position-vertical-relative:page" coordsize="11900,1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">
              <v:rect id="Rectangle 7" o:spid="_x0000_s1027" style="position:absolute;width:1190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" fillcolor="#26beb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200;top:80;width:1800;height: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">
                <v:imagedata r:id="rId2" o:title=""/>
              </v:shape>
              <v:rect id="Rectangle 5" o:spid="_x0000_s1029" style="position:absolute;top:840;width:1190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" fillcolor="#f6f6f6" stroked="f"/>
              <w10:wrap anchorx="page" anchory="page"/>
            </v:group>
          </w:pict>
        </mc:Fallback>
      </mc:AlternateContent>
    </w:r>
    <w:r>
      <w:rPr>
        <w:noProof/>
        <w:lang w:val="en-GB"/>
      </w:rPr>
      <mc:AlternateContent>
        <mc:Choice Requires="wps">
          <w:drawing>
            <wp:anchor distT="0" distB="0" distL="114300" distR="114300" simplePos="0" relativeHeight="503268800" behindDoc="1" locked="0" layoutInCell="1" allowOverlap="1" wp14:anchorId="5487B128" wp14:editId="0681064B">
              <wp:simplePos x="0" y="0"/>
              <wp:positionH relativeFrom="page">
                <wp:posOffset>2785745</wp:posOffset>
              </wp:positionH>
              <wp:positionV relativeFrom="page">
                <wp:posOffset>188595</wp:posOffset>
              </wp:positionV>
              <wp:extent cx="1792605" cy="181610"/>
              <wp:effectExtent l="4445" t="0" r="3175" b="1270"/>
              <wp:wrapNone/>
              <wp:docPr id="20561007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DBDA5" w14:textId="77777777" w:rsidR="00151FB4" w:rsidRPr="009C1CBA" w:rsidRDefault="00000000">
                          <w:pPr>
                            <w:spacing w:before="13"/>
                            <w:ind w:left="20"/>
                          </w:pPr>
                          <w:r w:rsidRPr="009C1CBA">
                            <w:rPr>
                              <w:color w:val="FFFFFF"/>
                            </w:rPr>
                            <w:t>Safeguarding Leaflet - CR74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7B128" id="_x0000_t202" coordsize="21600,21600" o:spt="202" path="m,l,21600r21600,l21600,xe">
              <v:stroke joinstyle="miter"/>
              <v:path gradientshapeok="t" o:connecttype="rect"/>
            </v:shapetype>
            <v:shape id="Text Box 3" o:spid="_x0000_s1085" type="#_x0000_t202" style="position:absolute;margin-left:219.35pt;margin-top:14.85pt;width:141.15pt;height:14.3pt;z-index:-4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" filled="f" stroked="f">
              <v:textbox inset="0,0,0,0">
                <w:txbxContent>
                  <w:p w14:paraId="62BDBDA5" w14:textId="77777777" w:rsidR="00151FB4" w:rsidRPr="009C1CBA" w:rsidRDefault="00000000">
                    <w:pPr>
                      <w:spacing w:before="13"/>
                      <w:ind w:left="20"/>
                    </w:pPr>
                    <w:r w:rsidRPr="009C1CBA">
                      <w:rPr>
                        <w:color w:val="FFFFFF"/>
                      </w:rPr>
                      <w:t>Safeguarding Leaflet - CR74</w:t>
                    </w:r>
                  </w:p>
                </w:txbxContent>
              </v:textbox>
              <w10:wrap anchorx="page" anchory="page"/>
            </v:shape>
          </w:pict>
        </mc:Fallback>
      </mc:AlternateContent>
    </w:r>
    <w:r>
      <w:rPr>
        <w:noProof/>
        <w:lang w:val="en-GB"/>
      </w:rPr>
      <mc:AlternateContent>
        <mc:Choice Requires="wps">
          <w:drawing>
            <wp:anchor distT="0" distB="0" distL="114300" distR="114300" simplePos="0" relativeHeight="503268824" behindDoc="1" locked="0" layoutInCell="1" allowOverlap="1" wp14:anchorId="74A42106" wp14:editId="5AA7CE2B">
              <wp:simplePos x="0" y="0"/>
              <wp:positionH relativeFrom="page">
                <wp:posOffset>6794500</wp:posOffset>
              </wp:positionH>
              <wp:positionV relativeFrom="page">
                <wp:posOffset>188595</wp:posOffset>
              </wp:positionV>
              <wp:extent cx="583565" cy="181610"/>
              <wp:effectExtent l="3175" t="0" r="3810" b="1270"/>
              <wp:wrapNone/>
              <wp:docPr id="4808293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A977A" w14:textId="77777777" w:rsidR="00151FB4" w:rsidRPr="009C1CBA" w:rsidRDefault="00000000">
                          <w:pPr>
                            <w:spacing w:before="13"/>
                            <w:ind w:left="20"/>
                          </w:pPr>
                          <w:r w:rsidRPr="009C1CBA">
                            <w:rPr>
                              <w:color w:val="FFFFFF"/>
                            </w:rPr>
                            <w:t xml:space="preserve">Page </w:t>
                          </w:r>
                          <w:r w:rsidRPr="009C1CBA">
                            <w:fldChar w:fldCharType="begin"/>
                          </w:r>
                          <w:r w:rsidRPr="009C1CBA">
                            <w:rPr>
                              <w:color w:val="FFFFFF"/>
                            </w:rPr>
                            <w:instrText xml:space="preserve"> PAGE </w:instrText>
                          </w:r>
                          <w:r w:rsidRPr="009C1CBA">
                            <w:fldChar w:fldCharType="separate"/>
                          </w:r>
                          <w:r w:rsidRPr="009C1CBA">
                            <w:t>1</w:t>
                          </w:r>
                          <w:r w:rsidRPr="009C1CBA">
                            <w:fldChar w:fldCharType="end"/>
                          </w:r>
                          <w:r w:rsidRPr="009C1CBA">
                            <w:rPr>
                              <w:color w:val="FFFFFF"/>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42106" id="Text Box 2" o:spid="_x0000_s1086" type="#_x0000_t202" style="position:absolute;margin-left:535pt;margin-top:14.85pt;width:45.95pt;height:14.3pt;z-index:-47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" filled="f" stroked="f">
              <v:textbox inset="0,0,0,0">
                <w:txbxContent>
                  <w:p w14:paraId="2F9A977A" w14:textId="77777777" w:rsidR="00151FB4" w:rsidRPr="009C1CBA" w:rsidRDefault="00000000">
                    <w:pPr>
                      <w:spacing w:before="13"/>
                      <w:ind w:left="20"/>
                    </w:pPr>
                    <w:r w:rsidRPr="009C1CBA">
                      <w:rPr>
                        <w:color w:val="FFFFFF"/>
                      </w:rPr>
                      <w:t xml:space="preserve">Page </w:t>
                    </w:r>
                    <w:r w:rsidRPr="009C1CBA">
                      <w:fldChar w:fldCharType="begin"/>
                    </w:r>
                    <w:r w:rsidRPr="009C1CBA">
                      <w:rPr>
                        <w:color w:val="FFFFFF"/>
                      </w:rPr>
                      <w:instrText xml:space="preserve"> PAGE </w:instrText>
                    </w:r>
                    <w:r w:rsidRPr="009C1CBA">
                      <w:fldChar w:fldCharType="separate"/>
                    </w:r>
                    <w:r w:rsidRPr="009C1CBA">
                      <w:t>1</w:t>
                    </w:r>
                    <w:r w:rsidRPr="009C1CBA">
                      <w:fldChar w:fldCharType="end"/>
                    </w:r>
                    <w:r w:rsidRPr="009C1CBA">
                      <w:rPr>
                        <w:color w:val="FFFFFF"/>
                      </w:rPr>
                      <w:t>/2</w:t>
                    </w:r>
                  </w:p>
                </w:txbxContent>
              </v:textbox>
              <w10:wrap anchorx="page" anchory="page"/>
            </v:shape>
          </w:pict>
        </mc:Fallback>
      </mc:AlternateContent>
    </w:r>
    <w:r>
      <w:rPr>
        <w:noProof/>
        <w:lang w:val="en-GB"/>
      </w:rPr>
      <mc:AlternateContent>
        <mc:Choice Requires="wps">
          <w:drawing>
            <wp:anchor distT="0" distB="0" distL="114300" distR="114300" simplePos="0" relativeHeight="503268848" behindDoc="1" locked="0" layoutInCell="1" allowOverlap="1" wp14:anchorId="5793C6AF" wp14:editId="1AEFC40E">
              <wp:simplePos x="0" y="0"/>
              <wp:positionH relativeFrom="page">
                <wp:posOffset>2031365</wp:posOffset>
              </wp:positionH>
              <wp:positionV relativeFrom="page">
                <wp:posOffset>560705</wp:posOffset>
              </wp:positionV>
              <wp:extent cx="3301365" cy="240665"/>
              <wp:effectExtent l="2540" t="0" r="1270" b="0"/>
              <wp:wrapNone/>
              <wp:docPr id="187467864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136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7EE0D" w14:textId="77777777" w:rsidR="00151FB4" w:rsidRPr="009C1CBA" w:rsidRDefault="00000000">
                          <w:pPr>
                            <w:spacing w:before="14" w:line="172" w:lineRule="exact"/>
                            <w:ind w:left="10"/>
                            <w:jc w:val="center"/>
                            <w:rPr>
                              <w:sz w:val="16"/>
                            </w:rPr>
                          </w:pPr>
                          <w:r w:rsidRPr="009C1CBA">
                            <w:rPr>
                              <w:color w:val="353535"/>
                              <w:sz w:val="16"/>
                            </w:rPr>
                            <w:t>Kope-Medics Ltd</w:t>
                          </w:r>
                        </w:p>
                        <w:p w14:paraId="5144434F" w14:textId="2C7766CC" w:rsidR="00151FB4" w:rsidRPr="009C1CBA" w:rsidRDefault="00000000">
                          <w:pPr>
                            <w:spacing w:line="172" w:lineRule="exact"/>
                            <w:jc w:val="center"/>
                            <w:rPr>
                              <w:sz w:val="16"/>
                            </w:rPr>
                          </w:pPr>
                          <w:r w:rsidRPr="009C1CBA">
                            <w:rPr>
                              <w:color w:val="353535"/>
                              <w:sz w:val="16"/>
                            </w:rPr>
                            <w:t>Unit 8B, Deptford Park Centre, Grinstead Road, London, SE8 5AD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3C6AF" id="Text Box 1" o:spid="_x0000_s1087" type="#_x0000_t202" style="position:absolute;margin-left:159.95pt;margin-top:44.15pt;width:259.95pt;height:18.95pt;z-index:-4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" filled="f" stroked="f">
              <v:textbox inset="0,0,0,0">
                <w:txbxContent>
                  <w:p w14:paraId="3E07EE0D" w14:textId="77777777" w:rsidR="00151FB4" w:rsidRPr="009C1CBA" w:rsidRDefault="00000000">
                    <w:pPr>
                      <w:spacing w:before="14" w:line="172" w:lineRule="exact"/>
                      <w:ind w:left="10"/>
                      <w:jc w:val="center"/>
                      <w:rPr>
                        <w:sz w:val="16"/>
                      </w:rPr>
                    </w:pPr>
                    <w:r w:rsidRPr="009C1CBA">
                      <w:rPr>
                        <w:color w:val="353535"/>
                        <w:sz w:val="16"/>
                      </w:rPr>
                      <w:t>Kope-Medics Ltd</w:t>
                    </w:r>
                  </w:p>
                  <w:p w14:paraId="5144434F" w14:textId="2C7766CC" w:rsidR="00151FB4" w:rsidRPr="009C1CBA" w:rsidRDefault="00000000">
                    <w:pPr>
                      <w:spacing w:line="172" w:lineRule="exact"/>
                      <w:jc w:val="center"/>
                      <w:rPr>
                        <w:sz w:val="16"/>
                      </w:rPr>
                    </w:pPr>
                    <w:r w:rsidRPr="009C1CBA">
                      <w:rPr>
                        <w:color w:val="353535"/>
                        <w:sz w:val="16"/>
                      </w:rPr>
                      <w:t>Unit 8B, Deptford Park Centre, Grinstead Road, London, SE8 5AD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376"/>
    <w:multiLevelType w:val="hybridMultilevel"/>
    <w:tmpl w:val="057CB740"/>
    <w:lvl w:ilvl="0" w:tplc="A28EA2F0">
      <w:numFmt w:val="bullet"/>
      <w:lvlText w:val="•"/>
      <w:lvlJc w:val="left"/>
      <w:pPr>
        <w:ind w:left="741" w:hanging="268"/>
      </w:pPr>
      <w:rPr>
        <w:rFonts w:ascii="Arial" w:eastAsia="Arial" w:hAnsi="Arial" w:cs="Arial" w:hint="default"/>
        <w:w w:val="95"/>
        <w:sz w:val="20"/>
        <w:szCs w:val="20"/>
        <w:lang w:val="en-US" w:eastAsia="en-US" w:bidi="en-US"/>
      </w:rPr>
    </w:lvl>
    <w:lvl w:ilvl="1" w:tplc="3A88F054">
      <w:numFmt w:val="bullet"/>
      <w:lvlText w:val="•"/>
      <w:lvlJc w:val="left"/>
      <w:pPr>
        <w:ind w:left="1194" w:hanging="268"/>
      </w:pPr>
      <w:rPr>
        <w:rFonts w:hint="default"/>
        <w:lang w:val="en-US" w:eastAsia="en-US" w:bidi="en-US"/>
      </w:rPr>
    </w:lvl>
    <w:lvl w:ilvl="2" w:tplc="5058A2B4">
      <w:numFmt w:val="bullet"/>
      <w:lvlText w:val="•"/>
      <w:lvlJc w:val="left"/>
      <w:pPr>
        <w:ind w:left="1648" w:hanging="268"/>
      </w:pPr>
      <w:rPr>
        <w:rFonts w:hint="default"/>
        <w:lang w:val="en-US" w:eastAsia="en-US" w:bidi="en-US"/>
      </w:rPr>
    </w:lvl>
    <w:lvl w:ilvl="3" w:tplc="4274EFD8">
      <w:numFmt w:val="bullet"/>
      <w:lvlText w:val="•"/>
      <w:lvlJc w:val="left"/>
      <w:pPr>
        <w:ind w:left="2102" w:hanging="268"/>
      </w:pPr>
      <w:rPr>
        <w:rFonts w:hint="default"/>
        <w:lang w:val="en-US" w:eastAsia="en-US" w:bidi="en-US"/>
      </w:rPr>
    </w:lvl>
    <w:lvl w:ilvl="4" w:tplc="D2FEF3D2">
      <w:numFmt w:val="bullet"/>
      <w:lvlText w:val="•"/>
      <w:lvlJc w:val="left"/>
      <w:pPr>
        <w:ind w:left="2556" w:hanging="268"/>
      </w:pPr>
      <w:rPr>
        <w:rFonts w:hint="default"/>
        <w:lang w:val="en-US" w:eastAsia="en-US" w:bidi="en-US"/>
      </w:rPr>
    </w:lvl>
    <w:lvl w:ilvl="5" w:tplc="80A25F9E">
      <w:numFmt w:val="bullet"/>
      <w:lvlText w:val="•"/>
      <w:lvlJc w:val="left"/>
      <w:pPr>
        <w:ind w:left="3010" w:hanging="268"/>
      </w:pPr>
      <w:rPr>
        <w:rFonts w:hint="default"/>
        <w:lang w:val="en-US" w:eastAsia="en-US" w:bidi="en-US"/>
      </w:rPr>
    </w:lvl>
    <w:lvl w:ilvl="6" w:tplc="94DC632E">
      <w:numFmt w:val="bullet"/>
      <w:lvlText w:val="•"/>
      <w:lvlJc w:val="left"/>
      <w:pPr>
        <w:ind w:left="3464" w:hanging="268"/>
      </w:pPr>
      <w:rPr>
        <w:rFonts w:hint="default"/>
        <w:lang w:val="en-US" w:eastAsia="en-US" w:bidi="en-US"/>
      </w:rPr>
    </w:lvl>
    <w:lvl w:ilvl="7" w:tplc="68F85526">
      <w:numFmt w:val="bullet"/>
      <w:lvlText w:val="•"/>
      <w:lvlJc w:val="left"/>
      <w:pPr>
        <w:ind w:left="3918" w:hanging="268"/>
      </w:pPr>
      <w:rPr>
        <w:rFonts w:hint="default"/>
        <w:lang w:val="en-US" w:eastAsia="en-US" w:bidi="en-US"/>
      </w:rPr>
    </w:lvl>
    <w:lvl w:ilvl="8" w:tplc="2A8CC2B0">
      <w:numFmt w:val="bullet"/>
      <w:lvlText w:val="•"/>
      <w:lvlJc w:val="left"/>
      <w:pPr>
        <w:ind w:left="4372" w:hanging="268"/>
      </w:pPr>
      <w:rPr>
        <w:rFonts w:hint="default"/>
        <w:lang w:val="en-US" w:eastAsia="en-US" w:bidi="en-US"/>
      </w:rPr>
    </w:lvl>
  </w:abstractNum>
  <w:abstractNum w:abstractNumId="1" w15:restartNumberingAfterBreak="0">
    <w:nsid w:val="09D97C57"/>
    <w:multiLevelType w:val="multilevel"/>
    <w:tmpl w:val="B3F07980"/>
    <w:lvl w:ilvl="0">
      <w:start w:val="1"/>
      <w:numFmt w:val="decimal"/>
      <w:lvlText w:val="%1"/>
      <w:lvlJc w:val="left"/>
      <w:pPr>
        <w:ind w:left="856" w:hanging="322"/>
        <w:jc w:val="left"/>
      </w:pPr>
      <w:rPr>
        <w:rFonts w:hint="default"/>
        <w:lang w:val="en-US" w:eastAsia="en-US" w:bidi="en-US"/>
      </w:rPr>
    </w:lvl>
    <w:lvl w:ilvl="1">
      <w:start w:val="1"/>
      <w:numFmt w:val="decimal"/>
      <w:lvlText w:val="%1.%2"/>
      <w:lvlJc w:val="left"/>
      <w:pPr>
        <w:ind w:left="856"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60" w:hanging="215"/>
      </w:pPr>
      <w:rPr>
        <w:rFonts w:hint="default"/>
        <w:lang w:val="en-US" w:eastAsia="en-US" w:bidi="en-US"/>
      </w:rPr>
    </w:lvl>
    <w:lvl w:ilvl="4">
      <w:numFmt w:val="bullet"/>
      <w:lvlText w:val="•"/>
      <w:lvlJc w:val="left"/>
      <w:pPr>
        <w:ind w:left="4440" w:hanging="215"/>
      </w:pPr>
      <w:rPr>
        <w:rFonts w:hint="default"/>
        <w:lang w:val="en-US" w:eastAsia="en-US" w:bidi="en-US"/>
      </w:rPr>
    </w:lvl>
    <w:lvl w:ilvl="5">
      <w:numFmt w:val="bullet"/>
      <w:lvlText w:val="•"/>
      <w:lvlJc w:val="left"/>
      <w:pPr>
        <w:ind w:left="5520" w:hanging="215"/>
      </w:pPr>
      <w:rPr>
        <w:rFonts w:hint="default"/>
        <w:lang w:val="en-US" w:eastAsia="en-US" w:bidi="en-US"/>
      </w:rPr>
    </w:lvl>
    <w:lvl w:ilvl="6">
      <w:numFmt w:val="bullet"/>
      <w:lvlText w:val="•"/>
      <w:lvlJc w:val="left"/>
      <w:pPr>
        <w:ind w:left="6600" w:hanging="215"/>
      </w:pPr>
      <w:rPr>
        <w:rFonts w:hint="default"/>
        <w:lang w:val="en-US" w:eastAsia="en-US" w:bidi="en-US"/>
      </w:rPr>
    </w:lvl>
    <w:lvl w:ilvl="7">
      <w:numFmt w:val="bullet"/>
      <w:lvlText w:val="•"/>
      <w:lvlJc w:val="left"/>
      <w:pPr>
        <w:ind w:left="7680" w:hanging="215"/>
      </w:pPr>
      <w:rPr>
        <w:rFonts w:hint="default"/>
        <w:lang w:val="en-US" w:eastAsia="en-US" w:bidi="en-US"/>
      </w:rPr>
    </w:lvl>
    <w:lvl w:ilvl="8">
      <w:numFmt w:val="bullet"/>
      <w:lvlText w:val="•"/>
      <w:lvlJc w:val="left"/>
      <w:pPr>
        <w:ind w:left="8760" w:hanging="215"/>
      </w:pPr>
      <w:rPr>
        <w:rFonts w:hint="default"/>
        <w:lang w:val="en-US" w:eastAsia="en-US" w:bidi="en-US"/>
      </w:rPr>
    </w:lvl>
  </w:abstractNum>
  <w:abstractNum w:abstractNumId="2" w15:restartNumberingAfterBreak="0">
    <w:nsid w:val="0D7F64B9"/>
    <w:multiLevelType w:val="hybridMultilevel"/>
    <w:tmpl w:val="A46A0B9A"/>
    <w:lvl w:ilvl="0" w:tplc="585C1F22">
      <w:numFmt w:val="bullet"/>
      <w:lvlText w:val="•"/>
      <w:lvlJc w:val="left"/>
      <w:pPr>
        <w:ind w:left="340" w:hanging="175"/>
      </w:pPr>
      <w:rPr>
        <w:rFonts w:ascii="Arial" w:eastAsia="Arial" w:hAnsi="Arial" w:cs="Arial" w:hint="default"/>
        <w:color w:val="353535"/>
        <w:w w:val="104"/>
        <w:sz w:val="18"/>
        <w:szCs w:val="18"/>
        <w:lang w:val="en-US" w:eastAsia="en-US" w:bidi="en-US"/>
      </w:rPr>
    </w:lvl>
    <w:lvl w:ilvl="1" w:tplc="B96AB0C4">
      <w:numFmt w:val="bullet"/>
      <w:lvlText w:val="•"/>
      <w:lvlJc w:val="left"/>
      <w:pPr>
        <w:ind w:left="1112" w:hanging="175"/>
      </w:pPr>
      <w:rPr>
        <w:rFonts w:hint="default"/>
        <w:lang w:val="en-US" w:eastAsia="en-US" w:bidi="en-US"/>
      </w:rPr>
    </w:lvl>
    <w:lvl w:ilvl="2" w:tplc="F1F250C4">
      <w:numFmt w:val="bullet"/>
      <w:lvlText w:val="•"/>
      <w:lvlJc w:val="left"/>
      <w:pPr>
        <w:ind w:left="1884" w:hanging="175"/>
      </w:pPr>
      <w:rPr>
        <w:rFonts w:hint="default"/>
        <w:lang w:val="en-US" w:eastAsia="en-US" w:bidi="en-US"/>
      </w:rPr>
    </w:lvl>
    <w:lvl w:ilvl="3" w:tplc="CCA68EFE">
      <w:numFmt w:val="bullet"/>
      <w:lvlText w:val="•"/>
      <w:lvlJc w:val="left"/>
      <w:pPr>
        <w:ind w:left="2656" w:hanging="175"/>
      </w:pPr>
      <w:rPr>
        <w:rFonts w:hint="default"/>
        <w:lang w:val="en-US" w:eastAsia="en-US" w:bidi="en-US"/>
      </w:rPr>
    </w:lvl>
    <w:lvl w:ilvl="4" w:tplc="4920D50A">
      <w:numFmt w:val="bullet"/>
      <w:lvlText w:val="•"/>
      <w:lvlJc w:val="left"/>
      <w:pPr>
        <w:ind w:left="3428" w:hanging="175"/>
      </w:pPr>
      <w:rPr>
        <w:rFonts w:hint="default"/>
        <w:lang w:val="en-US" w:eastAsia="en-US" w:bidi="en-US"/>
      </w:rPr>
    </w:lvl>
    <w:lvl w:ilvl="5" w:tplc="9CB2094C">
      <w:numFmt w:val="bullet"/>
      <w:lvlText w:val="•"/>
      <w:lvlJc w:val="left"/>
      <w:pPr>
        <w:ind w:left="4200" w:hanging="175"/>
      </w:pPr>
      <w:rPr>
        <w:rFonts w:hint="default"/>
        <w:lang w:val="en-US" w:eastAsia="en-US" w:bidi="en-US"/>
      </w:rPr>
    </w:lvl>
    <w:lvl w:ilvl="6" w:tplc="158AD17A">
      <w:numFmt w:val="bullet"/>
      <w:lvlText w:val="•"/>
      <w:lvlJc w:val="left"/>
      <w:pPr>
        <w:ind w:left="4972" w:hanging="175"/>
      </w:pPr>
      <w:rPr>
        <w:rFonts w:hint="default"/>
        <w:lang w:val="en-US" w:eastAsia="en-US" w:bidi="en-US"/>
      </w:rPr>
    </w:lvl>
    <w:lvl w:ilvl="7" w:tplc="C0C4CE7C">
      <w:numFmt w:val="bullet"/>
      <w:lvlText w:val="•"/>
      <w:lvlJc w:val="left"/>
      <w:pPr>
        <w:ind w:left="5744" w:hanging="175"/>
      </w:pPr>
      <w:rPr>
        <w:rFonts w:hint="default"/>
        <w:lang w:val="en-US" w:eastAsia="en-US" w:bidi="en-US"/>
      </w:rPr>
    </w:lvl>
    <w:lvl w:ilvl="8" w:tplc="F69A139C">
      <w:numFmt w:val="bullet"/>
      <w:lvlText w:val="•"/>
      <w:lvlJc w:val="left"/>
      <w:pPr>
        <w:ind w:left="6516" w:hanging="175"/>
      </w:pPr>
      <w:rPr>
        <w:rFonts w:hint="default"/>
        <w:lang w:val="en-US" w:eastAsia="en-US" w:bidi="en-US"/>
      </w:rPr>
    </w:lvl>
  </w:abstractNum>
  <w:abstractNum w:abstractNumId="3" w15:restartNumberingAfterBreak="0">
    <w:nsid w:val="0E447F62"/>
    <w:multiLevelType w:val="hybridMultilevel"/>
    <w:tmpl w:val="6832ADAA"/>
    <w:lvl w:ilvl="0" w:tplc="CE145EC8">
      <w:numFmt w:val="bullet"/>
      <w:lvlText w:val="•"/>
      <w:lvlJc w:val="left"/>
      <w:pPr>
        <w:ind w:left="742" w:hanging="268"/>
      </w:pPr>
      <w:rPr>
        <w:rFonts w:ascii="Arial" w:eastAsia="Arial" w:hAnsi="Arial" w:cs="Arial" w:hint="default"/>
        <w:w w:val="95"/>
        <w:sz w:val="20"/>
        <w:szCs w:val="20"/>
        <w:lang w:val="en-US" w:eastAsia="en-US" w:bidi="en-US"/>
      </w:rPr>
    </w:lvl>
    <w:lvl w:ilvl="1" w:tplc="7E66B63C">
      <w:numFmt w:val="bullet"/>
      <w:lvlText w:val="•"/>
      <w:lvlJc w:val="left"/>
      <w:pPr>
        <w:ind w:left="1194" w:hanging="268"/>
      </w:pPr>
      <w:rPr>
        <w:rFonts w:hint="default"/>
        <w:lang w:val="en-US" w:eastAsia="en-US" w:bidi="en-US"/>
      </w:rPr>
    </w:lvl>
    <w:lvl w:ilvl="2" w:tplc="BC743D34">
      <w:numFmt w:val="bullet"/>
      <w:lvlText w:val="•"/>
      <w:lvlJc w:val="left"/>
      <w:pPr>
        <w:ind w:left="1648" w:hanging="268"/>
      </w:pPr>
      <w:rPr>
        <w:rFonts w:hint="default"/>
        <w:lang w:val="en-US" w:eastAsia="en-US" w:bidi="en-US"/>
      </w:rPr>
    </w:lvl>
    <w:lvl w:ilvl="3" w:tplc="47A4D110">
      <w:numFmt w:val="bullet"/>
      <w:lvlText w:val="•"/>
      <w:lvlJc w:val="left"/>
      <w:pPr>
        <w:ind w:left="2102" w:hanging="268"/>
      </w:pPr>
      <w:rPr>
        <w:rFonts w:hint="default"/>
        <w:lang w:val="en-US" w:eastAsia="en-US" w:bidi="en-US"/>
      </w:rPr>
    </w:lvl>
    <w:lvl w:ilvl="4" w:tplc="FA3C6D24">
      <w:numFmt w:val="bullet"/>
      <w:lvlText w:val="•"/>
      <w:lvlJc w:val="left"/>
      <w:pPr>
        <w:ind w:left="2556" w:hanging="268"/>
      </w:pPr>
      <w:rPr>
        <w:rFonts w:hint="default"/>
        <w:lang w:val="en-US" w:eastAsia="en-US" w:bidi="en-US"/>
      </w:rPr>
    </w:lvl>
    <w:lvl w:ilvl="5" w:tplc="75A2667C">
      <w:numFmt w:val="bullet"/>
      <w:lvlText w:val="•"/>
      <w:lvlJc w:val="left"/>
      <w:pPr>
        <w:ind w:left="3010" w:hanging="268"/>
      </w:pPr>
      <w:rPr>
        <w:rFonts w:hint="default"/>
        <w:lang w:val="en-US" w:eastAsia="en-US" w:bidi="en-US"/>
      </w:rPr>
    </w:lvl>
    <w:lvl w:ilvl="6" w:tplc="08EA3678">
      <w:numFmt w:val="bullet"/>
      <w:lvlText w:val="•"/>
      <w:lvlJc w:val="left"/>
      <w:pPr>
        <w:ind w:left="3464" w:hanging="268"/>
      </w:pPr>
      <w:rPr>
        <w:rFonts w:hint="default"/>
        <w:lang w:val="en-US" w:eastAsia="en-US" w:bidi="en-US"/>
      </w:rPr>
    </w:lvl>
    <w:lvl w:ilvl="7" w:tplc="2CAAE612">
      <w:numFmt w:val="bullet"/>
      <w:lvlText w:val="•"/>
      <w:lvlJc w:val="left"/>
      <w:pPr>
        <w:ind w:left="3918" w:hanging="268"/>
      </w:pPr>
      <w:rPr>
        <w:rFonts w:hint="default"/>
        <w:lang w:val="en-US" w:eastAsia="en-US" w:bidi="en-US"/>
      </w:rPr>
    </w:lvl>
    <w:lvl w:ilvl="8" w:tplc="D36426EE">
      <w:numFmt w:val="bullet"/>
      <w:lvlText w:val="•"/>
      <w:lvlJc w:val="left"/>
      <w:pPr>
        <w:ind w:left="4372" w:hanging="268"/>
      </w:pPr>
      <w:rPr>
        <w:rFonts w:hint="default"/>
        <w:lang w:val="en-US" w:eastAsia="en-US" w:bidi="en-US"/>
      </w:rPr>
    </w:lvl>
  </w:abstractNum>
  <w:abstractNum w:abstractNumId="4" w15:restartNumberingAfterBreak="0">
    <w:nsid w:val="10ED1203"/>
    <w:multiLevelType w:val="multilevel"/>
    <w:tmpl w:val="613E0A96"/>
    <w:lvl w:ilvl="0">
      <w:start w:val="5"/>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3128" w:hanging="322"/>
      </w:pPr>
      <w:rPr>
        <w:rFonts w:hint="default"/>
        <w:lang w:val="en-US" w:eastAsia="en-US" w:bidi="en-US"/>
      </w:rPr>
    </w:lvl>
    <w:lvl w:ilvl="3">
      <w:numFmt w:val="bullet"/>
      <w:lvlText w:val="•"/>
      <w:lvlJc w:val="left"/>
      <w:pPr>
        <w:ind w:left="4102" w:hanging="322"/>
      </w:pPr>
      <w:rPr>
        <w:rFonts w:hint="default"/>
        <w:lang w:val="en-US" w:eastAsia="en-US" w:bidi="en-US"/>
      </w:rPr>
    </w:lvl>
    <w:lvl w:ilvl="4">
      <w:numFmt w:val="bullet"/>
      <w:lvlText w:val="•"/>
      <w:lvlJc w:val="left"/>
      <w:pPr>
        <w:ind w:left="5076" w:hanging="322"/>
      </w:pPr>
      <w:rPr>
        <w:rFonts w:hint="default"/>
        <w:lang w:val="en-US" w:eastAsia="en-US" w:bidi="en-US"/>
      </w:rPr>
    </w:lvl>
    <w:lvl w:ilvl="5">
      <w:numFmt w:val="bullet"/>
      <w:lvlText w:val="•"/>
      <w:lvlJc w:val="left"/>
      <w:pPr>
        <w:ind w:left="6050" w:hanging="322"/>
      </w:pPr>
      <w:rPr>
        <w:rFonts w:hint="default"/>
        <w:lang w:val="en-US" w:eastAsia="en-US" w:bidi="en-US"/>
      </w:rPr>
    </w:lvl>
    <w:lvl w:ilvl="6">
      <w:numFmt w:val="bullet"/>
      <w:lvlText w:val="•"/>
      <w:lvlJc w:val="left"/>
      <w:pPr>
        <w:ind w:left="7024" w:hanging="322"/>
      </w:pPr>
      <w:rPr>
        <w:rFonts w:hint="default"/>
        <w:lang w:val="en-US" w:eastAsia="en-US" w:bidi="en-US"/>
      </w:rPr>
    </w:lvl>
    <w:lvl w:ilvl="7">
      <w:numFmt w:val="bullet"/>
      <w:lvlText w:val="•"/>
      <w:lvlJc w:val="left"/>
      <w:pPr>
        <w:ind w:left="7998" w:hanging="322"/>
      </w:pPr>
      <w:rPr>
        <w:rFonts w:hint="default"/>
        <w:lang w:val="en-US" w:eastAsia="en-US" w:bidi="en-US"/>
      </w:rPr>
    </w:lvl>
    <w:lvl w:ilvl="8">
      <w:numFmt w:val="bullet"/>
      <w:lvlText w:val="•"/>
      <w:lvlJc w:val="left"/>
      <w:pPr>
        <w:ind w:left="8972" w:hanging="322"/>
      </w:pPr>
      <w:rPr>
        <w:rFonts w:hint="default"/>
        <w:lang w:val="en-US" w:eastAsia="en-US" w:bidi="en-US"/>
      </w:rPr>
    </w:lvl>
  </w:abstractNum>
  <w:abstractNum w:abstractNumId="5" w15:restartNumberingAfterBreak="0">
    <w:nsid w:val="13ED2540"/>
    <w:multiLevelType w:val="hybridMultilevel"/>
    <w:tmpl w:val="99887DD4"/>
    <w:lvl w:ilvl="0" w:tplc="A998B6DC">
      <w:numFmt w:val="bullet"/>
      <w:lvlText w:val="•"/>
      <w:lvlJc w:val="left"/>
      <w:pPr>
        <w:ind w:left="1009" w:hanging="268"/>
      </w:pPr>
      <w:rPr>
        <w:rFonts w:ascii="Arial" w:eastAsia="Arial" w:hAnsi="Arial" w:cs="Arial" w:hint="default"/>
        <w:w w:val="95"/>
        <w:sz w:val="20"/>
        <w:szCs w:val="20"/>
        <w:lang w:val="en-US" w:eastAsia="en-US" w:bidi="en-US"/>
      </w:rPr>
    </w:lvl>
    <w:lvl w:ilvl="1" w:tplc="8A24F46C">
      <w:numFmt w:val="bullet"/>
      <w:lvlText w:val="•"/>
      <w:lvlJc w:val="left"/>
      <w:pPr>
        <w:ind w:left="1428" w:hanging="268"/>
      </w:pPr>
      <w:rPr>
        <w:rFonts w:hint="default"/>
        <w:lang w:val="en-US" w:eastAsia="en-US" w:bidi="en-US"/>
      </w:rPr>
    </w:lvl>
    <w:lvl w:ilvl="2" w:tplc="5E369584">
      <w:numFmt w:val="bullet"/>
      <w:lvlText w:val="•"/>
      <w:lvlJc w:val="left"/>
      <w:pPr>
        <w:ind w:left="1856" w:hanging="268"/>
      </w:pPr>
      <w:rPr>
        <w:rFonts w:hint="default"/>
        <w:lang w:val="en-US" w:eastAsia="en-US" w:bidi="en-US"/>
      </w:rPr>
    </w:lvl>
    <w:lvl w:ilvl="3" w:tplc="933AB540">
      <w:numFmt w:val="bullet"/>
      <w:lvlText w:val="•"/>
      <w:lvlJc w:val="left"/>
      <w:pPr>
        <w:ind w:left="2284" w:hanging="268"/>
      </w:pPr>
      <w:rPr>
        <w:rFonts w:hint="default"/>
        <w:lang w:val="en-US" w:eastAsia="en-US" w:bidi="en-US"/>
      </w:rPr>
    </w:lvl>
    <w:lvl w:ilvl="4" w:tplc="F7587E90">
      <w:numFmt w:val="bullet"/>
      <w:lvlText w:val="•"/>
      <w:lvlJc w:val="left"/>
      <w:pPr>
        <w:ind w:left="2712" w:hanging="268"/>
      </w:pPr>
      <w:rPr>
        <w:rFonts w:hint="default"/>
        <w:lang w:val="en-US" w:eastAsia="en-US" w:bidi="en-US"/>
      </w:rPr>
    </w:lvl>
    <w:lvl w:ilvl="5" w:tplc="EF0C220C">
      <w:numFmt w:val="bullet"/>
      <w:lvlText w:val="•"/>
      <w:lvlJc w:val="left"/>
      <w:pPr>
        <w:ind w:left="3140" w:hanging="268"/>
      </w:pPr>
      <w:rPr>
        <w:rFonts w:hint="default"/>
        <w:lang w:val="en-US" w:eastAsia="en-US" w:bidi="en-US"/>
      </w:rPr>
    </w:lvl>
    <w:lvl w:ilvl="6" w:tplc="A22CE0B4">
      <w:numFmt w:val="bullet"/>
      <w:lvlText w:val="•"/>
      <w:lvlJc w:val="left"/>
      <w:pPr>
        <w:ind w:left="3568" w:hanging="268"/>
      </w:pPr>
      <w:rPr>
        <w:rFonts w:hint="default"/>
        <w:lang w:val="en-US" w:eastAsia="en-US" w:bidi="en-US"/>
      </w:rPr>
    </w:lvl>
    <w:lvl w:ilvl="7" w:tplc="18468820">
      <w:numFmt w:val="bullet"/>
      <w:lvlText w:val="•"/>
      <w:lvlJc w:val="left"/>
      <w:pPr>
        <w:ind w:left="3996" w:hanging="268"/>
      </w:pPr>
      <w:rPr>
        <w:rFonts w:hint="default"/>
        <w:lang w:val="en-US" w:eastAsia="en-US" w:bidi="en-US"/>
      </w:rPr>
    </w:lvl>
    <w:lvl w:ilvl="8" w:tplc="DC52E9DC">
      <w:numFmt w:val="bullet"/>
      <w:lvlText w:val="•"/>
      <w:lvlJc w:val="left"/>
      <w:pPr>
        <w:ind w:left="4424" w:hanging="268"/>
      </w:pPr>
      <w:rPr>
        <w:rFonts w:hint="default"/>
        <w:lang w:val="en-US" w:eastAsia="en-US" w:bidi="en-US"/>
      </w:rPr>
    </w:lvl>
  </w:abstractNum>
  <w:abstractNum w:abstractNumId="6" w15:restartNumberingAfterBreak="0">
    <w:nsid w:val="19977AD4"/>
    <w:multiLevelType w:val="hybridMultilevel"/>
    <w:tmpl w:val="C9F08DA6"/>
    <w:lvl w:ilvl="0" w:tplc="9B2C72F2">
      <w:numFmt w:val="bullet"/>
      <w:lvlText w:val="•"/>
      <w:lvlJc w:val="left"/>
      <w:pPr>
        <w:ind w:left="742" w:hanging="268"/>
      </w:pPr>
      <w:rPr>
        <w:rFonts w:ascii="Arial" w:eastAsia="Arial" w:hAnsi="Arial" w:cs="Arial" w:hint="default"/>
        <w:w w:val="95"/>
        <w:sz w:val="20"/>
        <w:szCs w:val="20"/>
        <w:lang w:val="en-US" w:eastAsia="en-US" w:bidi="en-US"/>
      </w:rPr>
    </w:lvl>
    <w:lvl w:ilvl="1" w:tplc="1256D3D8">
      <w:numFmt w:val="bullet"/>
      <w:lvlText w:val="•"/>
      <w:lvlJc w:val="left"/>
      <w:pPr>
        <w:ind w:left="1194" w:hanging="268"/>
      </w:pPr>
      <w:rPr>
        <w:rFonts w:hint="default"/>
        <w:lang w:val="en-US" w:eastAsia="en-US" w:bidi="en-US"/>
      </w:rPr>
    </w:lvl>
    <w:lvl w:ilvl="2" w:tplc="AC608F6E">
      <w:numFmt w:val="bullet"/>
      <w:lvlText w:val="•"/>
      <w:lvlJc w:val="left"/>
      <w:pPr>
        <w:ind w:left="1648" w:hanging="268"/>
      </w:pPr>
      <w:rPr>
        <w:rFonts w:hint="default"/>
        <w:lang w:val="en-US" w:eastAsia="en-US" w:bidi="en-US"/>
      </w:rPr>
    </w:lvl>
    <w:lvl w:ilvl="3" w:tplc="0B9EF9E8">
      <w:numFmt w:val="bullet"/>
      <w:lvlText w:val="•"/>
      <w:lvlJc w:val="left"/>
      <w:pPr>
        <w:ind w:left="2102" w:hanging="268"/>
      </w:pPr>
      <w:rPr>
        <w:rFonts w:hint="default"/>
        <w:lang w:val="en-US" w:eastAsia="en-US" w:bidi="en-US"/>
      </w:rPr>
    </w:lvl>
    <w:lvl w:ilvl="4" w:tplc="FB0EE8BA">
      <w:numFmt w:val="bullet"/>
      <w:lvlText w:val="•"/>
      <w:lvlJc w:val="left"/>
      <w:pPr>
        <w:ind w:left="2556" w:hanging="268"/>
      </w:pPr>
      <w:rPr>
        <w:rFonts w:hint="default"/>
        <w:lang w:val="en-US" w:eastAsia="en-US" w:bidi="en-US"/>
      </w:rPr>
    </w:lvl>
    <w:lvl w:ilvl="5" w:tplc="D08C17B6">
      <w:numFmt w:val="bullet"/>
      <w:lvlText w:val="•"/>
      <w:lvlJc w:val="left"/>
      <w:pPr>
        <w:ind w:left="3010" w:hanging="268"/>
      </w:pPr>
      <w:rPr>
        <w:rFonts w:hint="default"/>
        <w:lang w:val="en-US" w:eastAsia="en-US" w:bidi="en-US"/>
      </w:rPr>
    </w:lvl>
    <w:lvl w:ilvl="6" w:tplc="0748B7B8">
      <w:numFmt w:val="bullet"/>
      <w:lvlText w:val="•"/>
      <w:lvlJc w:val="left"/>
      <w:pPr>
        <w:ind w:left="3464" w:hanging="268"/>
      </w:pPr>
      <w:rPr>
        <w:rFonts w:hint="default"/>
        <w:lang w:val="en-US" w:eastAsia="en-US" w:bidi="en-US"/>
      </w:rPr>
    </w:lvl>
    <w:lvl w:ilvl="7" w:tplc="B074C446">
      <w:numFmt w:val="bullet"/>
      <w:lvlText w:val="•"/>
      <w:lvlJc w:val="left"/>
      <w:pPr>
        <w:ind w:left="3918" w:hanging="268"/>
      </w:pPr>
      <w:rPr>
        <w:rFonts w:hint="default"/>
        <w:lang w:val="en-US" w:eastAsia="en-US" w:bidi="en-US"/>
      </w:rPr>
    </w:lvl>
    <w:lvl w:ilvl="8" w:tplc="24041994">
      <w:numFmt w:val="bullet"/>
      <w:lvlText w:val="•"/>
      <w:lvlJc w:val="left"/>
      <w:pPr>
        <w:ind w:left="4372" w:hanging="268"/>
      </w:pPr>
      <w:rPr>
        <w:rFonts w:hint="default"/>
        <w:lang w:val="en-US" w:eastAsia="en-US" w:bidi="en-US"/>
      </w:rPr>
    </w:lvl>
  </w:abstractNum>
  <w:abstractNum w:abstractNumId="7" w15:restartNumberingAfterBreak="0">
    <w:nsid w:val="1C633C88"/>
    <w:multiLevelType w:val="hybridMultilevel"/>
    <w:tmpl w:val="E2661B8A"/>
    <w:lvl w:ilvl="0" w:tplc="D3BA42A4">
      <w:numFmt w:val="bullet"/>
      <w:lvlText w:val="•"/>
      <w:lvlJc w:val="left"/>
      <w:pPr>
        <w:ind w:left="742" w:hanging="268"/>
      </w:pPr>
      <w:rPr>
        <w:rFonts w:ascii="Arial" w:eastAsia="Arial" w:hAnsi="Arial" w:cs="Arial" w:hint="default"/>
        <w:w w:val="95"/>
        <w:sz w:val="20"/>
        <w:szCs w:val="20"/>
        <w:lang w:val="en-US" w:eastAsia="en-US" w:bidi="en-US"/>
      </w:rPr>
    </w:lvl>
    <w:lvl w:ilvl="1" w:tplc="F8322776">
      <w:numFmt w:val="bullet"/>
      <w:lvlText w:val="•"/>
      <w:lvlJc w:val="left"/>
      <w:pPr>
        <w:ind w:left="1194" w:hanging="268"/>
      </w:pPr>
      <w:rPr>
        <w:rFonts w:hint="default"/>
        <w:lang w:val="en-US" w:eastAsia="en-US" w:bidi="en-US"/>
      </w:rPr>
    </w:lvl>
    <w:lvl w:ilvl="2" w:tplc="436E456C">
      <w:numFmt w:val="bullet"/>
      <w:lvlText w:val="•"/>
      <w:lvlJc w:val="left"/>
      <w:pPr>
        <w:ind w:left="1648" w:hanging="268"/>
      </w:pPr>
      <w:rPr>
        <w:rFonts w:hint="default"/>
        <w:lang w:val="en-US" w:eastAsia="en-US" w:bidi="en-US"/>
      </w:rPr>
    </w:lvl>
    <w:lvl w:ilvl="3" w:tplc="CC8CAD84">
      <w:numFmt w:val="bullet"/>
      <w:lvlText w:val="•"/>
      <w:lvlJc w:val="left"/>
      <w:pPr>
        <w:ind w:left="2102" w:hanging="268"/>
      </w:pPr>
      <w:rPr>
        <w:rFonts w:hint="default"/>
        <w:lang w:val="en-US" w:eastAsia="en-US" w:bidi="en-US"/>
      </w:rPr>
    </w:lvl>
    <w:lvl w:ilvl="4" w:tplc="16EA8FEA">
      <w:numFmt w:val="bullet"/>
      <w:lvlText w:val="•"/>
      <w:lvlJc w:val="left"/>
      <w:pPr>
        <w:ind w:left="2556" w:hanging="268"/>
      </w:pPr>
      <w:rPr>
        <w:rFonts w:hint="default"/>
        <w:lang w:val="en-US" w:eastAsia="en-US" w:bidi="en-US"/>
      </w:rPr>
    </w:lvl>
    <w:lvl w:ilvl="5" w:tplc="91E4761A">
      <w:numFmt w:val="bullet"/>
      <w:lvlText w:val="•"/>
      <w:lvlJc w:val="left"/>
      <w:pPr>
        <w:ind w:left="3010" w:hanging="268"/>
      </w:pPr>
      <w:rPr>
        <w:rFonts w:hint="default"/>
        <w:lang w:val="en-US" w:eastAsia="en-US" w:bidi="en-US"/>
      </w:rPr>
    </w:lvl>
    <w:lvl w:ilvl="6" w:tplc="585E8BD8">
      <w:numFmt w:val="bullet"/>
      <w:lvlText w:val="•"/>
      <w:lvlJc w:val="left"/>
      <w:pPr>
        <w:ind w:left="3464" w:hanging="268"/>
      </w:pPr>
      <w:rPr>
        <w:rFonts w:hint="default"/>
        <w:lang w:val="en-US" w:eastAsia="en-US" w:bidi="en-US"/>
      </w:rPr>
    </w:lvl>
    <w:lvl w:ilvl="7" w:tplc="416090FC">
      <w:numFmt w:val="bullet"/>
      <w:lvlText w:val="•"/>
      <w:lvlJc w:val="left"/>
      <w:pPr>
        <w:ind w:left="3918" w:hanging="268"/>
      </w:pPr>
      <w:rPr>
        <w:rFonts w:hint="default"/>
        <w:lang w:val="en-US" w:eastAsia="en-US" w:bidi="en-US"/>
      </w:rPr>
    </w:lvl>
    <w:lvl w:ilvl="8" w:tplc="8766FBA2">
      <w:numFmt w:val="bullet"/>
      <w:lvlText w:val="•"/>
      <w:lvlJc w:val="left"/>
      <w:pPr>
        <w:ind w:left="4372" w:hanging="268"/>
      </w:pPr>
      <w:rPr>
        <w:rFonts w:hint="default"/>
        <w:lang w:val="en-US" w:eastAsia="en-US" w:bidi="en-US"/>
      </w:rPr>
    </w:lvl>
  </w:abstractNum>
  <w:abstractNum w:abstractNumId="8" w15:restartNumberingAfterBreak="0">
    <w:nsid w:val="1EC75FE0"/>
    <w:multiLevelType w:val="hybridMultilevel"/>
    <w:tmpl w:val="E48C50B4"/>
    <w:lvl w:ilvl="0" w:tplc="621AD6EE">
      <w:numFmt w:val="bullet"/>
      <w:lvlText w:val="•"/>
      <w:lvlJc w:val="left"/>
      <w:pPr>
        <w:ind w:left="741" w:hanging="268"/>
      </w:pPr>
      <w:rPr>
        <w:rFonts w:ascii="Arial" w:eastAsia="Arial" w:hAnsi="Arial" w:cs="Arial" w:hint="default"/>
        <w:w w:val="95"/>
        <w:sz w:val="20"/>
        <w:szCs w:val="20"/>
        <w:lang w:val="en-US" w:eastAsia="en-US" w:bidi="en-US"/>
      </w:rPr>
    </w:lvl>
    <w:lvl w:ilvl="1" w:tplc="212C2124">
      <w:numFmt w:val="bullet"/>
      <w:lvlText w:val="•"/>
      <w:lvlJc w:val="left"/>
      <w:pPr>
        <w:ind w:left="1194" w:hanging="268"/>
      </w:pPr>
      <w:rPr>
        <w:rFonts w:hint="default"/>
        <w:lang w:val="en-US" w:eastAsia="en-US" w:bidi="en-US"/>
      </w:rPr>
    </w:lvl>
    <w:lvl w:ilvl="2" w:tplc="AA66BD02">
      <w:numFmt w:val="bullet"/>
      <w:lvlText w:val="•"/>
      <w:lvlJc w:val="left"/>
      <w:pPr>
        <w:ind w:left="1648" w:hanging="268"/>
      </w:pPr>
      <w:rPr>
        <w:rFonts w:hint="default"/>
        <w:lang w:val="en-US" w:eastAsia="en-US" w:bidi="en-US"/>
      </w:rPr>
    </w:lvl>
    <w:lvl w:ilvl="3" w:tplc="ACC0EB9A">
      <w:numFmt w:val="bullet"/>
      <w:lvlText w:val="•"/>
      <w:lvlJc w:val="left"/>
      <w:pPr>
        <w:ind w:left="2102" w:hanging="268"/>
      </w:pPr>
      <w:rPr>
        <w:rFonts w:hint="default"/>
        <w:lang w:val="en-US" w:eastAsia="en-US" w:bidi="en-US"/>
      </w:rPr>
    </w:lvl>
    <w:lvl w:ilvl="4" w:tplc="09A69C14">
      <w:numFmt w:val="bullet"/>
      <w:lvlText w:val="•"/>
      <w:lvlJc w:val="left"/>
      <w:pPr>
        <w:ind w:left="2556" w:hanging="268"/>
      </w:pPr>
      <w:rPr>
        <w:rFonts w:hint="default"/>
        <w:lang w:val="en-US" w:eastAsia="en-US" w:bidi="en-US"/>
      </w:rPr>
    </w:lvl>
    <w:lvl w:ilvl="5" w:tplc="5C2EB1D6">
      <w:numFmt w:val="bullet"/>
      <w:lvlText w:val="•"/>
      <w:lvlJc w:val="left"/>
      <w:pPr>
        <w:ind w:left="3010" w:hanging="268"/>
      </w:pPr>
      <w:rPr>
        <w:rFonts w:hint="default"/>
        <w:lang w:val="en-US" w:eastAsia="en-US" w:bidi="en-US"/>
      </w:rPr>
    </w:lvl>
    <w:lvl w:ilvl="6" w:tplc="EB08574A">
      <w:numFmt w:val="bullet"/>
      <w:lvlText w:val="•"/>
      <w:lvlJc w:val="left"/>
      <w:pPr>
        <w:ind w:left="3464" w:hanging="268"/>
      </w:pPr>
      <w:rPr>
        <w:rFonts w:hint="default"/>
        <w:lang w:val="en-US" w:eastAsia="en-US" w:bidi="en-US"/>
      </w:rPr>
    </w:lvl>
    <w:lvl w:ilvl="7" w:tplc="3B2A3C24">
      <w:numFmt w:val="bullet"/>
      <w:lvlText w:val="•"/>
      <w:lvlJc w:val="left"/>
      <w:pPr>
        <w:ind w:left="3918" w:hanging="268"/>
      </w:pPr>
      <w:rPr>
        <w:rFonts w:hint="default"/>
        <w:lang w:val="en-US" w:eastAsia="en-US" w:bidi="en-US"/>
      </w:rPr>
    </w:lvl>
    <w:lvl w:ilvl="8" w:tplc="9FA2A4B2">
      <w:numFmt w:val="bullet"/>
      <w:lvlText w:val="•"/>
      <w:lvlJc w:val="left"/>
      <w:pPr>
        <w:ind w:left="4372" w:hanging="268"/>
      </w:pPr>
      <w:rPr>
        <w:rFonts w:hint="default"/>
        <w:lang w:val="en-US" w:eastAsia="en-US" w:bidi="en-US"/>
      </w:rPr>
    </w:lvl>
  </w:abstractNum>
  <w:abstractNum w:abstractNumId="9" w15:restartNumberingAfterBreak="0">
    <w:nsid w:val="1F455D80"/>
    <w:multiLevelType w:val="hybridMultilevel"/>
    <w:tmpl w:val="8F868AD2"/>
    <w:lvl w:ilvl="0" w:tplc="00145228">
      <w:numFmt w:val="bullet"/>
      <w:lvlText w:val="•"/>
      <w:lvlJc w:val="left"/>
      <w:pPr>
        <w:ind w:left="742" w:hanging="268"/>
      </w:pPr>
      <w:rPr>
        <w:rFonts w:ascii="Arial" w:eastAsia="Arial" w:hAnsi="Arial" w:cs="Arial" w:hint="default"/>
        <w:w w:val="95"/>
        <w:sz w:val="20"/>
        <w:szCs w:val="20"/>
        <w:lang w:val="en-US" w:eastAsia="en-US" w:bidi="en-US"/>
      </w:rPr>
    </w:lvl>
    <w:lvl w:ilvl="1" w:tplc="2434695E">
      <w:numFmt w:val="bullet"/>
      <w:lvlText w:val="•"/>
      <w:lvlJc w:val="left"/>
      <w:pPr>
        <w:ind w:left="1194" w:hanging="268"/>
      </w:pPr>
      <w:rPr>
        <w:rFonts w:hint="default"/>
        <w:lang w:val="en-US" w:eastAsia="en-US" w:bidi="en-US"/>
      </w:rPr>
    </w:lvl>
    <w:lvl w:ilvl="2" w:tplc="CDCEF9D2">
      <w:numFmt w:val="bullet"/>
      <w:lvlText w:val="•"/>
      <w:lvlJc w:val="left"/>
      <w:pPr>
        <w:ind w:left="1648" w:hanging="268"/>
      </w:pPr>
      <w:rPr>
        <w:rFonts w:hint="default"/>
        <w:lang w:val="en-US" w:eastAsia="en-US" w:bidi="en-US"/>
      </w:rPr>
    </w:lvl>
    <w:lvl w:ilvl="3" w:tplc="756E7608">
      <w:numFmt w:val="bullet"/>
      <w:lvlText w:val="•"/>
      <w:lvlJc w:val="left"/>
      <w:pPr>
        <w:ind w:left="2102" w:hanging="268"/>
      </w:pPr>
      <w:rPr>
        <w:rFonts w:hint="default"/>
        <w:lang w:val="en-US" w:eastAsia="en-US" w:bidi="en-US"/>
      </w:rPr>
    </w:lvl>
    <w:lvl w:ilvl="4" w:tplc="8E56EAE6">
      <w:numFmt w:val="bullet"/>
      <w:lvlText w:val="•"/>
      <w:lvlJc w:val="left"/>
      <w:pPr>
        <w:ind w:left="2556" w:hanging="268"/>
      </w:pPr>
      <w:rPr>
        <w:rFonts w:hint="default"/>
        <w:lang w:val="en-US" w:eastAsia="en-US" w:bidi="en-US"/>
      </w:rPr>
    </w:lvl>
    <w:lvl w:ilvl="5" w:tplc="2766C95E">
      <w:numFmt w:val="bullet"/>
      <w:lvlText w:val="•"/>
      <w:lvlJc w:val="left"/>
      <w:pPr>
        <w:ind w:left="3010" w:hanging="268"/>
      </w:pPr>
      <w:rPr>
        <w:rFonts w:hint="default"/>
        <w:lang w:val="en-US" w:eastAsia="en-US" w:bidi="en-US"/>
      </w:rPr>
    </w:lvl>
    <w:lvl w:ilvl="6" w:tplc="9A8C7852">
      <w:numFmt w:val="bullet"/>
      <w:lvlText w:val="•"/>
      <w:lvlJc w:val="left"/>
      <w:pPr>
        <w:ind w:left="3464" w:hanging="268"/>
      </w:pPr>
      <w:rPr>
        <w:rFonts w:hint="default"/>
        <w:lang w:val="en-US" w:eastAsia="en-US" w:bidi="en-US"/>
      </w:rPr>
    </w:lvl>
    <w:lvl w:ilvl="7" w:tplc="4084759A">
      <w:numFmt w:val="bullet"/>
      <w:lvlText w:val="•"/>
      <w:lvlJc w:val="left"/>
      <w:pPr>
        <w:ind w:left="3918" w:hanging="268"/>
      </w:pPr>
      <w:rPr>
        <w:rFonts w:hint="default"/>
        <w:lang w:val="en-US" w:eastAsia="en-US" w:bidi="en-US"/>
      </w:rPr>
    </w:lvl>
    <w:lvl w:ilvl="8" w:tplc="1C903F7A">
      <w:numFmt w:val="bullet"/>
      <w:lvlText w:val="•"/>
      <w:lvlJc w:val="left"/>
      <w:pPr>
        <w:ind w:left="4372" w:hanging="268"/>
      </w:pPr>
      <w:rPr>
        <w:rFonts w:hint="default"/>
        <w:lang w:val="en-US" w:eastAsia="en-US" w:bidi="en-US"/>
      </w:rPr>
    </w:lvl>
  </w:abstractNum>
  <w:abstractNum w:abstractNumId="10" w15:restartNumberingAfterBreak="0">
    <w:nsid w:val="2D106D3D"/>
    <w:multiLevelType w:val="hybridMultilevel"/>
    <w:tmpl w:val="0A443B0C"/>
    <w:lvl w:ilvl="0" w:tplc="CA9A0A88">
      <w:numFmt w:val="bullet"/>
      <w:lvlText w:val="•"/>
      <w:lvlJc w:val="left"/>
      <w:pPr>
        <w:ind w:left="721" w:hanging="268"/>
      </w:pPr>
      <w:rPr>
        <w:rFonts w:ascii="Arial" w:eastAsia="Arial" w:hAnsi="Arial" w:cs="Arial" w:hint="default"/>
        <w:w w:val="95"/>
        <w:sz w:val="20"/>
        <w:szCs w:val="20"/>
        <w:lang w:val="en-US" w:eastAsia="en-US" w:bidi="en-US"/>
      </w:rPr>
    </w:lvl>
    <w:lvl w:ilvl="1" w:tplc="86AAA5F4">
      <w:numFmt w:val="bullet"/>
      <w:lvlText w:val="•"/>
      <w:lvlJc w:val="left"/>
      <w:pPr>
        <w:ind w:left="1740" w:hanging="268"/>
      </w:pPr>
      <w:rPr>
        <w:rFonts w:hint="default"/>
        <w:lang w:val="en-US" w:eastAsia="en-US" w:bidi="en-US"/>
      </w:rPr>
    </w:lvl>
    <w:lvl w:ilvl="2" w:tplc="FF90E16E">
      <w:numFmt w:val="bullet"/>
      <w:lvlText w:val="•"/>
      <w:lvlJc w:val="left"/>
      <w:pPr>
        <w:ind w:left="2760" w:hanging="268"/>
      </w:pPr>
      <w:rPr>
        <w:rFonts w:hint="default"/>
        <w:lang w:val="en-US" w:eastAsia="en-US" w:bidi="en-US"/>
      </w:rPr>
    </w:lvl>
    <w:lvl w:ilvl="3" w:tplc="E632C10C">
      <w:numFmt w:val="bullet"/>
      <w:lvlText w:val="•"/>
      <w:lvlJc w:val="left"/>
      <w:pPr>
        <w:ind w:left="3780" w:hanging="268"/>
      </w:pPr>
      <w:rPr>
        <w:rFonts w:hint="default"/>
        <w:lang w:val="en-US" w:eastAsia="en-US" w:bidi="en-US"/>
      </w:rPr>
    </w:lvl>
    <w:lvl w:ilvl="4" w:tplc="83D85DAA">
      <w:numFmt w:val="bullet"/>
      <w:lvlText w:val="•"/>
      <w:lvlJc w:val="left"/>
      <w:pPr>
        <w:ind w:left="4800" w:hanging="268"/>
      </w:pPr>
      <w:rPr>
        <w:rFonts w:hint="default"/>
        <w:lang w:val="en-US" w:eastAsia="en-US" w:bidi="en-US"/>
      </w:rPr>
    </w:lvl>
    <w:lvl w:ilvl="5" w:tplc="993E4996">
      <w:numFmt w:val="bullet"/>
      <w:lvlText w:val="•"/>
      <w:lvlJc w:val="left"/>
      <w:pPr>
        <w:ind w:left="5820" w:hanging="268"/>
      </w:pPr>
      <w:rPr>
        <w:rFonts w:hint="default"/>
        <w:lang w:val="en-US" w:eastAsia="en-US" w:bidi="en-US"/>
      </w:rPr>
    </w:lvl>
    <w:lvl w:ilvl="6" w:tplc="912474F2">
      <w:numFmt w:val="bullet"/>
      <w:lvlText w:val="•"/>
      <w:lvlJc w:val="left"/>
      <w:pPr>
        <w:ind w:left="6840" w:hanging="268"/>
      </w:pPr>
      <w:rPr>
        <w:rFonts w:hint="default"/>
        <w:lang w:val="en-US" w:eastAsia="en-US" w:bidi="en-US"/>
      </w:rPr>
    </w:lvl>
    <w:lvl w:ilvl="7" w:tplc="F5AC4F1E">
      <w:numFmt w:val="bullet"/>
      <w:lvlText w:val="•"/>
      <w:lvlJc w:val="left"/>
      <w:pPr>
        <w:ind w:left="7860" w:hanging="268"/>
      </w:pPr>
      <w:rPr>
        <w:rFonts w:hint="default"/>
        <w:lang w:val="en-US" w:eastAsia="en-US" w:bidi="en-US"/>
      </w:rPr>
    </w:lvl>
    <w:lvl w:ilvl="8" w:tplc="96E43AB6">
      <w:numFmt w:val="bullet"/>
      <w:lvlText w:val="•"/>
      <w:lvlJc w:val="left"/>
      <w:pPr>
        <w:ind w:left="8880" w:hanging="268"/>
      </w:pPr>
      <w:rPr>
        <w:rFonts w:hint="default"/>
        <w:lang w:val="en-US" w:eastAsia="en-US" w:bidi="en-US"/>
      </w:rPr>
    </w:lvl>
  </w:abstractNum>
  <w:abstractNum w:abstractNumId="11" w15:restartNumberingAfterBreak="0">
    <w:nsid w:val="2F6B6268"/>
    <w:multiLevelType w:val="multilevel"/>
    <w:tmpl w:val="DC52AE84"/>
    <w:lvl w:ilvl="0">
      <w:start w:val="4"/>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1539" w:hanging="228"/>
      </w:pPr>
      <w:rPr>
        <w:rFonts w:ascii="Wingdings" w:eastAsia="Wingdings" w:hAnsi="Wingdings" w:cs="Wingdings" w:hint="default"/>
        <w:color w:val="353535"/>
        <w:w w:val="84"/>
        <w:sz w:val="12"/>
        <w:szCs w:val="12"/>
        <w:lang w:val="en-US" w:eastAsia="en-US" w:bidi="en-US"/>
      </w:rPr>
    </w:lvl>
    <w:lvl w:ilvl="4">
      <w:numFmt w:val="bullet"/>
      <w:lvlText w:val="•"/>
      <w:lvlJc w:val="left"/>
      <w:pPr>
        <w:ind w:left="3885" w:hanging="228"/>
      </w:pPr>
      <w:rPr>
        <w:rFonts w:hint="default"/>
        <w:lang w:val="en-US" w:eastAsia="en-US" w:bidi="en-US"/>
      </w:rPr>
    </w:lvl>
    <w:lvl w:ilvl="5">
      <w:numFmt w:val="bullet"/>
      <w:lvlText w:val="•"/>
      <w:lvlJc w:val="left"/>
      <w:pPr>
        <w:ind w:left="5057" w:hanging="228"/>
      </w:pPr>
      <w:rPr>
        <w:rFonts w:hint="default"/>
        <w:lang w:val="en-US" w:eastAsia="en-US" w:bidi="en-US"/>
      </w:rPr>
    </w:lvl>
    <w:lvl w:ilvl="6">
      <w:numFmt w:val="bullet"/>
      <w:lvlText w:val="•"/>
      <w:lvlJc w:val="left"/>
      <w:pPr>
        <w:ind w:left="6230" w:hanging="228"/>
      </w:pPr>
      <w:rPr>
        <w:rFonts w:hint="default"/>
        <w:lang w:val="en-US" w:eastAsia="en-US" w:bidi="en-US"/>
      </w:rPr>
    </w:lvl>
    <w:lvl w:ilvl="7">
      <w:numFmt w:val="bullet"/>
      <w:lvlText w:val="•"/>
      <w:lvlJc w:val="left"/>
      <w:pPr>
        <w:ind w:left="7402" w:hanging="228"/>
      </w:pPr>
      <w:rPr>
        <w:rFonts w:hint="default"/>
        <w:lang w:val="en-US" w:eastAsia="en-US" w:bidi="en-US"/>
      </w:rPr>
    </w:lvl>
    <w:lvl w:ilvl="8">
      <w:numFmt w:val="bullet"/>
      <w:lvlText w:val="•"/>
      <w:lvlJc w:val="left"/>
      <w:pPr>
        <w:ind w:left="8575" w:hanging="228"/>
      </w:pPr>
      <w:rPr>
        <w:rFonts w:hint="default"/>
        <w:lang w:val="en-US" w:eastAsia="en-US" w:bidi="en-US"/>
      </w:rPr>
    </w:lvl>
  </w:abstractNum>
  <w:abstractNum w:abstractNumId="12" w15:restartNumberingAfterBreak="0">
    <w:nsid w:val="31D56DA4"/>
    <w:multiLevelType w:val="hybridMultilevel"/>
    <w:tmpl w:val="F678E508"/>
    <w:lvl w:ilvl="0" w:tplc="08CA692C">
      <w:numFmt w:val="bullet"/>
      <w:lvlText w:val="•"/>
      <w:lvlJc w:val="left"/>
      <w:pPr>
        <w:ind w:left="634" w:hanging="268"/>
      </w:pPr>
      <w:rPr>
        <w:rFonts w:ascii="Arial" w:eastAsia="Arial" w:hAnsi="Arial" w:cs="Arial" w:hint="default"/>
        <w:w w:val="95"/>
        <w:sz w:val="20"/>
        <w:szCs w:val="20"/>
        <w:lang w:val="en-US" w:eastAsia="en-US" w:bidi="en-US"/>
      </w:rPr>
    </w:lvl>
    <w:lvl w:ilvl="1" w:tplc="5C4E89C4">
      <w:numFmt w:val="bullet"/>
      <w:lvlText w:val="•"/>
      <w:lvlJc w:val="left"/>
      <w:pPr>
        <w:ind w:left="1104" w:hanging="268"/>
      </w:pPr>
      <w:rPr>
        <w:rFonts w:hint="default"/>
        <w:lang w:val="en-US" w:eastAsia="en-US" w:bidi="en-US"/>
      </w:rPr>
    </w:lvl>
    <w:lvl w:ilvl="2" w:tplc="BD20289C">
      <w:numFmt w:val="bullet"/>
      <w:lvlText w:val="•"/>
      <w:lvlJc w:val="left"/>
      <w:pPr>
        <w:ind w:left="1568" w:hanging="268"/>
      </w:pPr>
      <w:rPr>
        <w:rFonts w:hint="default"/>
        <w:lang w:val="en-US" w:eastAsia="en-US" w:bidi="en-US"/>
      </w:rPr>
    </w:lvl>
    <w:lvl w:ilvl="3" w:tplc="6EA6743C">
      <w:numFmt w:val="bullet"/>
      <w:lvlText w:val="•"/>
      <w:lvlJc w:val="left"/>
      <w:pPr>
        <w:ind w:left="2032" w:hanging="268"/>
      </w:pPr>
      <w:rPr>
        <w:rFonts w:hint="default"/>
        <w:lang w:val="en-US" w:eastAsia="en-US" w:bidi="en-US"/>
      </w:rPr>
    </w:lvl>
    <w:lvl w:ilvl="4" w:tplc="97448B6A">
      <w:numFmt w:val="bullet"/>
      <w:lvlText w:val="•"/>
      <w:lvlJc w:val="left"/>
      <w:pPr>
        <w:ind w:left="2496" w:hanging="268"/>
      </w:pPr>
      <w:rPr>
        <w:rFonts w:hint="default"/>
        <w:lang w:val="en-US" w:eastAsia="en-US" w:bidi="en-US"/>
      </w:rPr>
    </w:lvl>
    <w:lvl w:ilvl="5" w:tplc="FA1A3F94">
      <w:numFmt w:val="bullet"/>
      <w:lvlText w:val="•"/>
      <w:lvlJc w:val="left"/>
      <w:pPr>
        <w:ind w:left="2960" w:hanging="268"/>
      </w:pPr>
      <w:rPr>
        <w:rFonts w:hint="default"/>
        <w:lang w:val="en-US" w:eastAsia="en-US" w:bidi="en-US"/>
      </w:rPr>
    </w:lvl>
    <w:lvl w:ilvl="6" w:tplc="81E6DDD6">
      <w:numFmt w:val="bullet"/>
      <w:lvlText w:val="•"/>
      <w:lvlJc w:val="left"/>
      <w:pPr>
        <w:ind w:left="3424" w:hanging="268"/>
      </w:pPr>
      <w:rPr>
        <w:rFonts w:hint="default"/>
        <w:lang w:val="en-US" w:eastAsia="en-US" w:bidi="en-US"/>
      </w:rPr>
    </w:lvl>
    <w:lvl w:ilvl="7" w:tplc="FA0410C6">
      <w:numFmt w:val="bullet"/>
      <w:lvlText w:val="•"/>
      <w:lvlJc w:val="left"/>
      <w:pPr>
        <w:ind w:left="3888" w:hanging="268"/>
      </w:pPr>
      <w:rPr>
        <w:rFonts w:hint="default"/>
        <w:lang w:val="en-US" w:eastAsia="en-US" w:bidi="en-US"/>
      </w:rPr>
    </w:lvl>
    <w:lvl w:ilvl="8" w:tplc="EC8095DC">
      <w:numFmt w:val="bullet"/>
      <w:lvlText w:val="•"/>
      <w:lvlJc w:val="left"/>
      <w:pPr>
        <w:ind w:left="4352" w:hanging="268"/>
      </w:pPr>
      <w:rPr>
        <w:rFonts w:hint="default"/>
        <w:lang w:val="en-US" w:eastAsia="en-US" w:bidi="en-US"/>
      </w:rPr>
    </w:lvl>
  </w:abstractNum>
  <w:abstractNum w:abstractNumId="13" w15:restartNumberingAfterBreak="0">
    <w:nsid w:val="33046495"/>
    <w:multiLevelType w:val="multilevel"/>
    <w:tmpl w:val="DA42AE8E"/>
    <w:lvl w:ilvl="0">
      <w:start w:val="6"/>
      <w:numFmt w:val="decimal"/>
      <w:lvlText w:val="%1"/>
      <w:lvlJc w:val="left"/>
      <w:pPr>
        <w:ind w:left="1184" w:hanging="328"/>
        <w:jc w:val="left"/>
      </w:pPr>
      <w:rPr>
        <w:rFonts w:hint="default"/>
        <w:lang w:val="en-US" w:eastAsia="en-US" w:bidi="en-US"/>
      </w:rPr>
    </w:lvl>
    <w:lvl w:ilvl="1">
      <w:start w:val="1"/>
      <w:numFmt w:val="decimal"/>
      <w:lvlText w:val="%1.%2"/>
      <w:lvlJc w:val="left"/>
      <w:pPr>
        <w:ind w:left="1184" w:hanging="328"/>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1539" w:hanging="228"/>
      </w:pPr>
      <w:rPr>
        <w:rFonts w:ascii="Wingdings" w:eastAsia="Wingdings" w:hAnsi="Wingdings" w:cs="Wingdings" w:hint="default"/>
        <w:color w:val="353535"/>
        <w:w w:val="84"/>
        <w:sz w:val="12"/>
        <w:szCs w:val="12"/>
        <w:lang w:val="en-US" w:eastAsia="en-US" w:bidi="en-US"/>
      </w:rPr>
    </w:lvl>
    <w:lvl w:ilvl="4">
      <w:numFmt w:val="bullet"/>
      <w:lvlText w:val="•"/>
      <w:lvlJc w:val="left"/>
      <w:pPr>
        <w:ind w:left="3885" w:hanging="228"/>
      </w:pPr>
      <w:rPr>
        <w:rFonts w:hint="default"/>
        <w:lang w:val="en-US" w:eastAsia="en-US" w:bidi="en-US"/>
      </w:rPr>
    </w:lvl>
    <w:lvl w:ilvl="5">
      <w:numFmt w:val="bullet"/>
      <w:lvlText w:val="•"/>
      <w:lvlJc w:val="left"/>
      <w:pPr>
        <w:ind w:left="5057" w:hanging="228"/>
      </w:pPr>
      <w:rPr>
        <w:rFonts w:hint="default"/>
        <w:lang w:val="en-US" w:eastAsia="en-US" w:bidi="en-US"/>
      </w:rPr>
    </w:lvl>
    <w:lvl w:ilvl="6">
      <w:numFmt w:val="bullet"/>
      <w:lvlText w:val="•"/>
      <w:lvlJc w:val="left"/>
      <w:pPr>
        <w:ind w:left="6230" w:hanging="228"/>
      </w:pPr>
      <w:rPr>
        <w:rFonts w:hint="default"/>
        <w:lang w:val="en-US" w:eastAsia="en-US" w:bidi="en-US"/>
      </w:rPr>
    </w:lvl>
    <w:lvl w:ilvl="7">
      <w:numFmt w:val="bullet"/>
      <w:lvlText w:val="•"/>
      <w:lvlJc w:val="left"/>
      <w:pPr>
        <w:ind w:left="7402" w:hanging="228"/>
      </w:pPr>
      <w:rPr>
        <w:rFonts w:hint="default"/>
        <w:lang w:val="en-US" w:eastAsia="en-US" w:bidi="en-US"/>
      </w:rPr>
    </w:lvl>
    <w:lvl w:ilvl="8">
      <w:numFmt w:val="bullet"/>
      <w:lvlText w:val="•"/>
      <w:lvlJc w:val="left"/>
      <w:pPr>
        <w:ind w:left="8575" w:hanging="228"/>
      </w:pPr>
      <w:rPr>
        <w:rFonts w:hint="default"/>
        <w:lang w:val="en-US" w:eastAsia="en-US" w:bidi="en-US"/>
      </w:rPr>
    </w:lvl>
  </w:abstractNum>
  <w:abstractNum w:abstractNumId="14" w15:restartNumberingAfterBreak="0">
    <w:nsid w:val="36D00894"/>
    <w:multiLevelType w:val="multilevel"/>
    <w:tmpl w:val="A6DE0764"/>
    <w:lvl w:ilvl="0">
      <w:start w:val="2"/>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3128" w:hanging="322"/>
      </w:pPr>
      <w:rPr>
        <w:rFonts w:hint="default"/>
        <w:lang w:val="en-US" w:eastAsia="en-US" w:bidi="en-US"/>
      </w:rPr>
    </w:lvl>
    <w:lvl w:ilvl="3">
      <w:numFmt w:val="bullet"/>
      <w:lvlText w:val="•"/>
      <w:lvlJc w:val="left"/>
      <w:pPr>
        <w:ind w:left="4102" w:hanging="322"/>
      </w:pPr>
      <w:rPr>
        <w:rFonts w:hint="default"/>
        <w:lang w:val="en-US" w:eastAsia="en-US" w:bidi="en-US"/>
      </w:rPr>
    </w:lvl>
    <w:lvl w:ilvl="4">
      <w:numFmt w:val="bullet"/>
      <w:lvlText w:val="•"/>
      <w:lvlJc w:val="left"/>
      <w:pPr>
        <w:ind w:left="5076" w:hanging="322"/>
      </w:pPr>
      <w:rPr>
        <w:rFonts w:hint="default"/>
        <w:lang w:val="en-US" w:eastAsia="en-US" w:bidi="en-US"/>
      </w:rPr>
    </w:lvl>
    <w:lvl w:ilvl="5">
      <w:numFmt w:val="bullet"/>
      <w:lvlText w:val="•"/>
      <w:lvlJc w:val="left"/>
      <w:pPr>
        <w:ind w:left="6050" w:hanging="322"/>
      </w:pPr>
      <w:rPr>
        <w:rFonts w:hint="default"/>
        <w:lang w:val="en-US" w:eastAsia="en-US" w:bidi="en-US"/>
      </w:rPr>
    </w:lvl>
    <w:lvl w:ilvl="6">
      <w:numFmt w:val="bullet"/>
      <w:lvlText w:val="•"/>
      <w:lvlJc w:val="left"/>
      <w:pPr>
        <w:ind w:left="7024" w:hanging="322"/>
      </w:pPr>
      <w:rPr>
        <w:rFonts w:hint="default"/>
        <w:lang w:val="en-US" w:eastAsia="en-US" w:bidi="en-US"/>
      </w:rPr>
    </w:lvl>
    <w:lvl w:ilvl="7">
      <w:numFmt w:val="bullet"/>
      <w:lvlText w:val="•"/>
      <w:lvlJc w:val="left"/>
      <w:pPr>
        <w:ind w:left="7998" w:hanging="322"/>
      </w:pPr>
      <w:rPr>
        <w:rFonts w:hint="default"/>
        <w:lang w:val="en-US" w:eastAsia="en-US" w:bidi="en-US"/>
      </w:rPr>
    </w:lvl>
    <w:lvl w:ilvl="8">
      <w:numFmt w:val="bullet"/>
      <w:lvlText w:val="•"/>
      <w:lvlJc w:val="left"/>
      <w:pPr>
        <w:ind w:left="8972" w:hanging="322"/>
      </w:pPr>
      <w:rPr>
        <w:rFonts w:hint="default"/>
        <w:lang w:val="en-US" w:eastAsia="en-US" w:bidi="en-US"/>
      </w:rPr>
    </w:lvl>
  </w:abstractNum>
  <w:abstractNum w:abstractNumId="15" w15:restartNumberingAfterBreak="0">
    <w:nsid w:val="38A5515C"/>
    <w:multiLevelType w:val="hybridMultilevel"/>
    <w:tmpl w:val="E20C9382"/>
    <w:lvl w:ilvl="0" w:tplc="90D01644">
      <w:numFmt w:val="bullet"/>
      <w:lvlText w:val=""/>
      <w:lvlJc w:val="left"/>
      <w:pPr>
        <w:ind w:left="1204" w:hanging="228"/>
      </w:pPr>
      <w:rPr>
        <w:rFonts w:ascii="Wingdings" w:eastAsia="Wingdings" w:hAnsi="Wingdings" w:cs="Wingdings" w:hint="default"/>
        <w:color w:val="353535"/>
        <w:w w:val="84"/>
        <w:sz w:val="12"/>
        <w:szCs w:val="12"/>
        <w:lang w:val="en-US" w:eastAsia="en-US" w:bidi="en-US"/>
      </w:rPr>
    </w:lvl>
    <w:lvl w:ilvl="1" w:tplc="B55AAFF4">
      <w:numFmt w:val="bullet"/>
      <w:lvlText w:val="•"/>
      <w:lvlJc w:val="left"/>
      <w:pPr>
        <w:ind w:left="2172" w:hanging="228"/>
      </w:pPr>
      <w:rPr>
        <w:rFonts w:hint="default"/>
        <w:lang w:val="en-US" w:eastAsia="en-US" w:bidi="en-US"/>
      </w:rPr>
    </w:lvl>
    <w:lvl w:ilvl="2" w:tplc="A64AEF82">
      <w:numFmt w:val="bullet"/>
      <w:lvlText w:val="•"/>
      <w:lvlJc w:val="left"/>
      <w:pPr>
        <w:ind w:left="3144" w:hanging="228"/>
      </w:pPr>
      <w:rPr>
        <w:rFonts w:hint="default"/>
        <w:lang w:val="en-US" w:eastAsia="en-US" w:bidi="en-US"/>
      </w:rPr>
    </w:lvl>
    <w:lvl w:ilvl="3" w:tplc="16CC0B3A">
      <w:numFmt w:val="bullet"/>
      <w:lvlText w:val="•"/>
      <w:lvlJc w:val="left"/>
      <w:pPr>
        <w:ind w:left="4116" w:hanging="228"/>
      </w:pPr>
      <w:rPr>
        <w:rFonts w:hint="default"/>
        <w:lang w:val="en-US" w:eastAsia="en-US" w:bidi="en-US"/>
      </w:rPr>
    </w:lvl>
    <w:lvl w:ilvl="4" w:tplc="010EC462">
      <w:numFmt w:val="bullet"/>
      <w:lvlText w:val="•"/>
      <w:lvlJc w:val="left"/>
      <w:pPr>
        <w:ind w:left="5088" w:hanging="228"/>
      </w:pPr>
      <w:rPr>
        <w:rFonts w:hint="default"/>
        <w:lang w:val="en-US" w:eastAsia="en-US" w:bidi="en-US"/>
      </w:rPr>
    </w:lvl>
    <w:lvl w:ilvl="5" w:tplc="7CF0AA48">
      <w:numFmt w:val="bullet"/>
      <w:lvlText w:val="•"/>
      <w:lvlJc w:val="left"/>
      <w:pPr>
        <w:ind w:left="6060" w:hanging="228"/>
      </w:pPr>
      <w:rPr>
        <w:rFonts w:hint="default"/>
        <w:lang w:val="en-US" w:eastAsia="en-US" w:bidi="en-US"/>
      </w:rPr>
    </w:lvl>
    <w:lvl w:ilvl="6" w:tplc="40B4AEA2">
      <w:numFmt w:val="bullet"/>
      <w:lvlText w:val="•"/>
      <w:lvlJc w:val="left"/>
      <w:pPr>
        <w:ind w:left="7032" w:hanging="228"/>
      </w:pPr>
      <w:rPr>
        <w:rFonts w:hint="default"/>
        <w:lang w:val="en-US" w:eastAsia="en-US" w:bidi="en-US"/>
      </w:rPr>
    </w:lvl>
    <w:lvl w:ilvl="7" w:tplc="0FA48262">
      <w:numFmt w:val="bullet"/>
      <w:lvlText w:val="•"/>
      <w:lvlJc w:val="left"/>
      <w:pPr>
        <w:ind w:left="8004" w:hanging="228"/>
      </w:pPr>
      <w:rPr>
        <w:rFonts w:hint="default"/>
        <w:lang w:val="en-US" w:eastAsia="en-US" w:bidi="en-US"/>
      </w:rPr>
    </w:lvl>
    <w:lvl w:ilvl="8" w:tplc="5FDE215C">
      <w:numFmt w:val="bullet"/>
      <w:lvlText w:val="•"/>
      <w:lvlJc w:val="left"/>
      <w:pPr>
        <w:ind w:left="8976" w:hanging="228"/>
      </w:pPr>
      <w:rPr>
        <w:rFonts w:hint="default"/>
        <w:lang w:val="en-US" w:eastAsia="en-US" w:bidi="en-US"/>
      </w:rPr>
    </w:lvl>
  </w:abstractNum>
  <w:abstractNum w:abstractNumId="16" w15:restartNumberingAfterBreak="0">
    <w:nsid w:val="396D44B7"/>
    <w:multiLevelType w:val="hybridMultilevel"/>
    <w:tmpl w:val="DC5C4150"/>
    <w:lvl w:ilvl="0" w:tplc="2A8230C6">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1" w:tplc="6AA25D68">
      <w:numFmt w:val="bullet"/>
      <w:lvlText w:val="•"/>
      <w:lvlJc w:val="left"/>
      <w:pPr>
        <w:ind w:left="2172" w:hanging="215"/>
      </w:pPr>
      <w:rPr>
        <w:rFonts w:hint="default"/>
        <w:lang w:val="en-US" w:eastAsia="en-US" w:bidi="en-US"/>
      </w:rPr>
    </w:lvl>
    <w:lvl w:ilvl="2" w:tplc="C14879C0">
      <w:numFmt w:val="bullet"/>
      <w:lvlText w:val="•"/>
      <w:lvlJc w:val="left"/>
      <w:pPr>
        <w:ind w:left="3144" w:hanging="215"/>
      </w:pPr>
      <w:rPr>
        <w:rFonts w:hint="default"/>
        <w:lang w:val="en-US" w:eastAsia="en-US" w:bidi="en-US"/>
      </w:rPr>
    </w:lvl>
    <w:lvl w:ilvl="3" w:tplc="269CAF2E">
      <w:numFmt w:val="bullet"/>
      <w:lvlText w:val="•"/>
      <w:lvlJc w:val="left"/>
      <w:pPr>
        <w:ind w:left="4116" w:hanging="215"/>
      </w:pPr>
      <w:rPr>
        <w:rFonts w:hint="default"/>
        <w:lang w:val="en-US" w:eastAsia="en-US" w:bidi="en-US"/>
      </w:rPr>
    </w:lvl>
    <w:lvl w:ilvl="4" w:tplc="035E97B4">
      <w:numFmt w:val="bullet"/>
      <w:lvlText w:val="•"/>
      <w:lvlJc w:val="left"/>
      <w:pPr>
        <w:ind w:left="5088" w:hanging="215"/>
      </w:pPr>
      <w:rPr>
        <w:rFonts w:hint="default"/>
        <w:lang w:val="en-US" w:eastAsia="en-US" w:bidi="en-US"/>
      </w:rPr>
    </w:lvl>
    <w:lvl w:ilvl="5" w:tplc="82068D3C">
      <w:numFmt w:val="bullet"/>
      <w:lvlText w:val="•"/>
      <w:lvlJc w:val="left"/>
      <w:pPr>
        <w:ind w:left="6060" w:hanging="215"/>
      </w:pPr>
      <w:rPr>
        <w:rFonts w:hint="default"/>
        <w:lang w:val="en-US" w:eastAsia="en-US" w:bidi="en-US"/>
      </w:rPr>
    </w:lvl>
    <w:lvl w:ilvl="6" w:tplc="B8B44186">
      <w:numFmt w:val="bullet"/>
      <w:lvlText w:val="•"/>
      <w:lvlJc w:val="left"/>
      <w:pPr>
        <w:ind w:left="7032" w:hanging="215"/>
      </w:pPr>
      <w:rPr>
        <w:rFonts w:hint="default"/>
        <w:lang w:val="en-US" w:eastAsia="en-US" w:bidi="en-US"/>
      </w:rPr>
    </w:lvl>
    <w:lvl w:ilvl="7" w:tplc="3C281578">
      <w:numFmt w:val="bullet"/>
      <w:lvlText w:val="•"/>
      <w:lvlJc w:val="left"/>
      <w:pPr>
        <w:ind w:left="8004" w:hanging="215"/>
      </w:pPr>
      <w:rPr>
        <w:rFonts w:hint="default"/>
        <w:lang w:val="en-US" w:eastAsia="en-US" w:bidi="en-US"/>
      </w:rPr>
    </w:lvl>
    <w:lvl w:ilvl="8" w:tplc="E7621720">
      <w:numFmt w:val="bullet"/>
      <w:lvlText w:val="•"/>
      <w:lvlJc w:val="left"/>
      <w:pPr>
        <w:ind w:left="8976" w:hanging="215"/>
      </w:pPr>
      <w:rPr>
        <w:rFonts w:hint="default"/>
        <w:lang w:val="en-US" w:eastAsia="en-US" w:bidi="en-US"/>
      </w:rPr>
    </w:lvl>
  </w:abstractNum>
  <w:abstractNum w:abstractNumId="17" w15:restartNumberingAfterBreak="0">
    <w:nsid w:val="4A4876E4"/>
    <w:multiLevelType w:val="hybridMultilevel"/>
    <w:tmpl w:val="D76E4C1A"/>
    <w:lvl w:ilvl="0" w:tplc="F6F6F9C4">
      <w:numFmt w:val="bullet"/>
      <w:lvlText w:val="•"/>
      <w:lvlJc w:val="left"/>
      <w:pPr>
        <w:ind w:left="340" w:hanging="175"/>
      </w:pPr>
      <w:rPr>
        <w:rFonts w:ascii="Arial" w:eastAsia="Arial" w:hAnsi="Arial" w:cs="Arial" w:hint="default"/>
        <w:color w:val="353535"/>
        <w:w w:val="104"/>
        <w:sz w:val="18"/>
        <w:szCs w:val="18"/>
        <w:lang w:val="en-US" w:eastAsia="en-US" w:bidi="en-US"/>
      </w:rPr>
    </w:lvl>
    <w:lvl w:ilvl="1" w:tplc="61F8EDE6">
      <w:numFmt w:val="bullet"/>
      <w:lvlText w:val="•"/>
      <w:lvlJc w:val="left"/>
      <w:pPr>
        <w:ind w:left="1112" w:hanging="175"/>
      </w:pPr>
      <w:rPr>
        <w:rFonts w:hint="default"/>
        <w:lang w:val="en-US" w:eastAsia="en-US" w:bidi="en-US"/>
      </w:rPr>
    </w:lvl>
    <w:lvl w:ilvl="2" w:tplc="32601BD0">
      <w:numFmt w:val="bullet"/>
      <w:lvlText w:val="•"/>
      <w:lvlJc w:val="left"/>
      <w:pPr>
        <w:ind w:left="1884" w:hanging="175"/>
      </w:pPr>
      <w:rPr>
        <w:rFonts w:hint="default"/>
        <w:lang w:val="en-US" w:eastAsia="en-US" w:bidi="en-US"/>
      </w:rPr>
    </w:lvl>
    <w:lvl w:ilvl="3" w:tplc="67A23B14">
      <w:numFmt w:val="bullet"/>
      <w:lvlText w:val="•"/>
      <w:lvlJc w:val="left"/>
      <w:pPr>
        <w:ind w:left="2656" w:hanging="175"/>
      </w:pPr>
      <w:rPr>
        <w:rFonts w:hint="default"/>
        <w:lang w:val="en-US" w:eastAsia="en-US" w:bidi="en-US"/>
      </w:rPr>
    </w:lvl>
    <w:lvl w:ilvl="4" w:tplc="B8AE863E">
      <w:numFmt w:val="bullet"/>
      <w:lvlText w:val="•"/>
      <w:lvlJc w:val="left"/>
      <w:pPr>
        <w:ind w:left="3428" w:hanging="175"/>
      </w:pPr>
      <w:rPr>
        <w:rFonts w:hint="default"/>
        <w:lang w:val="en-US" w:eastAsia="en-US" w:bidi="en-US"/>
      </w:rPr>
    </w:lvl>
    <w:lvl w:ilvl="5" w:tplc="8546538E">
      <w:numFmt w:val="bullet"/>
      <w:lvlText w:val="•"/>
      <w:lvlJc w:val="left"/>
      <w:pPr>
        <w:ind w:left="4200" w:hanging="175"/>
      </w:pPr>
      <w:rPr>
        <w:rFonts w:hint="default"/>
        <w:lang w:val="en-US" w:eastAsia="en-US" w:bidi="en-US"/>
      </w:rPr>
    </w:lvl>
    <w:lvl w:ilvl="6" w:tplc="ED42BC36">
      <w:numFmt w:val="bullet"/>
      <w:lvlText w:val="•"/>
      <w:lvlJc w:val="left"/>
      <w:pPr>
        <w:ind w:left="4972" w:hanging="175"/>
      </w:pPr>
      <w:rPr>
        <w:rFonts w:hint="default"/>
        <w:lang w:val="en-US" w:eastAsia="en-US" w:bidi="en-US"/>
      </w:rPr>
    </w:lvl>
    <w:lvl w:ilvl="7" w:tplc="16F4E36E">
      <w:numFmt w:val="bullet"/>
      <w:lvlText w:val="•"/>
      <w:lvlJc w:val="left"/>
      <w:pPr>
        <w:ind w:left="5744" w:hanging="175"/>
      </w:pPr>
      <w:rPr>
        <w:rFonts w:hint="default"/>
        <w:lang w:val="en-US" w:eastAsia="en-US" w:bidi="en-US"/>
      </w:rPr>
    </w:lvl>
    <w:lvl w:ilvl="8" w:tplc="ACD27C08">
      <w:numFmt w:val="bullet"/>
      <w:lvlText w:val="•"/>
      <w:lvlJc w:val="left"/>
      <w:pPr>
        <w:ind w:left="6516" w:hanging="175"/>
      </w:pPr>
      <w:rPr>
        <w:rFonts w:hint="default"/>
        <w:lang w:val="en-US" w:eastAsia="en-US" w:bidi="en-US"/>
      </w:rPr>
    </w:lvl>
  </w:abstractNum>
  <w:abstractNum w:abstractNumId="18" w15:restartNumberingAfterBreak="0">
    <w:nsid w:val="4C5F1E7F"/>
    <w:multiLevelType w:val="hybridMultilevel"/>
    <w:tmpl w:val="56EAB778"/>
    <w:lvl w:ilvl="0" w:tplc="F56CB00E">
      <w:numFmt w:val="bullet"/>
      <w:lvlText w:val="•"/>
      <w:lvlJc w:val="left"/>
      <w:pPr>
        <w:ind w:left="634" w:hanging="268"/>
      </w:pPr>
      <w:rPr>
        <w:rFonts w:ascii="Arial" w:eastAsia="Arial" w:hAnsi="Arial" w:cs="Arial" w:hint="default"/>
        <w:w w:val="95"/>
        <w:sz w:val="20"/>
        <w:szCs w:val="20"/>
        <w:lang w:val="en-US" w:eastAsia="en-US" w:bidi="en-US"/>
      </w:rPr>
    </w:lvl>
    <w:lvl w:ilvl="1" w:tplc="8EE68330">
      <w:numFmt w:val="bullet"/>
      <w:lvlText w:val="•"/>
      <w:lvlJc w:val="left"/>
      <w:pPr>
        <w:ind w:left="1104" w:hanging="268"/>
      </w:pPr>
      <w:rPr>
        <w:rFonts w:hint="default"/>
        <w:lang w:val="en-US" w:eastAsia="en-US" w:bidi="en-US"/>
      </w:rPr>
    </w:lvl>
    <w:lvl w:ilvl="2" w:tplc="40020D54">
      <w:numFmt w:val="bullet"/>
      <w:lvlText w:val="•"/>
      <w:lvlJc w:val="left"/>
      <w:pPr>
        <w:ind w:left="1568" w:hanging="268"/>
      </w:pPr>
      <w:rPr>
        <w:rFonts w:hint="default"/>
        <w:lang w:val="en-US" w:eastAsia="en-US" w:bidi="en-US"/>
      </w:rPr>
    </w:lvl>
    <w:lvl w:ilvl="3" w:tplc="C686A6F8">
      <w:numFmt w:val="bullet"/>
      <w:lvlText w:val="•"/>
      <w:lvlJc w:val="left"/>
      <w:pPr>
        <w:ind w:left="2032" w:hanging="268"/>
      </w:pPr>
      <w:rPr>
        <w:rFonts w:hint="default"/>
        <w:lang w:val="en-US" w:eastAsia="en-US" w:bidi="en-US"/>
      </w:rPr>
    </w:lvl>
    <w:lvl w:ilvl="4" w:tplc="FFE47418">
      <w:numFmt w:val="bullet"/>
      <w:lvlText w:val="•"/>
      <w:lvlJc w:val="left"/>
      <w:pPr>
        <w:ind w:left="2496" w:hanging="268"/>
      </w:pPr>
      <w:rPr>
        <w:rFonts w:hint="default"/>
        <w:lang w:val="en-US" w:eastAsia="en-US" w:bidi="en-US"/>
      </w:rPr>
    </w:lvl>
    <w:lvl w:ilvl="5" w:tplc="215C158C">
      <w:numFmt w:val="bullet"/>
      <w:lvlText w:val="•"/>
      <w:lvlJc w:val="left"/>
      <w:pPr>
        <w:ind w:left="2960" w:hanging="268"/>
      </w:pPr>
      <w:rPr>
        <w:rFonts w:hint="default"/>
        <w:lang w:val="en-US" w:eastAsia="en-US" w:bidi="en-US"/>
      </w:rPr>
    </w:lvl>
    <w:lvl w:ilvl="6" w:tplc="E8A6C712">
      <w:numFmt w:val="bullet"/>
      <w:lvlText w:val="•"/>
      <w:lvlJc w:val="left"/>
      <w:pPr>
        <w:ind w:left="3424" w:hanging="268"/>
      </w:pPr>
      <w:rPr>
        <w:rFonts w:hint="default"/>
        <w:lang w:val="en-US" w:eastAsia="en-US" w:bidi="en-US"/>
      </w:rPr>
    </w:lvl>
    <w:lvl w:ilvl="7" w:tplc="B76E6F56">
      <w:numFmt w:val="bullet"/>
      <w:lvlText w:val="•"/>
      <w:lvlJc w:val="left"/>
      <w:pPr>
        <w:ind w:left="3888" w:hanging="268"/>
      </w:pPr>
      <w:rPr>
        <w:rFonts w:hint="default"/>
        <w:lang w:val="en-US" w:eastAsia="en-US" w:bidi="en-US"/>
      </w:rPr>
    </w:lvl>
    <w:lvl w:ilvl="8" w:tplc="AA40C71E">
      <w:numFmt w:val="bullet"/>
      <w:lvlText w:val="•"/>
      <w:lvlJc w:val="left"/>
      <w:pPr>
        <w:ind w:left="4352" w:hanging="268"/>
      </w:pPr>
      <w:rPr>
        <w:rFonts w:hint="default"/>
        <w:lang w:val="en-US" w:eastAsia="en-US" w:bidi="en-US"/>
      </w:rPr>
    </w:lvl>
  </w:abstractNum>
  <w:abstractNum w:abstractNumId="19" w15:restartNumberingAfterBreak="0">
    <w:nsid w:val="533970BC"/>
    <w:multiLevelType w:val="hybridMultilevel"/>
    <w:tmpl w:val="4D8ED1BE"/>
    <w:lvl w:ilvl="0" w:tplc="24A66906">
      <w:numFmt w:val="bullet"/>
      <w:lvlText w:val="•"/>
      <w:lvlJc w:val="left"/>
      <w:pPr>
        <w:ind w:left="635" w:hanging="268"/>
      </w:pPr>
      <w:rPr>
        <w:rFonts w:ascii="Arial" w:eastAsia="Arial" w:hAnsi="Arial" w:cs="Arial" w:hint="default"/>
        <w:w w:val="95"/>
        <w:sz w:val="20"/>
        <w:szCs w:val="20"/>
        <w:lang w:val="en-US" w:eastAsia="en-US" w:bidi="en-US"/>
      </w:rPr>
    </w:lvl>
    <w:lvl w:ilvl="1" w:tplc="7F80C9A0">
      <w:numFmt w:val="bullet"/>
      <w:lvlText w:val="•"/>
      <w:lvlJc w:val="left"/>
      <w:pPr>
        <w:ind w:left="1104" w:hanging="268"/>
      </w:pPr>
      <w:rPr>
        <w:rFonts w:hint="default"/>
        <w:lang w:val="en-US" w:eastAsia="en-US" w:bidi="en-US"/>
      </w:rPr>
    </w:lvl>
    <w:lvl w:ilvl="2" w:tplc="A29CBEB2">
      <w:numFmt w:val="bullet"/>
      <w:lvlText w:val="•"/>
      <w:lvlJc w:val="left"/>
      <w:pPr>
        <w:ind w:left="1568" w:hanging="268"/>
      </w:pPr>
      <w:rPr>
        <w:rFonts w:hint="default"/>
        <w:lang w:val="en-US" w:eastAsia="en-US" w:bidi="en-US"/>
      </w:rPr>
    </w:lvl>
    <w:lvl w:ilvl="3" w:tplc="3B325786">
      <w:numFmt w:val="bullet"/>
      <w:lvlText w:val="•"/>
      <w:lvlJc w:val="left"/>
      <w:pPr>
        <w:ind w:left="2032" w:hanging="268"/>
      </w:pPr>
      <w:rPr>
        <w:rFonts w:hint="default"/>
        <w:lang w:val="en-US" w:eastAsia="en-US" w:bidi="en-US"/>
      </w:rPr>
    </w:lvl>
    <w:lvl w:ilvl="4" w:tplc="3912B526">
      <w:numFmt w:val="bullet"/>
      <w:lvlText w:val="•"/>
      <w:lvlJc w:val="left"/>
      <w:pPr>
        <w:ind w:left="2496" w:hanging="268"/>
      </w:pPr>
      <w:rPr>
        <w:rFonts w:hint="default"/>
        <w:lang w:val="en-US" w:eastAsia="en-US" w:bidi="en-US"/>
      </w:rPr>
    </w:lvl>
    <w:lvl w:ilvl="5" w:tplc="256879A8">
      <w:numFmt w:val="bullet"/>
      <w:lvlText w:val="•"/>
      <w:lvlJc w:val="left"/>
      <w:pPr>
        <w:ind w:left="2960" w:hanging="268"/>
      </w:pPr>
      <w:rPr>
        <w:rFonts w:hint="default"/>
        <w:lang w:val="en-US" w:eastAsia="en-US" w:bidi="en-US"/>
      </w:rPr>
    </w:lvl>
    <w:lvl w:ilvl="6" w:tplc="9DE4A576">
      <w:numFmt w:val="bullet"/>
      <w:lvlText w:val="•"/>
      <w:lvlJc w:val="left"/>
      <w:pPr>
        <w:ind w:left="3424" w:hanging="268"/>
      </w:pPr>
      <w:rPr>
        <w:rFonts w:hint="default"/>
        <w:lang w:val="en-US" w:eastAsia="en-US" w:bidi="en-US"/>
      </w:rPr>
    </w:lvl>
    <w:lvl w:ilvl="7" w:tplc="0E785B74">
      <w:numFmt w:val="bullet"/>
      <w:lvlText w:val="•"/>
      <w:lvlJc w:val="left"/>
      <w:pPr>
        <w:ind w:left="3888" w:hanging="268"/>
      </w:pPr>
      <w:rPr>
        <w:rFonts w:hint="default"/>
        <w:lang w:val="en-US" w:eastAsia="en-US" w:bidi="en-US"/>
      </w:rPr>
    </w:lvl>
    <w:lvl w:ilvl="8" w:tplc="C58E8C66">
      <w:numFmt w:val="bullet"/>
      <w:lvlText w:val="•"/>
      <w:lvlJc w:val="left"/>
      <w:pPr>
        <w:ind w:left="4352" w:hanging="268"/>
      </w:pPr>
      <w:rPr>
        <w:rFonts w:hint="default"/>
        <w:lang w:val="en-US" w:eastAsia="en-US" w:bidi="en-US"/>
      </w:rPr>
    </w:lvl>
  </w:abstractNum>
  <w:abstractNum w:abstractNumId="20" w15:restartNumberingAfterBreak="0">
    <w:nsid w:val="627A1CC0"/>
    <w:multiLevelType w:val="hybridMultilevel"/>
    <w:tmpl w:val="693A647C"/>
    <w:lvl w:ilvl="0" w:tplc="77E632B6">
      <w:numFmt w:val="bullet"/>
      <w:lvlText w:val="•"/>
      <w:lvlJc w:val="left"/>
      <w:pPr>
        <w:ind w:left="1009" w:hanging="268"/>
      </w:pPr>
      <w:rPr>
        <w:rFonts w:ascii="Arial" w:eastAsia="Arial" w:hAnsi="Arial" w:cs="Arial" w:hint="default"/>
        <w:w w:val="95"/>
        <w:sz w:val="20"/>
        <w:szCs w:val="20"/>
        <w:lang w:val="en-US" w:eastAsia="en-US" w:bidi="en-US"/>
      </w:rPr>
    </w:lvl>
    <w:lvl w:ilvl="1" w:tplc="BA8E6B6A">
      <w:numFmt w:val="bullet"/>
      <w:lvlText w:val="•"/>
      <w:lvlJc w:val="left"/>
      <w:pPr>
        <w:ind w:left="1428" w:hanging="268"/>
      </w:pPr>
      <w:rPr>
        <w:rFonts w:hint="default"/>
        <w:lang w:val="en-US" w:eastAsia="en-US" w:bidi="en-US"/>
      </w:rPr>
    </w:lvl>
    <w:lvl w:ilvl="2" w:tplc="507C3766">
      <w:numFmt w:val="bullet"/>
      <w:lvlText w:val="•"/>
      <w:lvlJc w:val="left"/>
      <w:pPr>
        <w:ind w:left="1856" w:hanging="268"/>
      </w:pPr>
      <w:rPr>
        <w:rFonts w:hint="default"/>
        <w:lang w:val="en-US" w:eastAsia="en-US" w:bidi="en-US"/>
      </w:rPr>
    </w:lvl>
    <w:lvl w:ilvl="3" w:tplc="B2EA4062">
      <w:numFmt w:val="bullet"/>
      <w:lvlText w:val="•"/>
      <w:lvlJc w:val="left"/>
      <w:pPr>
        <w:ind w:left="2284" w:hanging="268"/>
      </w:pPr>
      <w:rPr>
        <w:rFonts w:hint="default"/>
        <w:lang w:val="en-US" w:eastAsia="en-US" w:bidi="en-US"/>
      </w:rPr>
    </w:lvl>
    <w:lvl w:ilvl="4" w:tplc="4072A558">
      <w:numFmt w:val="bullet"/>
      <w:lvlText w:val="•"/>
      <w:lvlJc w:val="left"/>
      <w:pPr>
        <w:ind w:left="2712" w:hanging="268"/>
      </w:pPr>
      <w:rPr>
        <w:rFonts w:hint="default"/>
        <w:lang w:val="en-US" w:eastAsia="en-US" w:bidi="en-US"/>
      </w:rPr>
    </w:lvl>
    <w:lvl w:ilvl="5" w:tplc="CFE06DE8">
      <w:numFmt w:val="bullet"/>
      <w:lvlText w:val="•"/>
      <w:lvlJc w:val="left"/>
      <w:pPr>
        <w:ind w:left="3140" w:hanging="268"/>
      </w:pPr>
      <w:rPr>
        <w:rFonts w:hint="default"/>
        <w:lang w:val="en-US" w:eastAsia="en-US" w:bidi="en-US"/>
      </w:rPr>
    </w:lvl>
    <w:lvl w:ilvl="6" w:tplc="F912BD1C">
      <w:numFmt w:val="bullet"/>
      <w:lvlText w:val="•"/>
      <w:lvlJc w:val="left"/>
      <w:pPr>
        <w:ind w:left="3568" w:hanging="268"/>
      </w:pPr>
      <w:rPr>
        <w:rFonts w:hint="default"/>
        <w:lang w:val="en-US" w:eastAsia="en-US" w:bidi="en-US"/>
      </w:rPr>
    </w:lvl>
    <w:lvl w:ilvl="7" w:tplc="60B095CA">
      <w:numFmt w:val="bullet"/>
      <w:lvlText w:val="•"/>
      <w:lvlJc w:val="left"/>
      <w:pPr>
        <w:ind w:left="3996" w:hanging="268"/>
      </w:pPr>
      <w:rPr>
        <w:rFonts w:hint="default"/>
        <w:lang w:val="en-US" w:eastAsia="en-US" w:bidi="en-US"/>
      </w:rPr>
    </w:lvl>
    <w:lvl w:ilvl="8" w:tplc="E2009B34">
      <w:numFmt w:val="bullet"/>
      <w:lvlText w:val="•"/>
      <w:lvlJc w:val="left"/>
      <w:pPr>
        <w:ind w:left="4424" w:hanging="268"/>
      </w:pPr>
      <w:rPr>
        <w:rFonts w:hint="default"/>
        <w:lang w:val="en-US" w:eastAsia="en-US" w:bidi="en-US"/>
      </w:rPr>
    </w:lvl>
  </w:abstractNum>
  <w:abstractNum w:abstractNumId="21" w15:restartNumberingAfterBreak="0">
    <w:nsid w:val="6628650B"/>
    <w:multiLevelType w:val="hybridMultilevel"/>
    <w:tmpl w:val="3640C7BE"/>
    <w:lvl w:ilvl="0" w:tplc="3AC61D4C">
      <w:numFmt w:val="bullet"/>
      <w:lvlText w:val="•"/>
      <w:lvlJc w:val="left"/>
      <w:pPr>
        <w:ind w:left="742" w:hanging="268"/>
      </w:pPr>
      <w:rPr>
        <w:rFonts w:ascii="Arial" w:eastAsia="Arial" w:hAnsi="Arial" w:cs="Arial" w:hint="default"/>
        <w:w w:val="95"/>
        <w:sz w:val="20"/>
        <w:szCs w:val="20"/>
        <w:lang w:val="en-US" w:eastAsia="en-US" w:bidi="en-US"/>
      </w:rPr>
    </w:lvl>
    <w:lvl w:ilvl="1" w:tplc="58481AD0">
      <w:numFmt w:val="bullet"/>
      <w:lvlText w:val="•"/>
      <w:lvlJc w:val="left"/>
      <w:pPr>
        <w:ind w:left="1194" w:hanging="268"/>
      </w:pPr>
      <w:rPr>
        <w:rFonts w:hint="default"/>
        <w:lang w:val="en-US" w:eastAsia="en-US" w:bidi="en-US"/>
      </w:rPr>
    </w:lvl>
    <w:lvl w:ilvl="2" w:tplc="2508E9BE">
      <w:numFmt w:val="bullet"/>
      <w:lvlText w:val="•"/>
      <w:lvlJc w:val="left"/>
      <w:pPr>
        <w:ind w:left="1648" w:hanging="268"/>
      </w:pPr>
      <w:rPr>
        <w:rFonts w:hint="default"/>
        <w:lang w:val="en-US" w:eastAsia="en-US" w:bidi="en-US"/>
      </w:rPr>
    </w:lvl>
    <w:lvl w:ilvl="3" w:tplc="ABC88640">
      <w:numFmt w:val="bullet"/>
      <w:lvlText w:val="•"/>
      <w:lvlJc w:val="left"/>
      <w:pPr>
        <w:ind w:left="2102" w:hanging="268"/>
      </w:pPr>
      <w:rPr>
        <w:rFonts w:hint="default"/>
        <w:lang w:val="en-US" w:eastAsia="en-US" w:bidi="en-US"/>
      </w:rPr>
    </w:lvl>
    <w:lvl w:ilvl="4" w:tplc="A582EE74">
      <w:numFmt w:val="bullet"/>
      <w:lvlText w:val="•"/>
      <w:lvlJc w:val="left"/>
      <w:pPr>
        <w:ind w:left="2556" w:hanging="268"/>
      </w:pPr>
      <w:rPr>
        <w:rFonts w:hint="default"/>
        <w:lang w:val="en-US" w:eastAsia="en-US" w:bidi="en-US"/>
      </w:rPr>
    </w:lvl>
    <w:lvl w:ilvl="5" w:tplc="5F268D00">
      <w:numFmt w:val="bullet"/>
      <w:lvlText w:val="•"/>
      <w:lvlJc w:val="left"/>
      <w:pPr>
        <w:ind w:left="3010" w:hanging="268"/>
      </w:pPr>
      <w:rPr>
        <w:rFonts w:hint="default"/>
        <w:lang w:val="en-US" w:eastAsia="en-US" w:bidi="en-US"/>
      </w:rPr>
    </w:lvl>
    <w:lvl w:ilvl="6" w:tplc="AD7E6152">
      <w:numFmt w:val="bullet"/>
      <w:lvlText w:val="•"/>
      <w:lvlJc w:val="left"/>
      <w:pPr>
        <w:ind w:left="3464" w:hanging="268"/>
      </w:pPr>
      <w:rPr>
        <w:rFonts w:hint="default"/>
        <w:lang w:val="en-US" w:eastAsia="en-US" w:bidi="en-US"/>
      </w:rPr>
    </w:lvl>
    <w:lvl w:ilvl="7" w:tplc="DC52B154">
      <w:numFmt w:val="bullet"/>
      <w:lvlText w:val="•"/>
      <w:lvlJc w:val="left"/>
      <w:pPr>
        <w:ind w:left="3918" w:hanging="268"/>
      </w:pPr>
      <w:rPr>
        <w:rFonts w:hint="default"/>
        <w:lang w:val="en-US" w:eastAsia="en-US" w:bidi="en-US"/>
      </w:rPr>
    </w:lvl>
    <w:lvl w:ilvl="8" w:tplc="794000E8">
      <w:numFmt w:val="bullet"/>
      <w:lvlText w:val="•"/>
      <w:lvlJc w:val="left"/>
      <w:pPr>
        <w:ind w:left="4372" w:hanging="268"/>
      </w:pPr>
      <w:rPr>
        <w:rFonts w:hint="default"/>
        <w:lang w:val="en-US" w:eastAsia="en-US" w:bidi="en-US"/>
      </w:rPr>
    </w:lvl>
  </w:abstractNum>
  <w:abstractNum w:abstractNumId="22" w15:restartNumberingAfterBreak="0">
    <w:nsid w:val="6AFA53C0"/>
    <w:multiLevelType w:val="hybridMultilevel"/>
    <w:tmpl w:val="648E0B46"/>
    <w:lvl w:ilvl="0" w:tplc="E01E93A4">
      <w:numFmt w:val="bullet"/>
      <w:lvlText w:val="•"/>
      <w:lvlJc w:val="left"/>
      <w:pPr>
        <w:ind w:left="340" w:hanging="175"/>
      </w:pPr>
      <w:rPr>
        <w:rFonts w:ascii="Arial" w:eastAsia="Arial" w:hAnsi="Arial" w:cs="Arial" w:hint="default"/>
        <w:color w:val="353535"/>
        <w:w w:val="104"/>
        <w:sz w:val="18"/>
        <w:szCs w:val="18"/>
        <w:lang w:val="en-US" w:eastAsia="en-US" w:bidi="en-US"/>
      </w:rPr>
    </w:lvl>
    <w:lvl w:ilvl="1" w:tplc="83A03968">
      <w:numFmt w:val="bullet"/>
      <w:lvlText w:val="•"/>
      <w:lvlJc w:val="left"/>
      <w:pPr>
        <w:ind w:left="1112" w:hanging="175"/>
      </w:pPr>
      <w:rPr>
        <w:rFonts w:hint="default"/>
        <w:lang w:val="en-US" w:eastAsia="en-US" w:bidi="en-US"/>
      </w:rPr>
    </w:lvl>
    <w:lvl w:ilvl="2" w:tplc="D9402E9E">
      <w:numFmt w:val="bullet"/>
      <w:lvlText w:val="•"/>
      <w:lvlJc w:val="left"/>
      <w:pPr>
        <w:ind w:left="1884" w:hanging="175"/>
      </w:pPr>
      <w:rPr>
        <w:rFonts w:hint="default"/>
        <w:lang w:val="en-US" w:eastAsia="en-US" w:bidi="en-US"/>
      </w:rPr>
    </w:lvl>
    <w:lvl w:ilvl="3" w:tplc="BDE48874">
      <w:numFmt w:val="bullet"/>
      <w:lvlText w:val="•"/>
      <w:lvlJc w:val="left"/>
      <w:pPr>
        <w:ind w:left="2656" w:hanging="175"/>
      </w:pPr>
      <w:rPr>
        <w:rFonts w:hint="default"/>
        <w:lang w:val="en-US" w:eastAsia="en-US" w:bidi="en-US"/>
      </w:rPr>
    </w:lvl>
    <w:lvl w:ilvl="4" w:tplc="2CC6F096">
      <w:numFmt w:val="bullet"/>
      <w:lvlText w:val="•"/>
      <w:lvlJc w:val="left"/>
      <w:pPr>
        <w:ind w:left="3428" w:hanging="175"/>
      </w:pPr>
      <w:rPr>
        <w:rFonts w:hint="default"/>
        <w:lang w:val="en-US" w:eastAsia="en-US" w:bidi="en-US"/>
      </w:rPr>
    </w:lvl>
    <w:lvl w:ilvl="5" w:tplc="422E65A4">
      <w:numFmt w:val="bullet"/>
      <w:lvlText w:val="•"/>
      <w:lvlJc w:val="left"/>
      <w:pPr>
        <w:ind w:left="4200" w:hanging="175"/>
      </w:pPr>
      <w:rPr>
        <w:rFonts w:hint="default"/>
        <w:lang w:val="en-US" w:eastAsia="en-US" w:bidi="en-US"/>
      </w:rPr>
    </w:lvl>
    <w:lvl w:ilvl="6" w:tplc="E51AC514">
      <w:numFmt w:val="bullet"/>
      <w:lvlText w:val="•"/>
      <w:lvlJc w:val="left"/>
      <w:pPr>
        <w:ind w:left="4972" w:hanging="175"/>
      </w:pPr>
      <w:rPr>
        <w:rFonts w:hint="default"/>
        <w:lang w:val="en-US" w:eastAsia="en-US" w:bidi="en-US"/>
      </w:rPr>
    </w:lvl>
    <w:lvl w:ilvl="7" w:tplc="3AD686E6">
      <w:numFmt w:val="bullet"/>
      <w:lvlText w:val="•"/>
      <w:lvlJc w:val="left"/>
      <w:pPr>
        <w:ind w:left="5744" w:hanging="175"/>
      </w:pPr>
      <w:rPr>
        <w:rFonts w:hint="default"/>
        <w:lang w:val="en-US" w:eastAsia="en-US" w:bidi="en-US"/>
      </w:rPr>
    </w:lvl>
    <w:lvl w:ilvl="8" w:tplc="B890F57A">
      <w:numFmt w:val="bullet"/>
      <w:lvlText w:val="•"/>
      <w:lvlJc w:val="left"/>
      <w:pPr>
        <w:ind w:left="6516" w:hanging="175"/>
      </w:pPr>
      <w:rPr>
        <w:rFonts w:hint="default"/>
        <w:lang w:val="en-US" w:eastAsia="en-US" w:bidi="en-US"/>
      </w:rPr>
    </w:lvl>
  </w:abstractNum>
  <w:abstractNum w:abstractNumId="23" w15:restartNumberingAfterBreak="0">
    <w:nsid w:val="70AA76D2"/>
    <w:multiLevelType w:val="multilevel"/>
    <w:tmpl w:val="4670A290"/>
    <w:lvl w:ilvl="0">
      <w:start w:val="3"/>
      <w:numFmt w:val="decimal"/>
      <w:lvlText w:val="%1"/>
      <w:lvlJc w:val="left"/>
      <w:pPr>
        <w:ind w:left="856" w:hanging="322"/>
        <w:jc w:val="left"/>
      </w:pPr>
      <w:rPr>
        <w:rFonts w:hint="default"/>
        <w:lang w:val="en-US" w:eastAsia="en-US" w:bidi="en-US"/>
      </w:rPr>
    </w:lvl>
    <w:lvl w:ilvl="1">
      <w:start w:val="1"/>
      <w:numFmt w:val="decimal"/>
      <w:lvlText w:val="%1.%2"/>
      <w:lvlJc w:val="left"/>
      <w:pPr>
        <w:ind w:left="856"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2872" w:hanging="322"/>
      </w:pPr>
      <w:rPr>
        <w:rFonts w:hint="default"/>
        <w:lang w:val="en-US" w:eastAsia="en-US" w:bidi="en-US"/>
      </w:rPr>
    </w:lvl>
    <w:lvl w:ilvl="3">
      <w:numFmt w:val="bullet"/>
      <w:lvlText w:val="•"/>
      <w:lvlJc w:val="left"/>
      <w:pPr>
        <w:ind w:left="3878" w:hanging="322"/>
      </w:pPr>
      <w:rPr>
        <w:rFonts w:hint="default"/>
        <w:lang w:val="en-US" w:eastAsia="en-US" w:bidi="en-US"/>
      </w:rPr>
    </w:lvl>
    <w:lvl w:ilvl="4">
      <w:numFmt w:val="bullet"/>
      <w:lvlText w:val="•"/>
      <w:lvlJc w:val="left"/>
      <w:pPr>
        <w:ind w:left="4884" w:hanging="322"/>
      </w:pPr>
      <w:rPr>
        <w:rFonts w:hint="default"/>
        <w:lang w:val="en-US" w:eastAsia="en-US" w:bidi="en-US"/>
      </w:rPr>
    </w:lvl>
    <w:lvl w:ilvl="5">
      <w:numFmt w:val="bullet"/>
      <w:lvlText w:val="•"/>
      <w:lvlJc w:val="left"/>
      <w:pPr>
        <w:ind w:left="5890" w:hanging="322"/>
      </w:pPr>
      <w:rPr>
        <w:rFonts w:hint="default"/>
        <w:lang w:val="en-US" w:eastAsia="en-US" w:bidi="en-US"/>
      </w:rPr>
    </w:lvl>
    <w:lvl w:ilvl="6">
      <w:numFmt w:val="bullet"/>
      <w:lvlText w:val="•"/>
      <w:lvlJc w:val="left"/>
      <w:pPr>
        <w:ind w:left="6896" w:hanging="322"/>
      </w:pPr>
      <w:rPr>
        <w:rFonts w:hint="default"/>
        <w:lang w:val="en-US" w:eastAsia="en-US" w:bidi="en-US"/>
      </w:rPr>
    </w:lvl>
    <w:lvl w:ilvl="7">
      <w:numFmt w:val="bullet"/>
      <w:lvlText w:val="•"/>
      <w:lvlJc w:val="left"/>
      <w:pPr>
        <w:ind w:left="7902" w:hanging="322"/>
      </w:pPr>
      <w:rPr>
        <w:rFonts w:hint="default"/>
        <w:lang w:val="en-US" w:eastAsia="en-US" w:bidi="en-US"/>
      </w:rPr>
    </w:lvl>
    <w:lvl w:ilvl="8">
      <w:numFmt w:val="bullet"/>
      <w:lvlText w:val="•"/>
      <w:lvlJc w:val="left"/>
      <w:pPr>
        <w:ind w:left="8908" w:hanging="322"/>
      </w:pPr>
      <w:rPr>
        <w:rFonts w:hint="default"/>
        <w:lang w:val="en-US" w:eastAsia="en-US" w:bidi="en-US"/>
      </w:rPr>
    </w:lvl>
  </w:abstractNum>
  <w:abstractNum w:abstractNumId="24" w15:restartNumberingAfterBreak="0">
    <w:nsid w:val="7260123B"/>
    <w:multiLevelType w:val="hybridMultilevel"/>
    <w:tmpl w:val="14A6A424"/>
    <w:lvl w:ilvl="0" w:tplc="68ECA82C">
      <w:numFmt w:val="bullet"/>
      <w:lvlText w:val="•"/>
      <w:lvlJc w:val="left"/>
      <w:pPr>
        <w:ind w:left="634" w:hanging="268"/>
      </w:pPr>
      <w:rPr>
        <w:rFonts w:ascii="Arial" w:eastAsia="Arial" w:hAnsi="Arial" w:cs="Arial" w:hint="default"/>
        <w:w w:val="95"/>
        <w:sz w:val="20"/>
        <w:szCs w:val="20"/>
        <w:lang w:val="en-US" w:eastAsia="en-US" w:bidi="en-US"/>
      </w:rPr>
    </w:lvl>
    <w:lvl w:ilvl="1" w:tplc="148CB8A8">
      <w:numFmt w:val="bullet"/>
      <w:lvlText w:val="•"/>
      <w:lvlJc w:val="left"/>
      <w:pPr>
        <w:ind w:left="1104" w:hanging="268"/>
      </w:pPr>
      <w:rPr>
        <w:rFonts w:hint="default"/>
        <w:lang w:val="en-US" w:eastAsia="en-US" w:bidi="en-US"/>
      </w:rPr>
    </w:lvl>
    <w:lvl w:ilvl="2" w:tplc="9B988B1C">
      <w:numFmt w:val="bullet"/>
      <w:lvlText w:val="•"/>
      <w:lvlJc w:val="left"/>
      <w:pPr>
        <w:ind w:left="1568" w:hanging="268"/>
      </w:pPr>
      <w:rPr>
        <w:rFonts w:hint="default"/>
        <w:lang w:val="en-US" w:eastAsia="en-US" w:bidi="en-US"/>
      </w:rPr>
    </w:lvl>
    <w:lvl w:ilvl="3" w:tplc="143EF6A0">
      <w:numFmt w:val="bullet"/>
      <w:lvlText w:val="•"/>
      <w:lvlJc w:val="left"/>
      <w:pPr>
        <w:ind w:left="2032" w:hanging="268"/>
      </w:pPr>
      <w:rPr>
        <w:rFonts w:hint="default"/>
        <w:lang w:val="en-US" w:eastAsia="en-US" w:bidi="en-US"/>
      </w:rPr>
    </w:lvl>
    <w:lvl w:ilvl="4" w:tplc="0D7E1DF8">
      <w:numFmt w:val="bullet"/>
      <w:lvlText w:val="•"/>
      <w:lvlJc w:val="left"/>
      <w:pPr>
        <w:ind w:left="2496" w:hanging="268"/>
      </w:pPr>
      <w:rPr>
        <w:rFonts w:hint="default"/>
        <w:lang w:val="en-US" w:eastAsia="en-US" w:bidi="en-US"/>
      </w:rPr>
    </w:lvl>
    <w:lvl w:ilvl="5" w:tplc="F5DC9EBA">
      <w:numFmt w:val="bullet"/>
      <w:lvlText w:val="•"/>
      <w:lvlJc w:val="left"/>
      <w:pPr>
        <w:ind w:left="2960" w:hanging="268"/>
      </w:pPr>
      <w:rPr>
        <w:rFonts w:hint="default"/>
        <w:lang w:val="en-US" w:eastAsia="en-US" w:bidi="en-US"/>
      </w:rPr>
    </w:lvl>
    <w:lvl w:ilvl="6" w:tplc="D2DCE12C">
      <w:numFmt w:val="bullet"/>
      <w:lvlText w:val="•"/>
      <w:lvlJc w:val="left"/>
      <w:pPr>
        <w:ind w:left="3424" w:hanging="268"/>
      </w:pPr>
      <w:rPr>
        <w:rFonts w:hint="default"/>
        <w:lang w:val="en-US" w:eastAsia="en-US" w:bidi="en-US"/>
      </w:rPr>
    </w:lvl>
    <w:lvl w:ilvl="7" w:tplc="08E0E806">
      <w:numFmt w:val="bullet"/>
      <w:lvlText w:val="•"/>
      <w:lvlJc w:val="left"/>
      <w:pPr>
        <w:ind w:left="3888" w:hanging="268"/>
      </w:pPr>
      <w:rPr>
        <w:rFonts w:hint="default"/>
        <w:lang w:val="en-US" w:eastAsia="en-US" w:bidi="en-US"/>
      </w:rPr>
    </w:lvl>
    <w:lvl w:ilvl="8" w:tplc="CB1C8AA8">
      <w:numFmt w:val="bullet"/>
      <w:lvlText w:val="•"/>
      <w:lvlJc w:val="left"/>
      <w:pPr>
        <w:ind w:left="4352" w:hanging="268"/>
      </w:pPr>
      <w:rPr>
        <w:rFonts w:hint="default"/>
        <w:lang w:val="en-US" w:eastAsia="en-US" w:bidi="en-US"/>
      </w:rPr>
    </w:lvl>
  </w:abstractNum>
  <w:abstractNum w:abstractNumId="25" w15:restartNumberingAfterBreak="0">
    <w:nsid w:val="73C51D48"/>
    <w:multiLevelType w:val="multilevel"/>
    <w:tmpl w:val="10280C52"/>
    <w:lvl w:ilvl="0">
      <w:start w:val="5"/>
      <w:numFmt w:val="decimal"/>
      <w:lvlText w:val="%1"/>
      <w:lvlJc w:val="left"/>
      <w:pPr>
        <w:ind w:left="1178" w:hanging="322"/>
        <w:jc w:val="left"/>
      </w:pPr>
      <w:rPr>
        <w:rFonts w:hint="default"/>
        <w:lang w:val="en-US" w:eastAsia="en-US" w:bidi="en-US"/>
      </w:rPr>
    </w:lvl>
    <w:lvl w:ilvl="1">
      <w:start w:val="2"/>
      <w:numFmt w:val="decimal"/>
      <w:lvlText w:val="%1.%2"/>
      <w:lvlJc w:val="left"/>
      <w:pPr>
        <w:ind w:left="1178"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1539" w:hanging="228"/>
      </w:pPr>
      <w:rPr>
        <w:rFonts w:ascii="Wingdings" w:eastAsia="Wingdings" w:hAnsi="Wingdings" w:cs="Wingdings" w:hint="default"/>
        <w:color w:val="353535"/>
        <w:w w:val="84"/>
        <w:sz w:val="12"/>
        <w:szCs w:val="12"/>
        <w:lang w:val="en-US" w:eastAsia="en-US" w:bidi="en-US"/>
      </w:rPr>
    </w:lvl>
    <w:lvl w:ilvl="4">
      <w:numFmt w:val="bullet"/>
      <w:lvlText w:val="•"/>
      <w:lvlJc w:val="left"/>
      <w:pPr>
        <w:ind w:left="3885" w:hanging="228"/>
      </w:pPr>
      <w:rPr>
        <w:rFonts w:hint="default"/>
        <w:lang w:val="en-US" w:eastAsia="en-US" w:bidi="en-US"/>
      </w:rPr>
    </w:lvl>
    <w:lvl w:ilvl="5">
      <w:numFmt w:val="bullet"/>
      <w:lvlText w:val="•"/>
      <w:lvlJc w:val="left"/>
      <w:pPr>
        <w:ind w:left="5057" w:hanging="228"/>
      </w:pPr>
      <w:rPr>
        <w:rFonts w:hint="default"/>
        <w:lang w:val="en-US" w:eastAsia="en-US" w:bidi="en-US"/>
      </w:rPr>
    </w:lvl>
    <w:lvl w:ilvl="6">
      <w:numFmt w:val="bullet"/>
      <w:lvlText w:val="•"/>
      <w:lvlJc w:val="left"/>
      <w:pPr>
        <w:ind w:left="6230" w:hanging="228"/>
      </w:pPr>
      <w:rPr>
        <w:rFonts w:hint="default"/>
        <w:lang w:val="en-US" w:eastAsia="en-US" w:bidi="en-US"/>
      </w:rPr>
    </w:lvl>
    <w:lvl w:ilvl="7">
      <w:numFmt w:val="bullet"/>
      <w:lvlText w:val="•"/>
      <w:lvlJc w:val="left"/>
      <w:pPr>
        <w:ind w:left="7402" w:hanging="228"/>
      </w:pPr>
      <w:rPr>
        <w:rFonts w:hint="default"/>
        <w:lang w:val="en-US" w:eastAsia="en-US" w:bidi="en-US"/>
      </w:rPr>
    </w:lvl>
    <w:lvl w:ilvl="8">
      <w:numFmt w:val="bullet"/>
      <w:lvlText w:val="•"/>
      <w:lvlJc w:val="left"/>
      <w:pPr>
        <w:ind w:left="8575" w:hanging="228"/>
      </w:pPr>
      <w:rPr>
        <w:rFonts w:hint="default"/>
        <w:lang w:val="en-US" w:eastAsia="en-US" w:bidi="en-US"/>
      </w:rPr>
    </w:lvl>
  </w:abstractNum>
  <w:abstractNum w:abstractNumId="26" w15:restartNumberingAfterBreak="0">
    <w:nsid w:val="7B3441BB"/>
    <w:multiLevelType w:val="hybridMultilevel"/>
    <w:tmpl w:val="BCBAC300"/>
    <w:lvl w:ilvl="0" w:tplc="652E3010">
      <w:numFmt w:val="bullet"/>
      <w:lvlText w:val="•"/>
      <w:lvlJc w:val="left"/>
      <w:pPr>
        <w:ind w:left="635" w:hanging="268"/>
      </w:pPr>
      <w:rPr>
        <w:rFonts w:ascii="Arial" w:eastAsia="Arial" w:hAnsi="Arial" w:cs="Arial" w:hint="default"/>
        <w:w w:val="95"/>
        <w:sz w:val="20"/>
        <w:szCs w:val="20"/>
        <w:lang w:val="en-US" w:eastAsia="en-US" w:bidi="en-US"/>
      </w:rPr>
    </w:lvl>
    <w:lvl w:ilvl="1" w:tplc="4468DF64">
      <w:numFmt w:val="bullet"/>
      <w:lvlText w:val="•"/>
      <w:lvlJc w:val="left"/>
      <w:pPr>
        <w:ind w:left="1104" w:hanging="268"/>
      </w:pPr>
      <w:rPr>
        <w:rFonts w:hint="default"/>
        <w:lang w:val="en-US" w:eastAsia="en-US" w:bidi="en-US"/>
      </w:rPr>
    </w:lvl>
    <w:lvl w:ilvl="2" w:tplc="BEEA8E7E">
      <w:numFmt w:val="bullet"/>
      <w:lvlText w:val="•"/>
      <w:lvlJc w:val="left"/>
      <w:pPr>
        <w:ind w:left="1568" w:hanging="268"/>
      </w:pPr>
      <w:rPr>
        <w:rFonts w:hint="default"/>
        <w:lang w:val="en-US" w:eastAsia="en-US" w:bidi="en-US"/>
      </w:rPr>
    </w:lvl>
    <w:lvl w:ilvl="3" w:tplc="ED4ADF4C">
      <w:numFmt w:val="bullet"/>
      <w:lvlText w:val="•"/>
      <w:lvlJc w:val="left"/>
      <w:pPr>
        <w:ind w:left="2032" w:hanging="268"/>
      </w:pPr>
      <w:rPr>
        <w:rFonts w:hint="default"/>
        <w:lang w:val="en-US" w:eastAsia="en-US" w:bidi="en-US"/>
      </w:rPr>
    </w:lvl>
    <w:lvl w:ilvl="4" w:tplc="2B002DDC">
      <w:numFmt w:val="bullet"/>
      <w:lvlText w:val="•"/>
      <w:lvlJc w:val="left"/>
      <w:pPr>
        <w:ind w:left="2496" w:hanging="268"/>
      </w:pPr>
      <w:rPr>
        <w:rFonts w:hint="default"/>
        <w:lang w:val="en-US" w:eastAsia="en-US" w:bidi="en-US"/>
      </w:rPr>
    </w:lvl>
    <w:lvl w:ilvl="5" w:tplc="B2448C1A">
      <w:numFmt w:val="bullet"/>
      <w:lvlText w:val="•"/>
      <w:lvlJc w:val="left"/>
      <w:pPr>
        <w:ind w:left="2960" w:hanging="268"/>
      </w:pPr>
      <w:rPr>
        <w:rFonts w:hint="default"/>
        <w:lang w:val="en-US" w:eastAsia="en-US" w:bidi="en-US"/>
      </w:rPr>
    </w:lvl>
    <w:lvl w:ilvl="6" w:tplc="4A68EE60">
      <w:numFmt w:val="bullet"/>
      <w:lvlText w:val="•"/>
      <w:lvlJc w:val="left"/>
      <w:pPr>
        <w:ind w:left="3424" w:hanging="268"/>
      </w:pPr>
      <w:rPr>
        <w:rFonts w:hint="default"/>
        <w:lang w:val="en-US" w:eastAsia="en-US" w:bidi="en-US"/>
      </w:rPr>
    </w:lvl>
    <w:lvl w:ilvl="7" w:tplc="8C122144">
      <w:numFmt w:val="bullet"/>
      <w:lvlText w:val="•"/>
      <w:lvlJc w:val="left"/>
      <w:pPr>
        <w:ind w:left="3888" w:hanging="268"/>
      </w:pPr>
      <w:rPr>
        <w:rFonts w:hint="default"/>
        <w:lang w:val="en-US" w:eastAsia="en-US" w:bidi="en-US"/>
      </w:rPr>
    </w:lvl>
    <w:lvl w:ilvl="8" w:tplc="B1E0842E">
      <w:numFmt w:val="bullet"/>
      <w:lvlText w:val="•"/>
      <w:lvlJc w:val="left"/>
      <w:pPr>
        <w:ind w:left="4352" w:hanging="268"/>
      </w:pPr>
      <w:rPr>
        <w:rFonts w:hint="default"/>
        <w:lang w:val="en-US" w:eastAsia="en-US" w:bidi="en-US"/>
      </w:rPr>
    </w:lvl>
  </w:abstractNum>
  <w:abstractNum w:abstractNumId="27" w15:restartNumberingAfterBreak="0">
    <w:nsid w:val="7C157BB7"/>
    <w:multiLevelType w:val="hybridMultilevel"/>
    <w:tmpl w:val="CA406D46"/>
    <w:lvl w:ilvl="0" w:tplc="9CECB7EE">
      <w:numFmt w:val="bullet"/>
      <w:lvlText w:val="•"/>
      <w:lvlJc w:val="left"/>
      <w:pPr>
        <w:ind w:left="741" w:hanging="268"/>
      </w:pPr>
      <w:rPr>
        <w:rFonts w:ascii="Arial" w:eastAsia="Arial" w:hAnsi="Arial" w:cs="Arial" w:hint="default"/>
        <w:w w:val="95"/>
        <w:sz w:val="20"/>
        <w:szCs w:val="20"/>
        <w:lang w:val="en-US" w:eastAsia="en-US" w:bidi="en-US"/>
      </w:rPr>
    </w:lvl>
    <w:lvl w:ilvl="1" w:tplc="ABAEE006">
      <w:numFmt w:val="bullet"/>
      <w:lvlText w:val="•"/>
      <w:lvlJc w:val="left"/>
      <w:pPr>
        <w:ind w:left="1723" w:hanging="268"/>
      </w:pPr>
      <w:rPr>
        <w:rFonts w:hint="default"/>
        <w:lang w:val="en-US" w:eastAsia="en-US" w:bidi="en-US"/>
      </w:rPr>
    </w:lvl>
    <w:lvl w:ilvl="2" w:tplc="D952CF24">
      <w:numFmt w:val="bullet"/>
      <w:lvlText w:val="•"/>
      <w:lvlJc w:val="left"/>
      <w:pPr>
        <w:ind w:left="2707" w:hanging="268"/>
      </w:pPr>
      <w:rPr>
        <w:rFonts w:hint="default"/>
        <w:lang w:val="en-US" w:eastAsia="en-US" w:bidi="en-US"/>
      </w:rPr>
    </w:lvl>
    <w:lvl w:ilvl="3" w:tplc="235835D2">
      <w:numFmt w:val="bullet"/>
      <w:lvlText w:val="•"/>
      <w:lvlJc w:val="left"/>
      <w:pPr>
        <w:ind w:left="3691" w:hanging="268"/>
      </w:pPr>
      <w:rPr>
        <w:rFonts w:hint="default"/>
        <w:lang w:val="en-US" w:eastAsia="en-US" w:bidi="en-US"/>
      </w:rPr>
    </w:lvl>
    <w:lvl w:ilvl="4" w:tplc="144C26EE">
      <w:numFmt w:val="bullet"/>
      <w:lvlText w:val="•"/>
      <w:lvlJc w:val="left"/>
      <w:pPr>
        <w:ind w:left="4674" w:hanging="268"/>
      </w:pPr>
      <w:rPr>
        <w:rFonts w:hint="default"/>
        <w:lang w:val="en-US" w:eastAsia="en-US" w:bidi="en-US"/>
      </w:rPr>
    </w:lvl>
    <w:lvl w:ilvl="5" w:tplc="DDA6CAD6">
      <w:numFmt w:val="bullet"/>
      <w:lvlText w:val="•"/>
      <w:lvlJc w:val="left"/>
      <w:pPr>
        <w:ind w:left="5658" w:hanging="268"/>
      </w:pPr>
      <w:rPr>
        <w:rFonts w:hint="default"/>
        <w:lang w:val="en-US" w:eastAsia="en-US" w:bidi="en-US"/>
      </w:rPr>
    </w:lvl>
    <w:lvl w:ilvl="6" w:tplc="264EC9B0">
      <w:numFmt w:val="bullet"/>
      <w:lvlText w:val="•"/>
      <w:lvlJc w:val="left"/>
      <w:pPr>
        <w:ind w:left="6642" w:hanging="268"/>
      </w:pPr>
      <w:rPr>
        <w:rFonts w:hint="default"/>
        <w:lang w:val="en-US" w:eastAsia="en-US" w:bidi="en-US"/>
      </w:rPr>
    </w:lvl>
    <w:lvl w:ilvl="7" w:tplc="D8AAA5FE">
      <w:numFmt w:val="bullet"/>
      <w:lvlText w:val="•"/>
      <w:lvlJc w:val="left"/>
      <w:pPr>
        <w:ind w:left="7625" w:hanging="268"/>
      </w:pPr>
      <w:rPr>
        <w:rFonts w:hint="default"/>
        <w:lang w:val="en-US" w:eastAsia="en-US" w:bidi="en-US"/>
      </w:rPr>
    </w:lvl>
    <w:lvl w:ilvl="8" w:tplc="A0CE7BA6">
      <w:numFmt w:val="bullet"/>
      <w:lvlText w:val="•"/>
      <w:lvlJc w:val="left"/>
      <w:pPr>
        <w:ind w:left="8609" w:hanging="268"/>
      </w:pPr>
      <w:rPr>
        <w:rFonts w:hint="default"/>
        <w:lang w:val="en-US" w:eastAsia="en-US" w:bidi="en-US"/>
      </w:rPr>
    </w:lvl>
  </w:abstractNum>
  <w:num w:numId="1" w16cid:durableId="39669646">
    <w:abstractNumId w:val="19"/>
  </w:num>
  <w:num w:numId="2" w16cid:durableId="97674882">
    <w:abstractNumId w:val="18"/>
  </w:num>
  <w:num w:numId="3" w16cid:durableId="404112594">
    <w:abstractNumId w:val="7"/>
  </w:num>
  <w:num w:numId="4" w16cid:durableId="15931847">
    <w:abstractNumId w:val="24"/>
  </w:num>
  <w:num w:numId="5" w16cid:durableId="1890994399">
    <w:abstractNumId w:val="26"/>
  </w:num>
  <w:num w:numId="6" w16cid:durableId="808014093">
    <w:abstractNumId w:val="12"/>
  </w:num>
  <w:num w:numId="7" w16cid:durableId="172961005">
    <w:abstractNumId w:val="3"/>
  </w:num>
  <w:num w:numId="8" w16cid:durableId="241378154">
    <w:abstractNumId w:val="8"/>
  </w:num>
  <w:num w:numId="9" w16cid:durableId="1602487889">
    <w:abstractNumId w:val="9"/>
  </w:num>
  <w:num w:numId="10" w16cid:durableId="1526019912">
    <w:abstractNumId w:val="20"/>
  </w:num>
  <w:num w:numId="11" w16cid:durableId="1435976093">
    <w:abstractNumId w:val="21"/>
  </w:num>
  <w:num w:numId="12" w16cid:durableId="1685744531">
    <w:abstractNumId w:val="5"/>
  </w:num>
  <w:num w:numId="13" w16cid:durableId="308442134">
    <w:abstractNumId w:val="6"/>
  </w:num>
  <w:num w:numId="14" w16cid:durableId="2116510513">
    <w:abstractNumId w:val="0"/>
  </w:num>
  <w:num w:numId="15" w16cid:durableId="294797264">
    <w:abstractNumId w:val="27"/>
  </w:num>
  <w:num w:numId="16" w16cid:durableId="1910846722">
    <w:abstractNumId w:val="10"/>
  </w:num>
  <w:num w:numId="17" w16cid:durableId="2138602089">
    <w:abstractNumId w:val="13"/>
  </w:num>
  <w:num w:numId="18" w16cid:durableId="908882598">
    <w:abstractNumId w:val="25"/>
  </w:num>
  <w:num w:numId="19" w16cid:durableId="1029988409">
    <w:abstractNumId w:val="4"/>
  </w:num>
  <w:num w:numId="20" w16cid:durableId="1479222551">
    <w:abstractNumId w:val="16"/>
  </w:num>
  <w:num w:numId="21" w16cid:durableId="1062024493">
    <w:abstractNumId w:val="11"/>
  </w:num>
  <w:num w:numId="22" w16cid:durableId="1724524989">
    <w:abstractNumId w:val="23"/>
  </w:num>
  <w:num w:numId="23" w16cid:durableId="1053503665">
    <w:abstractNumId w:val="14"/>
  </w:num>
  <w:num w:numId="24" w16cid:durableId="193663393">
    <w:abstractNumId w:val="15"/>
  </w:num>
  <w:num w:numId="25" w16cid:durableId="693113461">
    <w:abstractNumId w:val="1"/>
  </w:num>
  <w:num w:numId="26" w16cid:durableId="625888552">
    <w:abstractNumId w:val="17"/>
  </w:num>
  <w:num w:numId="27" w16cid:durableId="1741056451">
    <w:abstractNumId w:val="22"/>
  </w:num>
  <w:num w:numId="28" w16cid:durableId="1522545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FB4"/>
    <w:rsid w:val="00151FB4"/>
    <w:rsid w:val="002A408F"/>
    <w:rsid w:val="0038431F"/>
    <w:rsid w:val="0042486E"/>
    <w:rsid w:val="005025B4"/>
    <w:rsid w:val="005D1FDC"/>
    <w:rsid w:val="006B793D"/>
    <w:rsid w:val="009C1CBA"/>
    <w:rsid w:val="009F5D53"/>
    <w:rsid w:val="00B65C77"/>
    <w:rsid w:val="00D001F1"/>
    <w:rsid w:val="00D159AC"/>
    <w:rsid w:val="00E137C2"/>
    <w:rsid w:val="00F64157"/>
    <w:rsid w:val="00FA1A27"/>
    <w:rsid w:val="00FC3E84"/>
    <w:rsid w:val="00FD0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EFFF3"/>
  <w15:docId w15:val="{68666773-7468-4964-A432-8984F9E5A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bidi="en-US"/>
    </w:rPr>
  </w:style>
  <w:style w:type="paragraph" w:styleId="Heading1">
    <w:name w:val="heading 1"/>
    <w:basedOn w:val="Normal"/>
    <w:uiPriority w:val="9"/>
    <w:qFormat/>
    <w:pPr>
      <w:spacing w:before="158"/>
      <w:ind w:left="989"/>
      <w:outlineLvl w:val="0"/>
    </w:pPr>
    <w:rPr>
      <w:sz w:val="20"/>
      <w:szCs w:val="20"/>
      <w:lang w:val="en-US"/>
    </w:rPr>
  </w:style>
  <w:style w:type="paragraph" w:styleId="Heading2">
    <w:name w:val="heading 2"/>
    <w:basedOn w:val="Normal"/>
    <w:uiPriority w:val="9"/>
    <w:unhideWhenUsed/>
    <w:qFormat/>
    <w:pPr>
      <w:spacing w:before="34"/>
      <w:ind w:left="1285" w:hanging="429"/>
      <w:outlineLvl w:val="1"/>
    </w:pPr>
    <w:rPr>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1"/>
      <w:ind w:left="1191" w:hanging="214"/>
    </w:pPr>
    <w:rPr>
      <w:sz w:val="18"/>
      <w:szCs w:val="18"/>
      <w:lang w:val="en-US"/>
    </w:rPr>
  </w:style>
  <w:style w:type="paragraph" w:styleId="ListParagraph">
    <w:name w:val="List Paragraph"/>
    <w:basedOn w:val="Normal"/>
    <w:uiPriority w:val="1"/>
    <w:qFormat/>
    <w:pPr>
      <w:spacing w:before="101"/>
      <w:ind w:left="1191" w:hanging="214"/>
    </w:pPr>
    <w:rPr>
      <w:lang w:val="en-US"/>
    </w:rPr>
  </w:style>
  <w:style w:type="paragraph" w:customStyle="1" w:styleId="TableParagraph">
    <w:name w:val="Table Paragraph"/>
    <w:basedOn w:val="Normal"/>
    <w:uiPriority w:val="1"/>
    <w:qFormat/>
    <w:rPr>
      <w:lang w:val="en-US"/>
    </w:rPr>
  </w:style>
  <w:style w:type="paragraph" w:styleId="Header">
    <w:name w:val="header"/>
    <w:basedOn w:val="Normal"/>
    <w:link w:val="HeaderChar"/>
    <w:uiPriority w:val="99"/>
    <w:unhideWhenUsed/>
    <w:rsid w:val="0042486E"/>
    <w:pPr>
      <w:tabs>
        <w:tab w:val="center" w:pos="4513"/>
        <w:tab w:val="right" w:pos="9026"/>
      </w:tabs>
    </w:pPr>
  </w:style>
  <w:style w:type="character" w:customStyle="1" w:styleId="HeaderChar">
    <w:name w:val="Header Char"/>
    <w:basedOn w:val="DefaultParagraphFont"/>
    <w:link w:val="Header"/>
    <w:uiPriority w:val="99"/>
    <w:rsid w:val="0042486E"/>
    <w:rPr>
      <w:rFonts w:ascii="Arial" w:eastAsia="Arial" w:hAnsi="Arial" w:cs="Arial"/>
      <w:lang w:val="en-GB" w:bidi="en-US"/>
    </w:rPr>
  </w:style>
  <w:style w:type="paragraph" w:styleId="Footer">
    <w:name w:val="footer"/>
    <w:basedOn w:val="Normal"/>
    <w:link w:val="FooterChar"/>
    <w:uiPriority w:val="99"/>
    <w:unhideWhenUsed/>
    <w:rsid w:val="0042486E"/>
    <w:pPr>
      <w:tabs>
        <w:tab w:val="center" w:pos="4513"/>
        <w:tab w:val="right" w:pos="9026"/>
      </w:tabs>
    </w:pPr>
  </w:style>
  <w:style w:type="character" w:customStyle="1" w:styleId="FooterChar">
    <w:name w:val="Footer Char"/>
    <w:basedOn w:val="DefaultParagraphFont"/>
    <w:link w:val="Footer"/>
    <w:uiPriority w:val="99"/>
    <w:rsid w:val="0042486E"/>
    <w:rPr>
      <w:rFonts w:ascii="Arial" w:eastAsia="Arial" w:hAnsi="Arial" w:cs="Arial"/>
      <w:lang w:val="en-GB" w:bidi="en-US"/>
    </w:rPr>
  </w:style>
  <w:style w:type="character" w:styleId="Hyperlink">
    <w:name w:val="Hyperlink"/>
    <w:basedOn w:val="DefaultParagraphFont"/>
    <w:uiPriority w:val="99"/>
    <w:unhideWhenUsed/>
    <w:rsid w:val="00E137C2"/>
    <w:rPr>
      <w:color w:val="0000FF" w:themeColor="hyperlink"/>
      <w:u w:val="single"/>
    </w:rPr>
  </w:style>
  <w:style w:type="character" w:styleId="UnresolvedMention">
    <w:name w:val="Unresolved Mention"/>
    <w:basedOn w:val="DefaultParagraphFont"/>
    <w:uiPriority w:val="99"/>
    <w:semiHidden/>
    <w:unhideWhenUsed/>
    <w:rsid w:val="00E137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care-act-statutory-guidance/care-and-support-statutory-guidance" TargetMode="External"/><Relationship Id="rId21" Type="http://schemas.openxmlformats.org/officeDocument/2006/relationships/hyperlink" Target="https://www.gov.uk/government/publications/nhs-prevent-training-and-competencies-framework/nhs-prevent-training-and-competencies-framework" TargetMode="External"/><Relationship Id="rId42" Type="http://schemas.openxmlformats.org/officeDocument/2006/relationships/image" Target="media/image22.png"/><Relationship Id="rId47" Type="http://schemas.openxmlformats.org/officeDocument/2006/relationships/image" Target="media/image27.png"/><Relationship Id="rId63" Type="http://schemas.openxmlformats.org/officeDocument/2006/relationships/hyperlink" Target="https://www.citizensadvice.org.uk/family/gender-violence/domestic-violence-and-abuse/" TargetMode="External"/><Relationship Id="rId68" Type="http://schemas.openxmlformats.org/officeDocument/2006/relationships/image" Target="media/image31.png"/><Relationship Id="rId16" Type="http://schemas.openxmlformats.org/officeDocument/2006/relationships/hyperlink" Target="https://www.gov.uk/government/publications/pressure-ulcers-how-to-safeguard-adults?utm_medium=email&amp;amp;utm_campaign=govuk-notifications-single-page&amp;amp;utm_source=73a1257f-6afc-4684-bed5-7301bd5c711d&amp;amp;utm_content=immediately&amp;amp;full-publication-update-history" TargetMode="External"/><Relationship Id="rId11" Type="http://schemas.openxmlformats.org/officeDocument/2006/relationships/image" Target="media/image5.png"/><Relationship Id="rId32" Type="http://schemas.openxmlformats.org/officeDocument/2006/relationships/image" Target="media/image12.png"/><Relationship Id="rId37" Type="http://schemas.openxmlformats.org/officeDocument/2006/relationships/image" Target="media/image17.png"/><Relationship Id="rId53" Type="http://schemas.openxmlformats.org/officeDocument/2006/relationships/hyperlink" Target="https://www.elearning.prevent.homeoffice.gov.uk/edu/screen1.html" TargetMode="External"/><Relationship Id="rId58" Type="http://schemas.openxmlformats.org/officeDocument/2006/relationships/hyperlink" Target="https://www.nhs.uk/conditions/social-care-and-support-guide/help-from-social-services-and-charities/helplines-and-forums/" TargetMode="External"/><Relationship Id="rId74" Type="http://schemas.openxmlformats.org/officeDocument/2006/relationships/hyperlink" Target="http://www.qcs.co.uk/" TargetMode="External"/><Relationship Id="rId79" Type="http://schemas.openxmlformats.org/officeDocument/2006/relationships/header" Target="header5.xml"/><Relationship Id="rId5" Type="http://schemas.openxmlformats.org/officeDocument/2006/relationships/footnotes" Target="footnotes.xml"/><Relationship Id="rId61" Type="http://schemas.openxmlformats.org/officeDocument/2006/relationships/hyperlink" Target="https://www.mind.org.uk/information-support/guides-to-support-and-services/abuse/" TargetMode="External"/><Relationship Id="rId19" Type="http://schemas.openxmlformats.org/officeDocument/2006/relationships/hyperlink" Target="https://www.gov.uk/government/publications/pressure-ulcers-how-to-safeguard-adults?utm_medium=email&amp;amp;utm_campaign=govuk-notifications-single-page&amp;amp;utm_source=73a1257f-6afc-4684-bed5-7301bd5c711d&amp;amp;utm_content=immediately&amp;amp;full-publication-update-history" TargetMode="External"/><Relationship Id="rId14" Type="http://schemas.openxmlformats.org/officeDocument/2006/relationships/hyperlink" Target="https://www.scie.org.uk/safeguarding/adults/practice/sharing-information/" TargetMode="External"/><Relationship Id="rId22" Type="http://schemas.openxmlformats.org/officeDocument/2006/relationships/hyperlink" Target="https://www.scie.org.uk/safeguarding/adults/" TargetMode="External"/><Relationship Id="rId27" Type="http://schemas.openxmlformats.org/officeDocument/2006/relationships/hyperlink" Target="https://www.rcn.org.uk/Professional-Development/publications/adult-safeguarding-roles-and-competencies-for-health-care-staff-uk-pub-007-069" TargetMode="External"/><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image" Target="media/image23.png"/><Relationship Id="rId48" Type="http://schemas.openxmlformats.org/officeDocument/2006/relationships/hyperlink" Target="https://assets.publishing.service.gov.uk/media/5a8086f2ed915d74e33faefc/FGM_Mandatory_Reporting_-_procedural_information_nov16_FINAL.pdf" TargetMode="External"/><Relationship Id="rId56" Type="http://schemas.openxmlformats.org/officeDocument/2006/relationships/hyperlink" Target="https://wearehourglass.org/" TargetMode="External"/><Relationship Id="rId64" Type="http://schemas.openxmlformats.org/officeDocument/2006/relationships/hyperlink" Target="https://www.citizensadvice.org.uk/family/gender-violence/domestic-violence-and-abuse/" TargetMode="External"/><Relationship Id="rId69" Type="http://schemas.openxmlformats.org/officeDocument/2006/relationships/header" Target="header2.xml"/><Relationship Id="rId77" Type="http://schemas.openxmlformats.org/officeDocument/2006/relationships/hyperlink" Target="http://www.cqc.org.uk/" TargetMode="External"/><Relationship Id="rId8" Type="http://schemas.openxmlformats.org/officeDocument/2006/relationships/image" Target="media/image2.png"/><Relationship Id="rId51" Type="http://schemas.openxmlformats.org/officeDocument/2006/relationships/hyperlink" Target="https://www.gov.uk/government/publications/criminal-exploitation-of-children-and-vulnerable-adults-county-lines" TargetMode="External"/><Relationship Id="rId72" Type="http://schemas.openxmlformats.org/officeDocument/2006/relationships/hyperlink" Target="mailto:complaints@kope-medics.com"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gov.uk/government/publications/pressure-ulcers-how-to-safeguard-adults?utm_medium=email&amp;amp;utm_campaign=govuk-notifications-single-page&amp;amp;utm_source=73a1257f-6afc-4684-bed5-7301bd5c711d&amp;amp;utm_content=immediately&amp;amp;full-publication-update-history" TargetMode="External"/><Relationship Id="rId25" Type="http://schemas.openxmlformats.org/officeDocument/2006/relationships/hyperlink" Target="https://www.gov.uk/government/publications/care-act-statutory-guidance/care-and-support-statutory-guidance" TargetMode="External"/><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image" Target="media/image26.png"/><Relationship Id="rId59" Type="http://schemas.openxmlformats.org/officeDocument/2006/relationships/hyperlink" Target="https://www.nhs.uk/conditions/social-care-and-support-guide/help-from-social-services-and-charities/someone-to-speak-up-for-you-advocate/" TargetMode="External"/><Relationship Id="rId67" Type="http://schemas.openxmlformats.org/officeDocument/2006/relationships/image" Target="media/image30.png"/><Relationship Id="rId20" Type="http://schemas.openxmlformats.org/officeDocument/2006/relationships/hyperlink" Target="https://www.gov.uk/government/publications/nhs-prevent-training-and-competencies-framework/nhs-prevent-training-and-competencies-framework" TargetMode="External"/><Relationship Id="rId41" Type="http://schemas.openxmlformats.org/officeDocument/2006/relationships/image" Target="media/image21.png"/><Relationship Id="rId54" Type="http://schemas.openxmlformats.org/officeDocument/2006/relationships/hyperlink" Target="https://www.safeguardingworcestershire.org.uk/wp-content/uploads/2022/01/Position-of-Trust-Protocol-Final-Version-v2.1.pdf" TargetMode="External"/><Relationship Id="rId62" Type="http://schemas.openxmlformats.org/officeDocument/2006/relationships/hyperlink" Target="https://www.mind.org.uk/information-support/guides-to-support-and-services/abuse/" TargetMode="External"/><Relationship Id="rId70" Type="http://schemas.openxmlformats.org/officeDocument/2006/relationships/footer" Target="footer2.xml"/><Relationship Id="rId75"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ks.nice.org.uk/topics/safeguarding-adults-in-care-homes/" TargetMode="External"/><Relationship Id="rId23" Type="http://schemas.openxmlformats.org/officeDocument/2006/relationships/hyperlink" Target="https://www.local.gov.uk/our-support/our-improvement-offer/care-and-health-improvement/making-safeguarding-personal" TargetMode="External"/><Relationship Id="rId28" Type="http://schemas.openxmlformats.org/officeDocument/2006/relationships/hyperlink" Target="https://www.rcn.org.uk/Professional-Development/publications/adult-safeguarding-roles-and-competencies-for-health-care-staff-uk-pub-007-069" TargetMode="External"/><Relationship Id="rId36" Type="http://schemas.openxmlformats.org/officeDocument/2006/relationships/image" Target="media/image16.png"/><Relationship Id="rId49" Type="http://schemas.openxmlformats.org/officeDocument/2006/relationships/hyperlink" Target="https://assets.publishing.service.gov.uk/media/5a8086f2ed915d74e33faefc/FGM_Mandatory_Reporting_-_procedural_information_nov16_FINAL.pdf" TargetMode="External"/><Relationship Id="rId57" Type="http://schemas.openxmlformats.org/officeDocument/2006/relationships/hyperlink" Target="https://www.nhs.uk/conditions/social-care-and-support-guide/help-from-social-services-and-charities/helplines-and-forums/" TargetMode="External"/><Relationship Id="rId10" Type="http://schemas.openxmlformats.org/officeDocument/2006/relationships/image" Target="media/image4.png"/><Relationship Id="rId31" Type="http://schemas.openxmlformats.org/officeDocument/2006/relationships/image" Target="media/image11.png"/><Relationship Id="rId44" Type="http://schemas.openxmlformats.org/officeDocument/2006/relationships/image" Target="media/image24.png"/><Relationship Id="rId52" Type="http://schemas.openxmlformats.org/officeDocument/2006/relationships/hyperlink" Target="https://www.cqc.org.uk/sites/default/files/20200225_sexual_safety_sexuality.pdf" TargetMode="External"/><Relationship Id="rId60" Type="http://schemas.openxmlformats.org/officeDocument/2006/relationships/hyperlink" Target="https://www.nhs.uk/conditions/social-care-and-support-guide/help-from-social-services-and-charities/someone-to-speak-up-for-you-advocate/" TargetMode="External"/><Relationship Id="rId65" Type="http://schemas.openxmlformats.org/officeDocument/2006/relationships/image" Target="media/image28.png"/><Relationship Id="rId73" Type="http://schemas.openxmlformats.org/officeDocument/2006/relationships/hyperlink" Target="mailto:Enquiries@cqc.org.uk" TargetMode="External"/><Relationship Id="rId78" Type="http://schemas.openxmlformats.org/officeDocument/2006/relationships/hyperlink" Target="http://www.thesilverline.org.uk/"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footer" Target="footer1.xml"/><Relationship Id="rId18" Type="http://schemas.openxmlformats.org/officeDocument/2006/relationships/hyperlink" Target="https://www.gov.uk/government/publications/pressure-ulcers-how-to-safeguard-adults?utm_medium=email&amp;amp;utm_campaign=govuk-notifications-single-page&amp;amp;utm_source=73a1257f-6afc-4684-bed5-7301bd5c711d&amp;amp;utm_content=immediately&amp;amp;full-publication-update-history" TargetMode="External"/><Relationship Id="rId39" Type="http://schemas.openxmlformats.org/officeDocument/2006/relationships/image" Target="media/image19.png"/><Relationship Id="rId34" Type="http://schemas.openxmlformats.org/officeDocument/2006/relationships/image" Target="media/image14.png"/><Relationship Id="rId50" Type="http://schemas.openxmlformats.org/officeDocument/2006/relationships/hyperlink" Target="https://www.gov.uk/government/publications/criminal-exploitation-of-children-and-vulnerable-adults-county-lines" TargetMode="External"/><Relationship Id="rId55" Type="http://schemas.openxmlformats.org/officeDocument/2006/relationships/hyperlink" Target="https://www.safeguardingworcestershire.org.uk/wp-content/uploads/2022/01/Position-of-Trust-Protocol-Final-Version-v2.1.pdf" TargetMode="External"/><Relationship Id="rId76" Type="http://schemas.openxmlformats.org/officeDocument/2006/relationships/hyperlink" Target="mailto:complaints@kope-medics.com" TargetMode="External"/><Relationship Id="rId7" Type="http://schemas.openxmlformats.org/officeDocument/2006/relationships/image" Target="media/image1.png"/><Relationship Id="rId71" Type="http://schemas.openxmlformats.org/officeDocument/2006/relationships/header" Target="header3.xml"/><Relationship Id="rId2" Type="http://schemas.openxmlformats.org/officeDocument/2006/relationships/styles" Target="styles.xml"/><Relationship Id="rId29" Type="http://schemas.openxmlformats.org/officeDocument/2006/relationships/hyperlink" Target="https://www.cqc.org.uk/sites/default/files/20190621_SC121706_CQC_statement_February_2018_v3_0.pdf" TargetMode="External"/><Relationship Id="rId24" Type="http://schemas.openxmlformats.org/officeDocument/2006/relationships/hyperlink" Target="https://www.local.gov.uk/our-support/our-improvement-offer/care-and-health-improvement/making-safeguarding-personal" TargetMode="External"/><Relationship Id="rId40" Type="http://schemas.openxmlformats.org/officeDocument/2006/relationships/image" Target="media/image20.png"/><Relationship Id="rId45" Type="http://schemas.openxmlformats.org/officeDocument/2006/relationships/image" Target="media/image25.png"/><Relationship Id="rId66" Type="http://schemas.openxmlformats.org/officeDocument/2006/relationships/image" Target="media/image29.png"/></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15382</Words>
  <Characters>87680</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Ireland</dc:creator>
  <cp:lastModifiedBy>Paula Ireland</cp:lastModifiedBy>
  <cp:revision>2</cp:revision>
  <dcterms:created xsi:type="dcterms:W3CDTF">2025-01-22T13:20:00Z</dcterms:created>
  <dcterms:modified xsi:type="dcterms:W3CDTF">2025-01-22T13:20:00Z</dcterms:modified>
</cp:coreProperties>
</file>